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7E3929" w14:textId="1DE1CF52" w:rsidR="00F826AC" w:rsidRPr="003F5C93" w:rsidRDefault="005F0FB0" w:rsidP="0034361F">
      <w:pPr>
        <w:spacing w:after="240" w:line="240" w:lineRule="auto"/>
        <w:jc w:val="center"/>
        <w:rPr>
          <w:rStyle w:val="BookTitle"/>
          <w:sz w:val="40"/>
        </w:rPr>
      </w:pPr>
      <w:r>
        <w:rPr>
          <w:rStyle w:val="BookTitle"/>
        </w:rPr>
        <w:t xml:space="preserve">   </w:t>
      </w:r>
      <w:r w:rsidR="0081288C">
        <w:rPr>
          <w:rStyle w:val="BookTitle"/>
        </w:rPr>
        <w:t>business news mining and impact on stock price</w:t>
      </w:r>
    </w:p>
    <w:p w14:paraId="1B63988A" w14:textId="77777777" w:rsidR="009F7D70" w:rsidRDefault="009F7D70" w:rsidP="0034361F">
      <w:pPr>
        <w:spacing w:after="240" w:line="240" w:lineRule="auto"/>
        <w:rPr>
          <w:rStyle w:val="BookTitle"/>
        </w:rPr>
      </w:pPr>
    </w:p>
    <w:p w14:paraId="56DF93EA" w14:textId="77777777" w:rsidR="009F7D70" w:rsidRDefault="009F7D70" w:rsidP="0034361F">
      <w:pPr>
        <w:spacing w:after="240" w:line="240" w:lineRule="auto"/>
        <w:rPr>
          <w:rStyle w:val="BookTitle"/>
        </w:rPr>
      </w:pPr>
    </w:p>
    <w:p w14:paraId="5A3A512C" w14:textId="77777777" w:rsidR="00F736A1" w:rsidRDefault="00F736A1" w:rsidP="0034361F">
      <w:pPr>
        <w:spacing w:after="240" w:line="240" w:lineRule="auto"/>
        <w:rPr>
          <w:rStyle w:val="BookTitle"/>
        </w:rPr>
      </w:pPr>
    </w:p>
    <w:p w14:paraId="0A48E4AC" w14:textId="77777777" w:rsidR="00F736A1" w:rsidRDefault="00F736A1" w:rsidP="0034361F">
      <w:pPr>
        <w:spacing w:after="240" w:line="240" w:lineRule="auto"/>
        <w:rPr>
          <w:rStyle w:val="BookTitle"/>
        </w:rPr>
      </w:pPr>
    </w:p>
    <w:p w14:paraId="29794C3D" w14:textId="36F5845B" w:rsidR="009F7D70" w:rsidRPr="00991371" w:rsidRDefault="0081288C" w:rsidP="001E09EF">
      <w:pPr>
        <w:spacing w:after="240" w:line="240" w:lineRule="auto"/>
        <w:jc w:val="center"/>
        <w:rPr>
          <w:rStyle w:val="BookTitle"/>
          <w:b w:val="0"/>
          <w:bCs w:val="0"/>
          <w:sz w:val="30"/>
          <w:szCs w:val="30"/>
        </w:rPr>
      </w:pPr>
      <w:r>
        <w:rPr>
          <w:rStyle w:val="BookTitle"/>
        </w:rPr>
        <w:t>YONG KEH SOON</w:t>
      </w:r>
    </w:p>
    <w:p w14:paraId="2D6E8B04" w14:textId="77777777" w:rsidR="009F7D70" w:rsidRDefault="009F7D70" w:rsidP="00810DD0">
      <w:pPr>
        <w:spacing w:after="240" w:line="240" w:lineRule="auto"/>
        <w:jc w:val="right"/>
        <w:rPr>
          <w:rStyle w:val="BookTitle"/>
        </w:rPr>
      </w:pPr>
    </w:p>
    <w:p w14:paraId="04D7DD8A" w14:textId="77777777" w:rsidR="009F7D70" w:rsidRDefault="009F7D70" w:rsidP="0034361F">
      <w:pPr>
        <w:spacing w:after="240" w:line="240" w:lineRule="auto"/>
        <w:jc w:val="center"/>
        <w:rPr>
          <w:rStyle w:val="BookTitle"/>
        </w:rPr>
      </w:pPr>
    </w:p>
    <w:p w14:paraId="685ABCBD" w14:textId="77777777" w:rsidR="00991371" w:rsidRDefault="00991371" w:rsidP="0034361F">
      <w:pPr>
        <w:spacing w:after="240" w:line="240" w:lineRule="auto"/>
        <w:jc w:val="center"/>
        <w:rPr>
          <w:rStyle w:val="BookTitle"/>
        </w:rPr>
      </w:pPr>
    </w:p>
    <w:p w14:paraId="7C07950B" w14:textId="77777777" w:rsidR="00334329" w:rsidRDefault="00334329" w:rsidP="0034361F">
      <w:pPr>
        <w:spacing w:after="240" w:line="240" w:lineRule="auto"/>
        <w:jc w:val="center"/>
        <w:rPr>
          <w:rStyle w:val="BookTitle"/>
        </w:rPr>
      </w:pPr>
    </w:p>
    <w:p w14:paraId="49EDC6E6" w14:textId="77777777" w:rsidR="004F7C3D" w:rsidRDefault="004F7C3D" w:rsidP="0034361F">
      <w:pPr>
        <w:spacing w:after="240" w:line="240" w:lineRule="auto"/>
        <w:jc w:val="center"/>
        <w:rPr>
          <w:rStyle w:val="BookTitle"/>
        </w:rPr>
      </w:pPr>
    </w:p>
    <w:p w14:paraId="41F441CB" w14:textId="76D7712C" w:rsidR="009F7D70" w:rsidRPr="00991371" w:rsidRDefault="0081288C" w:rsidP="001E09EF">
      <w:pPr>
        <w:spacing w:after="0" w:afterAutospacing="0" w:line="240" w:lineRule="auto"/>
        <w:jc w:val="center"/>
        <w:rPr>
          <w:rStyle w:val="BookTitle"/>
          <w:b w:val="0"/>
          <w:bCs w:val="0"/>
          <w:sz w:val="30"/>
          <w:szCs w:val="30"/>
        </w:rPr>
      </w:pPr>
      <w:r>
        <w:rPr>
          <w:rStyle w:val="BookTitle"/>
        </w:rPr>
        <w:t>faculty of computer science and information technology</w:t>
      </w:r>
    </w:p>
    <w:p w14:paraId="528CD339" w14:textId="77777777" w:rsidR="009F7D70" w:rsidRPr="003F5C93" w:rsidRDefault="009F7D70" w:rsidP="00550078">
      <w:pPr>
        <w:spacing w:after="0" w:afterAutospacing="0" w:line="240" w:lineRule="auto"/>
        <w:jc w:val="center"/>
        <w:rPr>
          <w:rStyle w:val="BookTitle"/>
          <w:b w:val="0"/>
          <w:bCs w:val="0"/>
          <w:szCs w:val="30"/>
        </w:rPr>
      </w:pPr>
      <w:r w:rsidRPr="003F5C93">
        <w:rPr>
          <w:rStyle w:val="BookTitle"/>
          <w:bCs w:val="0"/>
          <w:szCs w:val="30"/>
        </w:rPr>
        <w:t>UNIVERSITY OF MALAYA</w:t>
      </w:r>
    </w:p>
    <w:p w14:paraId="7F9020AC" w14:textId="77777777" w:rsidR="004F7C3D" w:rsidRPr="003F5C93" w:rsidRDefault="004F7C3D" w:rsidP="00550078">
      <w:pPr>
        <w:spacing w:after="0" w:afterAutospacing="0" w:line="240" w:lineRule="auto"/>
        <w:jc w:val="center"/>
        <w:rPr>
          <w:rStyle w:val="BookTitle"/>
          <w:b w:val="0"/>
          <w:bCs w:val="0"/>
          <w:szCs w:val="30"/>
        </w:rPr>
      </w:pPr>
      <w:r w:rsidRPr="003F5C93">
        <w:rPr>
          <w:rStyle w:val="BookTitle"/>
          <w:bCs w:val="0"/>
          <w:szCs w:val="30"/>
        </w:rPr>
        <w:t>Kuala lumpur</w:t>
      </w:r>
    </w:p>
    <w:p w14:paraId="5742670F" w14:textId="77777777" w:rsidR="00550078" w:rsidRDefault="00550078" w:rsidP="00550078">
      <w:pPr>
        <w:spacing w:after="0" w:afterAutospacing="0" w:line="240" w:lineRule="auto"/>
        <w:jc w:val="center"/>
        <w:rPr>
          <w:rStyle w:val="BookTitle"/>
          <w:b w:val="0"/>
          <w:bCs w:val="0"/>
        </w:rPr>
      </w:pPr>
    </w:p>
    <w:p w14:paraId="29789EF7" w14:textId="77777777" w:rsidR="003F5C93" w:rsidRDefault="003F6006" w:rsidP="003F6006">
      <w:pPr>
        <w:tabs>
          <w:tab w:val="left" w:pos="5985"/>
        </w:tabs>
        <w:spacing w:after="0" w:afterAutospacing="0" w:line="240" w:lineRule="auto"/>
        <w:jc w:val="left"/>
        <w:rPr>
          <w:rStyle w:val="BookTitle"/>
          <w:b w:val="0"/>
          <w:bCs w:val="0"/>
        </w:rPr>
      </w:pPr>
      <w:r>
        <w:rPr>
          <w:rStyle w:val="BookTitle"/>
          <w:b w:val="0"/>
          <w:bCs w:val="0"/>
        </w:rPr>
        <w:tab/>
      </w:r>
    </w:p>
    <w:p w14:paraId="13772E85" w14:textId="122F195D" w:rsidR="003F6006" w:rsidRDefault="003F6006" w:rsidP="003F6006">
      <w:pPr>
        <w:tabs>
          <w:tab w:val="center" w:pos="3827"/>
          <w:tab w:val="left" w:pos="6390"/>
        </w:tabs>
        <w:spacing w:after="240" w:afterAutospacing="0" w:line="240" w:lineRule="auto"/>
        <w:jc w:val="left"/>
        <w:rPr>
          <w:rStyle w:val="BookTitle"/>
        </w:rPr>
        <w:sectPr w:rsidR="003F6006" w:rsidSect="00A42E95">
          <w:footerReference w:type="default" r:id="rId11"/>
          <w:pgSz w:w="11907" w:h="16839" w:code="9"/>
          <w:pgMar w:top="2835" w:right="2268" w:bottom="2835" w:left="2268" w:header="720" w:footer="720" w:gutter="0"/>
          <w:pgNumType w:fmt="lowerRoman" w:start="1"/>
          <w:cols w:space="720"/>
          <w:titlePg/>
          <w:docGrid w:linePitch="360"/>
        </w:sectPr>
      </w:pPr>
      <w:r>
        <w:rPr>
          <w:rStyle w:val="BookTitle"/>
        </w:rPr>
        <w:tab/>
      </w:r>
      <w:r w:rsidR="0081288C">
        <w:rPr>
          <w:rStyle w:val="BookTitle"/>
        </w:rPr>
        <w:t>june 2020</w:t>
      </w:r>
    </w:p>
    <w:p w14:paraId="4EDD9479" w14:textId="23DEB4C7" w:rsidR="00334329" w:rsidRPr="001E09EF" w:rsidRDefault="0081288C" w:rsidP="0081288C">
      <w:pPr>
        <w:autoSpaceDE w:val="0"/>
        <w:autoSpaceDN w:val="0"/>
        <w:adjustRightInd w:val="0"/>
        <w:spacing w:after="0" w:afterAutospacing="0" w:line="276" w:lineRule="auto"/>
        <w:jc w:val="center"/>
        <w:rPr>
          <w:rFonts w:eastAsiaTheme="majorEastAsia" w:cstheme="majorBidi"/>
          <w:b/>
          <w:caps/>
          <w:spacing w:val="5"/>
          <w:kern w:val="28"/>
          <w:sz w:val="28"/>
          <w:szCs w:val="52"/>
          <w:u w:val="single"/>
        </w:rPr>
      </w:pPr>
      <w:r w:rsidRPr="0081288C">
        <w:rPr>
          <w:rStyle w:val="PlaceholderText"/>
          <w:rFonts w:ascii="Arial Narrow" w:hAnsi="Arial Narrow"/>
          <w:b/>
          <w:bCs/>
          <w:caps/>
          <w:spacing w:val="5"/>
          <w:sz w:val="32"/>
        </w:rPr>
        <w:lastRenderedPageBreak/>
        <w:t>BUSINESS NEWS MINING AND IMPACT ON STOCK PRICE</w:t>
      </w:r>
    </w:p>
    <w:p w14:paraId="2595D035" w14:textId="77777777" w:rsidR="00334329" w:rsidRPr="0027106E" w:rsidRDefault="00334329" w:rsidP="0034361F">
      <w:pPr>
        <w:spacing w:after="240" w:line="240" w:lineRule="auto"/>
        <w:jc w:val="center"/>
        <w:rPr>
          <w:rFonts w:ascii="Times New Roman" w:hAnsi="Times New Roman" w:cs="Times New Roman"/>
          <w:b/>
          <w:bCs/>
          <w:caps/>
          <w:spacing w:val="5"/>
          <w:sz w:val="28"/>
          <w:szCs w:val="28"/>
        </w:rPr>
      </w:pPr>
    </w:p>
    <w:p w14:paraId="7F614A75" w14:textId="77777777" w:rsidR="00334329" w:rsidRDefault="00334329" w:rsidP="0034361F">
      <w:pPr>
        <w:spacing w:after="240" w:line="240" w:lineRule="auto"/>
        <w:jc w:val="center"/>
        <w:rPr>
          <w:rFonts w:ascii="Times New Roman" w:hAnsi="Times New Roman" w:cs="Times New Roman"/>
          <w:b/>
          <w:bCs/>
          <w:caps/>
          <w:spacing w:val="5"/>
          <w:sz w:val="28"/>
          <w:szCs w:val="28"/>
        </w:rPr>
      </w:pPr>
    </w:p>
    <w:p w14:paraId="5272561A" w14:textId="77777777" w:rsidR="00644E86" w:rsidRDefault="00644E86" w:rsidP="0034361F">
      <w:pPr>
        <w:spacing w:after="240" w:line="240" w:lineRule="auto"/>
        <w:jc w:val="center"/>
        <w:rPr>
          <w:rFonts w:ascii="Times New Roman" w:hAnsi="Times New Roman" w:cs="Times New Roman"/>
          <w:b/>
          <w:bCs/>
          <w:caps/>
          <w:spacing w:val="5"/>
          <w:sz w:val="28"/>
          <w:szCs w:val="28"/>
        </w:rPr>
      </w:pPr>
    </w:p>
    <w:p w14:paraId="075DF6FF" w14:textId="77777777" w:rsidR="00F736A1" w:rsidRPr="0027106E" w:rsidRDefault="00F736A1" w:rsidP="0034361F">
      <w:pPr>
        <w:spacing w:after="240" w:line="240" w:lineRule="auto"/>
        <w:jc w:val="center"/>
        <w:rPr>
          <w:rFonts w:ascii="Times New Roman" w:hAnsi="Times New Roman" w:cs="Times New Roman"/>
          <w:b/>
          <w:bCs/>
          <w:caps/>
          <w:spacing w:val="5"/>
          <w:sz w:val="28"/>
          <w:szCs w:val="28"/>
        </w:rPr>
      </w:pPr>
    </w:p>
    <w:p w14:paraId="3AD9360E" w14:textId="2BDA2DC4" w:rsidR="009E3BE9" w:rsidRDefault="0081288C" w:rsidP="0034361F">
      <w:pPr>
        <w:spacing w:after="240" w:line="240" w:lineRule="auto"/>
        <w:jc w:val="center"/>
        <w:rPr>
          <w:rStyle w:val="Style1"/>
        </w:rPr>
      </w:pPr>
      <w:r>
        <w:rPr>
          <w:rStyle w:val="Style1"/>
        </w:rPr>
        <w:t>yong keh soon</w:t>
      </w:r>
    </w:p>
    <w:p w14:paraId="39FB9160" w14:textId="77777777" w:rsidR="009E3BE9" w:rsidRDefault="009E3BE9" w:rsidP="0034361F">
      <w:pPr>
        <w:spacing w:after="240" w:line="240" w:lineRule="auto"/>
        <w:jc w:val="center"/>
        <w:rPr>
          <w:rFonts w:ascii="Times New Roman" w:hAnsi="Times New Roman" w:cs="Times New Roman"/>
          <w:b/>
          <w:bCs/>
          <w:caps/>
          <w:spacing w:val="5"/>
          <w:sz w:val="40"/>
          <w:szCs w:val="40"/>
        </w:rPr>
      </w:pPr>
    </w:p>
    <w:p w14:paraId="0304E4FF" w14:textId="77777777" w:rsidR="00CA343D" w:rsidRPr="0027106E" w:rsidRDefault="00CA343D" w:rsidP="0034361F">
      <w:pPr>
        <w:spacing w:after="240" w:line="240" w:lineRule="auto"/>
        <w:jc w:val="center"/>
        <w:rPr>
          <w:rFonts w:ascii="Times New Roman" w:hAnsi="Times New Roman" w:cs="Times New Roman"/>
          <w:b/>
          <w:bCs/>
          <w:caps/>
          <w:spacing w:val="5"/>
          <w:sz w:val="40"/>
          <w:szCs w:val="40"/>
        </w:rPr>
      </w:pPr>
    </w:p>
    <w:p w14:paraId="6DD1CB4C" w14:textId="338B744A" w:rsidR="009E3BE9" w:rsidRPr="006E5C0A" w:rsidRDefault="009E3BE9" w:rsidP="00481CCF">
      <w:pPr>
        <w:spacing w:line="240" w:lineRule="auto"/>
        <w:jc w:val="center"/>
        <w:rPr>
          <w:rStyle w:val="Style1"/>
        </w:rPr>
      </w:pPr>
      <w:r w:rsidRPr="006E5C0A">
        <w:rPr>
          <w:rStyle w:val="Style1"/>
        </w:rPr>
        <w:t xml:space="preserve">Thesis submitted in </w:t>
      </w:r>
      <w:r w:rsidR="009340BF" w:rsidRPr="006E5C0A">
        <w:rPr>
          <w:rStyle w:val="Style1"/>
        </w:rPr>
        <w:t>FULFILMENT</w:t>
      </w:r>
      <w:r w:rsidR="0081288C">
        <w:rPr>
          <w:rStyle w:val="Style1"/>
        </w:rPr>
        <w:t xml:space="preserve"> </w:t>
      </w:r>
      <w:r w:rsidR="00991371" w:rsidRPr="006E5C0A">
        <w:rPr>
          <w:rStyle w:val="Style1"/>
        </w:rPr>
        <w:t>OF</w:t>
      </w:r>
      <w:r w:rsidRPr="006E5C0A">
        <w:rPr>
          <w:rStyle w:val="Style1"/>
        </w:rPr>
        <w:t xml:space="preserve"> the requir</w:t>
      </w:r>
      <w:r w:rsidR="00481CCF" w:rsidRPr="006E5C0A">
        <w:rPr>
          <w:rStyle w:val="Style1"/>
        </w:rPr>
        <w:t>E</w:t>
      </w:r>
      <w:r w:rsidR="003F5C93" w:rsidRPr="006E5C0A">
        <w:rPr>
          <w:rStyle w:val="Style1"/>
        </w:rPr>
        <w:t>ment</w:t>
      </w:r>
      <w:r w:rsidR="006E5C0A" w:rsidRPr="006E5C0A">
        <w:rPr>
          <w:rStyle w:val="Style1"/>
        </w:rPr>
        <w:t>S</w:t>
      </w:r>
      <w:r w:rsidRPr="006E5C0A">
        <w:rPr>
          <w:rStyle w:val="Style1"/>
        </w:rPr>
        <w:t xml:space="preserve"> </w:t>
      </w:r>
      <w:r w:rsidR="00991371" w:rsidRPr="006E5C0A">
        <w:rPr>
          <w:rStyle w:val="Style1"/>
        </w:rPr>
        <w:t>FOR</w:t>
      </w:r>
      <w:r w:rsidRPr="006E5C0A">
        <w:rPr>
          <w:rStyle w:val="Style1"/>
        </w:rPr>
        <w:t xml:space="preserve"> the degree </w:t>
      </w:r>
      <w:r w:rsidR="009340BF">
        <w:rPr>
          <w:rStyle w:val="Style1"/>
        </w:rPr>
        <w:t xml:space="preserve">of </w:t>
      </w:r>
      <w:r w:rsidR="0081288C">
        <w:rPr>
          <w:rStyle w:val="Style1"/>
        </w:rPr>
        <w:t>master of data science</w:t>
      </w:r>
    </w:p>
    <w:p w14:paraId="24711973" w14:textId="77777777" w:rsidR="009340BF" w:rsidRDefault="009340BF" w:rsidP="0034361F">
      <w:pPr>
        <w:spacing w:after="240" w:line="240" w:lineRule="auto"/>
        <w:jc w:val="center"/>
        <w:rPr>
          <w:rStyle w:val="Style1"/>
        </w:rPr>
      </w:pPr>
    </w:p>
    <w:p w14:paraId="21EA1E7B" w14:textId="46D76EE5" w:rsidR="00991371" w:rsidRPr="00991371" w:rsidRDefault="0081288C" w:rsidP="007B6A8F">
      <w:pPr>
        <w:spacing w:after="0" w:afterAutospacing="0" w:line="240" w:lineRule="auto"/>
        <w:jc w:val="center"/>
        <w:rPr>
          <w:rStyle w:val="BookTitle"/>
          <w:rFonts w:ascii="Times New Roman" w:hAnsi="Times New Roman"/>
          <w:b w:val="0"/>
          <w:bCs w:val="0"/>
          <w:sz w:val="28"/>
          <w:szCs w:val="30"/>
        </w:rPr>
      </w:pPr>
      <w:r>
        <w:rPr>
          <w:rStyle w:val="Style1"/>
        </w:rPr>
        <w:t>faculty of computer science and information technology</w:t>
      </w:r>
    </w:p>
    <w:p w14:paraId="2DA01606" w14:textId="77777777" w:rsidR="00991371" w:rsidRPr="00991371" w:rsidRDefault="00991371" w:rsidP="00991371">
      <w:pPr>
        <w:spacing w:after="0" w:afterAutospacing="0" w:line="240" w:lineRule="auto"/>
        <w:jc w:val="center"/>
        <w:rPr>
          <w:rStyle w:val="BookTitle"/>
          <w:rFonts w:ascii="Times New Roman" w:hAnsi="Times New Roman" w:cs="Times New Roman"/>
          <w:b w:val="0"/>
          <w:bCs w:val="0"/>
          <w:sz w:val="28"/>
          <w:szCs w:val="28"/>
        </w:rPr>
      </w:pPr>
      <w:r w:rsidRPr="00991371">
        <w:rPr>
          <w:rStyle w:val="BookTitle"/>
          <w:rFonts w:ascii="Times New Roman" w:hAnsi="Times New Roman" w:cs="Times New Roman"/>
          <w:bCs w:val="0"/>
          <w:sz w:val="28"/>
          <w:szCs w:val="28"/>
        </w:rPr>
        <w:t>UNIVERSITY OF MALAYA</w:t>
      </w:r>
    </w:p>
    <w:p w14:paraId="7179A6A3" w14:textId="77777777" w:rsidR="00991371" w:rsidRPr="00991371" w:rsidRDefault="00991371" w:rsidP="00991371">
      <w:pPr>
        <w:spacing w:after="0" w:afterAutospacing="0" w:line="240" w:lineRule="auto"/>
        <w:jc w:val="center"/>
        <w:rPr>
          <w:rStyle w:val="BookTitle"/>
          <w:rFonts w:ascii="Times New Roman" w:hAnsi="Times New Roman" w:cs="Times New Roman"/>
          <w:b w:val="0"/>
          <w:bCs w:val="0"/>
          <w:sz w:val="28"/>
          <w:szCs w:val="28"/>
        </w:rPr>
      </w:pPr>
      <w:r w:rsidRPr="00991371">
        <w:rPr>
          <w:rStyle w:val="BookTitle"/>
          <w:rFonts w:ascii="Times New Roman" w:hAnsi="Times New Roman" w:cs="Times New Roman"/>
          <w:bCs w:val="0"/>
          <w:sz w:val="28"/>
          <w:szCs w:val="28"/>
        </w:rPr>
        <w:t>Kuala lumpur</w:t>
      </w:r>
    </w:p>
    <w:p w14:paraId="62FABFD6" w14:textId="77777777" w:rsidR="009340BF" w:rsidRDefault="009340BF" w:rsidP="009340BF">
      <w:pPr>
        <w:spacing w:after="0" w:afterAutospacing="0" w:line="240" w:lineRule="auto"/>
        <w:jc w:val="center"/>
        <w:rPr>
          <w:rStyle w:val="Style1"/>
        </w:rPr>
      </w:pPr>
    </w:p>
    <w:p w14:paraId="489E6210" w14:textId="77777777" w:rsidR="00866225" w:rsidRPr="009340BF" w:rsidRDefault="00866225" w:rsidP="009340BF">
      <w:pPr>
        <w:spacing w:after="0" w:afterAutospacing="0" w:line="240" w:lineRule="auto"/>
        <w:jc w:val="center"/>
        <w:rPr>
          <w:rStyle w:val="Style1"/>
        </w:rPr>
      </w:pPr>
    </w:p>
    <w:p w14:paraId="7F24DA2C" w14:textId="74A474AF" w:rsidR="00644E86" w:rsidRPr="00991371" w:rsidRDefault="0081288C" w:rsidP="003F6006">
      <w:pPr>
        <w:jc w:val="center"/>
        <w:rPr>
          <w:rFonts w:ascii="Times New Roman" w:hAnsi="Times New Roman"/>
          <w:b/>
          <w:sz w:val="28"/>
          <w:szCs w:val="28"/>
        </w:rPr>
      </w:pPr>
      <w:r>
        <w:rPr>
          <w:rFonts w:ascii="Times New Roman" w:hAnsi="Times New Roman"/>
          <w:b/>
          <w:caps/>
          <w:sz w:val="28"/>
          <w:szCs w:val="28"/>
        </w:rPr>
        <w:t>june 2020</w:t>
      </w:r>
    </w:p>
    <w:p w14:paraId="43D2CC6F" w14:textId="77777777" w:rsidR="00AE50D8" w:rsidRPr="00644E86" w:rsidRDefault="00AE50D8" w:rsidP="00806A3A">
      <w:pPr>
        <w:rPr>
          <w:rFonts w:eastAsiaTheme="majorEastAsia"/>
          <w:lang w:val="en-MY"/>
        </w:rPr>
        <w:sectPr w:rsidR="00AE50D8" w:rsidRPr="00644E86" w:rsidSect="00A42E95">
          <w:pgSz w:w="11907" w:h="16839" w:code="9"/>
          <w:pgMar w:top="2835" w:right="2268" w:bottom="2835" w:left="2268" w:header="720" w:footer="720" w:gutter="0"/>
          <w:pgNumType w:fmt="lowerRoman" w:start="1"/>
          <w:cols w:space="720"/>
          <w:titlePg/>
          <w:docGrid w:linePitch="360"/>
        </w:sectPr>
      </w:pPr>
    </w:p>
    <w:p w14:paraId="6BAE0526" w14:textId="77777777" w:rsidR="00866225" w:rsidRDefault="00866225" w:rsidP="00866225">
      <w:pPr>
        <w:pStyle w:val="Body"/>
        <w:spacing w:line="240" w:lineRule="auto"/>
        <w:ind w:firstLine="0"/>
        <w:rPr>
          <w:rFonts w:eastAsiaTheme="minorHAnsi"/>
          <w:b/>
          <w:bCs/>
        </w:rPr>
      </w:pPr>
    </w:p>
    <w:p w14:paraId="0E087E84" w14:textId="77777777" w:rsidR="0050342A" w:rsidRPr="002E0FB0" w:rsidRDefault="001C67B2" w:rsidP="002E0FB0">
      <w:pPr>
        <w:pStyle w:val="Body"/>
        <w:jc w:val="center"/>
        <w:rPr>
          <w:rFonts w:eastAsiaTheme="minorHAnsi"/>
          <w:b/>
          <w:bCs/>
        </w:rPr>
      </w:pPr>
      <w:r w:rsidRPr="002E0FB0">
        <w:rPr>
          <w:rFonts w:eastAsiaTheme="minorHAnsi"/>
          <w:b/>
          <w:bCs/>
        </w:rPr>
        <w:t>UNIVERSIT</w:t>
      </w:r>
      <w:r w:rsidR="00F736A1">
        <w:rPr>
          <w:rFonts w:eastAsiaTheme="minorHAnsi"/>
          <w:b/>
          <w:bCs/>
        </w:rPr>
        <w:t>Y OF</w:t>
      </w:r>
      <w:r w:rsidRPr="002E0FB0">
        <w:rPr>
          <w:rFonts w:eastAsiaTheme="minorHAnsi"/>
          <w:b/>
          <w:bCs/>
        </w:rPr>
        <w:t xml:space="preserve"> MALAYA</w:t>
      </w:r>
    </w:p>
    <w:p w14:paraId="76EA3D3B" w14:textId="77777777" w:rsidR="001C67B2" w:rsidRDefault="00161808" w:rsidP="002E0FB0">
      <w:pPr>
        <w:pStyle w:val="Body"/>
        <w:jc w:val="center"/>
        <w:rPr>
          <w:rFonts w:eastAsiaTheme="minorHAnsi"/>
          <w:b/>
          <w:bCs/>
        </w:rPr>
      </w:pPr>
      <w:r w:rsidRPr="002E0FB0">
        <w:rPr>
          <w:rFonts w:eastAsiaTheme="minorHAnsi"/>
          <w:b/>
          <w:bCs/>
        </w:rPr>
        <w:t>ORIGINAL LITERARY WORK DECLARATION</w:t>
      </w:r>
    </w:p>
    <w:p w14:paraId="133BF1E1" w14:textId="77777777" w:rsidR="00550078" w:rsidRPr="002E0FB0" w:rsidRDefault="00550078" w:rsidP="002E0FB0">
      <w:pPr>
        <w:pStyle w:val="Body"/>
        <w:jc w:val="center"/>
        <w:rPr>
          <w:rFonts w:eastAsiaTheme="minorHAnsi"/>
          <w:b/>
          <w:bCs/>
        </w:rPr>
      </w:pPr>
    </w:p>
    <w:p w14:paraId="7DBAF883" w14:textId="32FCB6FB" w:rsidR="00161808" w:rsidRPr="00E4538F" w:rsidRDefault="00161808" w:rsidP="002E0FB0">
      <w:pPr>
        <w:pStyle w:val="Body"/>
        <w:rPr>
          <w:rFonts w:eastAsiaTheme="minorHAnsi"/>
        </w:rPr>
      </w:pPr>
      <w:r w:rsidRPr="00E4538F">
        <w:rPr>
          <w:rFonts w:eastAsiaTheme="minorHAnsi"/>
        </w:rPr>
        <w:t xml:space="preserve">Name of Candidate:    </w:t>
      </w:r>
      <w:r w:rsidR="00CD4976">
        <w:rPr>
          <w:rFonts w:eastAsiaTheme="minorHAnsi"/>
        </w:rPr>
        <w:t>YONG KEH SOON</w:t>
      </w:r>
      <w:r w:rsidRPr="00E4538F">
        <w:rPr>
          <w:rFonts w:eastAsiaTheme="minorHAnsi"/>
        </w:rPr>
        <w:t xml:space="preserve"> </w:t>
      </w:r>
      <w:proofErr w:type="gramStart"/>
      <w:r w:rsidRPr="00E4538F">
        <w:rPr>
          <w:rFonts w:eastAsiaTheme="minorHAnsi"/>
        </w:rPr>
        <w:t xml:space="preserve">   (</w:t>
      </w:r>
      <w:proofErr w:type="gramEnd"/>
      <w:r w:rsidRPr="00E4538F">
        <w:rPr>
          <w:rFonts w:eastAsiaTheme="minorHAnsi"/>
        </w:rPr>
        <w:t xml:space="preserve">I.C/Passport No:  </w:t>
      </w:r>
      <w:r w:rsidR="00CD4976">
        <w:rPr>
          <w:rFonts w:eastAsiaTheme="minorHAnsi"/>
        </w:rPr>
        <w:t>730726-08-5387</w:t>
      </w:r>
      <w:r w:rsidRPr="00E4538F">
        <w:rPr>
          <w:rFonts w:eastAsiaTheme="minorHAnsi"/>
        </w:rPr>
        <w:t>)</w:t>
      </w:r>
    </w:p>
    <w:p w14:paraId="08DCA724" w14:textId="70705705" w:rsidR="00161808" w:rsidRPr="00E4538F" w:rsidRDefault="00161808" w:rsidP="002E0FB0">
      <w:pPr>
        <w:pStyle w:val="Body"/>
        <w:rPr>
          <w:rFonts w:eastAsiaTheme="minorHAnsi"/>
        </w:rPr>
      </w:pPr>
      <w:r w:rsidRPr="00E4538F">
        <w:rPr>
          <w:rFonts w:eastAsiaTheme="minorHAnsi"/>
        </w:rPr>
        <w:t>Matric No:</w:t>
      </w:r>
      <w:r w:rsidR="0027106E" w:rsidRPr="00E4538F">
        <w:rPr>
          <w:rFonts w:eastAsiaTheme="minorHAnsi"/>
        </w:rPr>
        <w:t xml:space="preserve"> </w:t>
      </w:r>
      <w:r w:rsidR="00CD4976">
        <w:rPr>
          <w:rFonts w:eastAsiaTheme="minorHAnsi"/>
        </w:rPr>
        <w:t xml:space="preserve"> WQD 180065</w:t>
      </w:r>
    </w:p>
    <w:p w14:paraId="1404B2C6" w14:textId="73CAFF9A" w:rsidR="00161808" w:rsidRPr="00E4538F" w:rsidRDefault="00161808" w:rsidP="002E0FB0">
      <w:pPr>
        <w:pStyle w:val="Body"/>
        <w:rPr>
          <w:rFonts w:eastAsiaTheme="minorHAnsi"/>
        </w:rPr>
      </w:pPr>
      <w:r w:rsidRPr="00E4538F">
        <w:rPr>
          <w:rFonts w:eastAsiaTheme="minorHAnsi"/>
        </w:rPr>
        <w:t>Name of Degree:</w:t>
      </w:r>
      <w:r w:rsidR="00CD4976">
        <w:rPr>
          <w:rFonts w:eastAsiaTheme="minorHAnsi"/>
        </w:rPr>
        <w:t xml:space="preserve"> </w:t>
      </w:r>
      <w:r w:rsidR="00F7103B">
        <w:rPr>
          <w:rFonts w:eastAsiaTheme="minorHAnsi"/>
        </w:rPr>
        <w:t xml:space="preserve"> MASTER OF DATA SCIENCE</w:t>
      </w:r>
    </w:p>
    <w:p w14:paraId="134B0D3B" w14:textId="77777777" w:rsidR="001C67B2" w:rsidRDefault="00161808" w:rsidP="002E0FB0">
      <w:pPr>
        <w:pStyle w:val="Body"/>
        <w:rPr>
          <w:rFonts w:eastAsiaTheme="minorHAnsi"/>
        </w:rPr>
      </w:pPr>
      <w:r w:rsidRPr="00E4538F">
        <w:rPr>
          <w:rFonts w:eastAsiaTheme="minorHAnsi"/>
        </w:rPr>
        <w:t>Title of Project Paper/Research Report/Dissertation/Thesis (“this Work”):</w:t>
      </w:r>
    </w:p>
    <w:p w14:paraId="414745DC" w14:textId="7D6E876A" w:rsidR="002E0FB0" w:rsidRDefault="00F7103B" w:rsidP="002E0FB0">
      <w:pPr>
        <w:pStyle w:val="Body"/>
        <w:rPr>
          <w:rFonts w:eastAsiaTheme="minorHAnsi"/>
        </w:rPr>
      </w:pPr>
      <w:r w:rsidRPr="00F7103B">
        <w:rPr>
          <w:rFonts w:eastAsiaTheme="minorHAnsi"/>
        </w:rPr>
        <w:t>BUSINESS NEWS MINING AND IMPACT ON STOCK PRICE</w:t>
      </w:r>
    </w:p>
    <w:p w14:paraId="144DE971" w14:textId="77777777" w:rsidR="00F7103B" w:rsidRPr="00E4538F" w:rsidRDefault="00F7103B" w:rsidP="002E0FB0">
      <w:pPr>
        <w:pStyle w:val="Body"/>
        <w:rPr>
          <w:rFonts w:eastAsiaTheme="minorHAnsi"/>
        </w:rPr>
      </w:pPr>
    </w:p>
    <w:p w14:paraId="664FCFF4" w14:textId="77777777" w:rsidR="001C67B2" w:rsidRDefault="00161808" w:rsidP="002E0FB0">
      <w:pPr>
        <w:pStyle w:val="Body"/>
        <w:rPr>
          <w:rFonts w:eastAsiaTheme="minorHAnsi"/>
        </w:rPr>
      </w:pPr>
      <w:r w:rsidRPr="00E4538F">
        <w:rPr>
          <w:rFonts w:eastAsiaTheme="minorHAnsi"/>
        </w:rPr>
        <w:t>Field of Study:</w:t>
      </w:r>
    </w:p>
    <w:p w14:paraId="046ABC6D" w14:textId="77777777" w:rsidR="001C67B2" w:rsidRPr="00E4538F" w:rsidRDefault="001C67B2" w:rsidP="002E0FB0">
      <w:pPr>
        <w:pStyle w:val="Body"/>
        <w:rPr>
          <w:rFonts w:eastAsiaTheme="minorHAnsi"/>
        </w:rPr>
      </w:pPr>
      <w:r w:rsidRPr="00E4538F">
        <w:rPr>
          <w:rFonts w:eastAsiaTheme="minorHAnsi"/>
        </w:rPr>
        <w:t xml:space="preserve">    </w:t>
      </w:r>
      <w:r w:rsidR="00161808" w:rsidRPr="00E4538F">
        <w:rPr>
          <w:rFonts w:eastAsiaTheme="minorHAnsi"/>
        </w:rPr>
        <w:t>I do solemnly and sincerely declare that:</w:t>
      </w:r>
    </w:p>
    <w:p w14:paraId="0DCB5E85" w14:textId="77777777" w:rsidR="001C67B2" w:rsidRPr="00E4538F" w:rsidRDefault="00161808" w:rsidP="009E76F9">
      <w:pPr>
        <w:pStyle w:val="Body"/>
        <w:numPr>
          <w:ilvl w:val="0"/>
          <w:numId w:val="4"/>
        </w:numPr>
        <w:spacing w:line="240" w:lineRule="auto"/>
        <w:ind w:left="993" w:hanging="502"/>
        <w:rPr>
          <w:rFonts w:eastAsiaTheme="minorHAnsi"/>
        </w:rPr>
      </w:pPr>
      <w:r w:rsidRPr="00E4538F">
        <w:rPr>
          <w:rFonts w:eastAsiaTheme="minorHAnsi"/>
        </w:rPr>
        <w:t xml:space="preserve">I am the sole author/writer of this </w:t>
      </w:r>
      <w:proofErr w:type="gramStart"/>
      <w:r w:rsidRPr="00E4538F">
        <w:rPr>
          <w:rFonts w:eastAsiaTheme="minorHAnsi"/>
        </w:rPr>
        <w:t>Work;</w:t>
      </w:r>
      <w:proofErr w:type="gramEnd"/>
    </w:p>
    <w:p w14:paraId="4DF5BB47" w14:textId="77777777" w:rsidR="001C67B2" w:rsidRPr="00E4538F" w:rsidRDefault="00161808" w:rsidP="009E76F9">
      <w:pPr>
        <w:pStyle w:val="Body"/>
        <w:numPr>
          <w:ilvl w:val="0"/>
          <w:numId w:val="4"/>
        </w:numPr>
        <w:spacing w:line="240" w:lineRule="auto"/>
        <w:ind w:left="993" w:hanging="502"/>
        <w:rPr>
          <w:rFonts w:eastAsiaTheme="minorHAnsi"/>
        </w:rPr>
      </w:pPr>
      <w:r w:rsidRPr="00E4538F">
        <w:rPr>
          <w:rFonts w:eastAsiaTheme="minorHAnsi"/>
        </w:rPr>
        <w:t xml:space="preserve">This Work is </w:t>
      </w:r>
      <w:proofErr w:type="gramStart"/>
      <w:r w:rsidRPr="00E4538F">
        <w:rPr>
          <w:rFonts w:eastAsiaTheme="minorHAnsi"/>
        </w:rPr>
        <w:t>original;</w:t>
      </w:r>
      <w:proofErr w:type="gramEnd"/>
    </w:p>
    <w:p w14:paraId="671E7E03" w14:textId="77777777" w:rsidR="001C67B2" w:rsidRPr="00E4538F" w:rsidRDefault="00161808" w:rsidP="009E76F9">
      <w:pPr>
        <w:pStyle w:val="Body"/>
        <w:numPr>
          <w:ilvl w:val="0"/>
          <w:numId w:val="4"/>
        </w:numPr>
        <w:spacing w:line="240" w:lineRule="auto"/>
        <w:ind w:left="993" w:hanging="502"/>
        <w:rPr>
          <w:rFonts w:eastAsiaTheme="minorHAnsi"/>
        </w:rPr>
      </w:pPr>
      <w:r w:rsidRPr="00E4538F">
        <w:rPr>
          <w:rFonts w:eastAsiaTheme="minorHAnsi"/>
        </w:rPr>
        <w:t>Any use of any work in which copyright exists was done by way of fair dealing and for permitted purposes and any excerpt or extract from, or reference to or reproduction of any copyright work has been disclosed expressly and sufficiently and the title of the Work and its authorship have been acknowledged in this Work;</w:t>
      </w:r>
    </w:p>
    <w:p w14:paraId="17D53686" w14:textId="77777777" w:rsidR="001C67B2" w:rsidRPr="00E4538F" w:rsidRDefault="00161808" w:rsidP="009E76F9">
      <w:pPr>
        <w:pStyle w:val="Body"/>
        <w:numPr>
          <w:ilvl w:val="0"/>
          <w:numId w:val="4"/>
        </w:numPr>
        <w:spacing w:line="240" w:lineRule="auto"/>
        <w:ind w:left="993" w:hanging="502"/>
        <w:rPr>
          <w:rFonts w:eastAsiaTheme="minorHAnsi"/>
        </w:rPr>
      </w:pPr>
      <w:r w:rsidRPr="00E4538F">
        <w:rPr>
          <w:rFonts w:eastAsiaTheme="minorHAnsi"/>
        </w:rPr>
        <w:t xml:space="preserve">I do not have any actual knowledge nor do I ought reasonably to know that the making of this work constitutes an infringement of any copyright </w:t>
      </w:r>
      <w:proofErr w:type="gramStart"/>
      <w:r w:rsidRPr="00E4538F">
        <w:rPr>
          <w:rFonts w:eastAsiaTheme="minorHAnsi"/>
        </w:rPr>
        <w:t>work;</w:t>
      </w:r>
      <w:proofErr w:type="gramEnd"/>
    </w:p>
    <w:p w14:paraId="699968B3" w14:textId="77777777" w:rsidR="001C67B2" w:rsidRPr="00DF5973" w:rsidRDefault="00161808" w:rsidP="009E76F9">
      <w:pPr>
        <w:pStyle w:val="Body"/>
        <w:numPr>
          <w:ilvl w:val="0"/>
          <w:numId w:val="4"/>
        </w:numPr>
        <w:spacing w:line="240" w:lineRule="auto"/>
        <w:ind w:left="993" w:hanging="502"/>
        <w:rPr>
          <w:rFonts w:eastAsiaTheme="minorHAnsi"/>
        </w:rPr>
      </w:pPr>
      <w:r w:rsidRPr="00DF5973">
        <w:rPr>
          <w:rFonts w:eastAsiaTheme="minorHAnsi"/>
        </w:rPr>
        <w:t>I hereby assign all and every rights in the copyright to this Work to the University of</w:t>
      </w:r>
      <w:r w:rsidR="00DF5973" w:rsidRPr="00DF5973">
        <w:rPr>
          <w:rFonts w:eastAsiaTheme="minorHAnsi"/>
        </w:rPr>
        <w:t xml:space="preserve"> </w:t>
      </w:r>
      <w:r w:rsidRPr="00DF5973">
        <w:rPr>
          <w:rFonts w:eastAsiaTheme="minorHAnsi"/>
        </w:rPr>
        <w:t>Malaya (“UM”), who henceforth shall be owner of the copyright in this Work and that any reproduction or use in any form or by any means whatsoever is prohibited without the written consent of UM having been first had and obtained;</w:t>
      </w:r>
    </w:p>
    <w:p w14:paraId="3D5299CE" w14:textId="77777777" w:rsidR="001C67B2" w:rsidRDefault="00161808" w:rsidP="009E76F9">
      <w:pPr>
        <w:pStyle w:val="Body"/>
        <w:numPr>
          <w:ilvl w:val="0"/>
          <w:numId w:val="4"/>
        </w:numPr>
        <w:spacing w:line="240" w:lineRule="auto"/>
        <w:ind w:left="993" w:hanging="502"/>
        <w:rPr>
          <w:rFonts w:eastAsiaTheme="minorHAnsi"/>
        </w:rPr>
      </w:pPr>
      <w:r w:rsidRPr="00E4538F">
        <w:rPr>
          <w:rFonts w:eastAsiaTheme="minorHAnsi"/>
        </w:rPr>
        <w:t xml:space="preserve">I am fully aware that if in the course of making this </w:t>
      </w:r>
      <w:proofErr w:type="gramStart"/>
      <w:r w:rsidRPr="00E4538F">
        <w:rPr>
          <w:rFonts w:eastAsiaTheme="minorHAnsi"/>
        </w:rPr>
        <w:t>Work</w:t>
      </w:r>
      <w:proofErr w:type="gramEnd"/>
      <w:r w:rsidRPr="00E4538F">
        <w:rPr>
          <w:rFonts w:eastAsiaTheme="minorHAnsi"/>
        </w:rPr>
        <w:t xml:space="preserve"> I have infringed any copyright whether intentionally or otherwise, I may be subject to legal action or any other action as may be determined by UM.</w:t>
      </w:r>
    </w:p>
    <w:p w14:paraId="24E35A91" w14:textId="77777777" w:rsidR="002E0FB0" w:rsidRPr="00AE50D8" w:rsidRDefault="002E0FB0" w:rsidP="002E0FB0">
      <w:pPr>
        <w:pStyle w:val="Body"/>
      </w:pPr>
    </w:p>
    <w:p w14:paraId="41162147" w14:textId="77777777" w:rsidR="00161808" w:rsidRPr="00E4538F" w:rsidRDefault="002E0FB0" w:rsidP="002E0FB0">
      <w:pPr>
        <w:pStyle w:val="Body"/>
        <w:rPr>
          <w:rFonts w:eastAsiaTheme="minorHAnsi" w:cs="Times New Roman"/>
          <w:szCs w:val="24"/>
        </w:rPr>
      </w:pPr>
      <w:r>
        <w:rPr>
          <w:rFonts w:eastAsiaTheme="minorHAnsi" w:cs="Times New Roman"/>
          <w:szCs w:val="24"/>
        </w:rPr>
        <w:t xml:space="preserve">           </w:t>
      </w:r>
      <w:r w:rsidR="00161808" w:rsidRPr="00E4538F">
        <w:rPr>
          <w:rFonts w:eastAsiaTheme="minorHAnsi" w:cs="Times New Roman"/>
          <w:szCs w:val="24"/>
        </w:rPr>
        <w:t xml:space="preserve">Candidate’s Signature                        </w:t>
      </w:r>
      <w:r w:rsidR="002927C1">
        <w:rPr>
          <w:rFonts w:eastAsiaTheme="minorHAnsi" w:cs="Times New Roman"/>
          <w:szCs w:val="24"/>
        </w:rPr>
        <w:t xml:space="preserve">                      </w:t>
      </w:r>
      <w:r w:rsidR="00161808" w:rsidRPr="00E4538F">
        <w:rPr>
          <w:rFonts w:eastAsiaTheme="minorHAnsi" w:cs="Times New Roman"/>
          <w:szCs w:val="24"/>
        </w:rPr>
        <w:t xml:space="preserve"> Date</w:t>
      </w:r>
      <w:r w:rsidR="00AC2C4F">
        <w:rPr>
          <w:rFonts w:eastAsiaTheme="minorHAnsi" w:cs="Times New Roman"/>
          <w:szCs w:val="24"/>
        </w:rPr>
        <w:t>:</w:t>
      </w:r>
    </w:p>
    <w:p w14:paraId="090767E7" w14:textId="77777777" w:rsidR="002E0FB0" w:rsidRDefault="002E0FB0" w:rsidP="002E0FB0">
      <w:pPr>
        <w:pStyle w:val="Body"/>
        <w:rPr>
          <w:rFonts w:eastAsiaTheme="minorHAnsi" w:cs="Times New Roman"/>
          <w:szCs w:val="24"/>
        </w:rPr>
      </w:pPr>
    </w:p>
    <w:p w14:paraId="7C29CADA" w14:textId="77777777" w:rsidR="00161808" w:rsidRPr="00E4538F" w:rsidRDefault="00161808" w:rsidP="002E0FB0">
      <w:pPr>
        <w:pStyle w:val="Body"/>
        <w:rPr>
          <w:rFonts w:eastAsiaTheme="minorHAnsi" w:cs="Times New Roman"/>
          <w:szCs w:val="24"/>
        </w:rPr>
      </w:pPr>
      <w:r w:rsidRPr="00E4538F">
        <w:rPr>
          <w:rFonts w:eastAsiaTheme="minorHAnsi" w:cs="Times New Roman"/>
          <w:szCs w:val="24"/>
        </w:rPr>
        <w:t>Subscribed and solemnly declared before,</w:t>
      </w:r>
    </w:p>
    <w:p w14:paraId="6A580767" w14:textId="77777777" w:rsidR="002E0FB0" w:rsidRDefault="002E0FB0" w:rsidP="002E0FB0">
      <w:pPr>
        <w:pStyle w:val="Body"/>
        <w:rPr>
          <w:rFonts w:eastAsiaTheme="minorHAnsi" w:cs="Times New Roman"/>
          <w:szCs w:val="24"/>
        </w:rPr>
      </w:pPr>
    </w:p>
    <w:p w14:paraId="4E20DE26" w14:textId="77777777" w:rsidR="00161808" w:rsidRPr="00E4538F" w:rsidRDefault="002E0FB0" w:rsidP="002E0FB0">
      <w:pPr>
        <w:pStyle w:val="Body"/>
        <w:rPr>
          <w:rFonts w:eastAsiaTheme="minorHAnsi" w:cs="Times New Roman"/>
          <w:szCs w:val="24"/>
        </w:rPr>
      </w:pPr>
      <w:r>
        <w:rPr>
          <w:rFonts w:eastAsiaTheme="minorHAnsi" w:cs="Times New Roman"/>
          <w:szCs w:val="24"/>
        </w:rPr>
        <w:t xml:space="preserve">           </w:t>
      </w:r>
      <w:r w:rsidR="00161808" w:rsidRPr="00E4538F">
        <w:rPr>
          <w:rFonts w:eastAsiaTheme="minorHAnsi" w:cs="Times New Roman"/>
          <w:szCs w:val="24"/>
        </w:rPr>
        <w:t xml:space="preserve">Witness’s Signature </w:t>
      </w:r>
      <w:r w:rsidR="00E4538F" w:rsidRPr="00E4538F">
        <w:rPr>
          <w:rFonts w:eastAsiaTheme="minorHAnsi" w:cs="Times New Roman"/>
          <w:szCs w:val="24"/>
        </w:rPr>
        <w:t xml:space="preserve">                           </w:t>
      </w:r>
      <w:r w:rsidR="002927C1">
        <w:rPr>
          <w:rFonts w:eastAsiaTheme="minorHAnsi" w:cs="Times New Roman"/>
          <w:szCs w:val="24"/>
        </w:rPr>
        <w:t xml:space="preserve">                      </w:t>
      </w:r>
      <w:r w:rsidR="00E4538F" w:rsidRPr="00E4538F">
        <w:rPr>
          <w:rFonts w:eastAsiaTheme="minorHAnsi" w:cs="Times New Roman"/>
          <w:szCs w:val="24"/>
        </w:rPr>
        <w:t xml:space="preserve"> </w:t>
      </w:r>
      <w:r w:rsidR="00161808" w:rsidRPr="00E4538F">
        <w:rPr>
          <w:rFonts w:eastAsiaTheme="minorHAnsi" w:cs="Times New Roman"/>
          <w:szCs w:val="24"/>
        </w:rPr>
        <w:t>Date</w:t>
      </w:r>
      <w:r w:rsidR="00AC2C4F">
        <w:rPr>
          <w:rFonts w:eastAsiaTheme="minorHAnsi" w:cs="Times New Roman"/>
          <w:szCs w:val="24"/>
        </w:rPr>
        <w:t>:</w:t>
      </w:r>
    </w:p>
    <w:p w14:paraId="5DF72893" w14:textId="77777777" w:rsidR="00E4538F" w:rsidRDefault="00E4538F" w:rsidP="002E0FB0">
      <w:pPr>
        <w:pStyle w:val="Body"/>
        <w:rPr>
          <w:rFonts w:eastAsiaTheme="minorHAnsi" w:cs="Times New Roman"/>
          <w:szCs w:val="24"/>
        </w:rPr>
      </w:pPr>
    </w:p>
    <w:p w14:paraId="6DDC8842" w14:textId="77777777" w:rsidR="00161808" w:rsidRPr="00E4538F" w:rsidRDefault="00161808" w:rsidP="002E0FB0">
      <w:pPr>
        <w:pStyle w:val="Body"/>
        <w:rPr>
          <w:rFonts w:eastAsiaTheme="minorHAnsi" w:cs="Times New Roman"/>
          <w:szCs w:val="24"/>
        </w:rPr>
      </w:pPr>
      <w:r w:rsidRPr="00E4538F">
        <w:rPr>
          <w:rFonts w:eastAsiaTheme="minorHAnsi" w:cs="Times New Roman"/>
          <w:szCs w:val="24"/>
        </w:rPr>
        <w:t>Name:</w:t>
      </w:r>
    </w:p>
    <w:p w14:paraId="40644BA8" w14:textId="77777777" w:rsidR="00161808" w:rsidRDefault="00161808" w:rsidP="002E0FB0">
      <w:pPr>
        <w:pStyle w:val="Body"/>
        <w:rPr>
          <w:rFonts w:eastAsiaTheme="minorHAnsi" w:cs="Times New Roman"/>
          <w:szCs w:val="24"/>
        </w:rPr>
      </w:pPr>
      <w:r w:rsidRPr="00E4538F">
        <w:rPr>
          <w:rFonts w:eastAsiaTheme="minorHAnsi" w:cs="Times New Roman"/>
          <w:szCs w:val="24"/>
        </w:rPr>
        <w:t>Designation:</w:t>
      </w:r>
    </w:p>
    <w:p w14:paraId="62B73349" w14:textId="77777777" w:rsidR="003F6006" w:rsidRDefault="003F6006" w:rsidP="003F6006">
      <w:pPr>
        <w:pStyle w:val="Body"/>
        <w:ind w:firstLine="0"/>
        <w:rPr>
          <w:rFonts w:eastAsiaTheme="minorHAnsi" w:cs="Times New Roman"/>
          <w:szCs w:val="24"/>
        </w:rPr>
        <w:sectPr w:rsidR="003F6006" w:rsidSect="00F21D15">
          <w:footerReference w:type="default" r:id="rId12"/>
          <w:pgSz w:w="11907" w:h="16840" w:code="9"/>
          <w:pgMar w:top="1134" w:right="1134" w:bottom="1134" w:left="2268" w:header="720" w:footer="567" w:gutter="0"/>
          <w:pgNumType w:fmt="lowerRoman" w:start="2"/>
          <w:cols w:space="720"/>
          <w:docGrid w:linePitch="360"/>
        </w:sectPr>
      </w:pPr>
    </w:p>
    <w:p w14:paraId="3CE5F077" w14:textId="4B550341" w:rsidR="00161808" w:rsidRPr="00264168" w:rsidRDefault="00F7103B" w:rsidP="003D22C3">
      <w:pPr>
        <w:pStyle w:val="AbstractTitle"/>
        <w:spacing w:before="240" w:beforeAutospacing="0" w:after="0" w:afterAutospacing="0"/>
      </w:pPr>
      <w:bookmarkStart w:id="0" w:name="_Toc39528340"/>
      <w:r w:rsidRPr="00F7103B">
        <w:rPr>
          <w:rFonts w:eastAsiaTheme="minorHAnsi"/>
        </w:rPr>
        <w:lastRenderedPageBreak/>
        <w:t>BUSINESS NEWS MINING AND IMPACT ON STOCK PRICE</w:t>
      </w:r>
      <w:r w:rsidR="006E1398">
        <w:br/>
      </w:r>
      <w:r w:rsidR="00264168" w:rsidRPr="002117AA">
        <w:t>Abstract</w:t>
      </w:r>
      <w:bookmarkEnd w:id="0"/>
    </w:p>
    <w:p w14:paraId="6D9072B7" w14:textId="77777777" w:rsidR="00F04F9D" w:rsidRDefault="00F04F9D" w:rsidP="003D22C3">
      <w:pPr>
        <w:pStyle w:val="AbstractText"/>
        <w:spacing w:after="0" w:afterAutospacing="0"/>
      </w:pPr>
    </w:p>
    <w:p w14:paraId="097738FE" w14:textId="1CF02408" w:rsidR="002B16B5" w:rsidRDefault="00223F86" w:rsidP="003D22C3">
      <w:pPr>
        <w:pStyle w:val="AbstractText"/>
        <w:spacing w:after="0" w:afterAutospacing="0"/>
      </w:pPr>
      <w:r>
        <w:t xml:space="preserve">There has been exponential growth in natural </w:t>
      </w:r>
      <w:r w:rsidR="00C91B63">
        <w:t>language-based</w:t>
      </w:r>
      <w:r>
        <w:t xml:space="preserve"> </w:t>
      </w:r>
      <w:r w:rsidR="00C91B63">
        <w:t xml:space="preserve">(NLP) </w:t>
      </w:r>
      <w:r>
        <w:t xml:space="preserve">research. In finance, </w:t>
      </w:r>
      <w:r w:rsidR="006C6D11">
        <w:t>text-based</w:t>
      </w:r>
      <w:r>
        <w:t xml:space="preserve"> data such as news and corporate announcement had emerged into alternative sources </w:t>
      </w:r>
      <w:r w:rsidR="00E75B5F">
        <w:t xml:space="preserve">and gained popularity among </w:t>
      </w:r>
      <w:r>
        <w:t>investors</w:t>
      </w:r>
      <w:r w:rsidR="006C6D11">
        <w:t xml:space="preserve">. </w:t>
      </w:r>
      <w:r w:rsidR="00E75B5F">
        <w:t xml:space="preserve">It is an actively researched </w:t>
      </w:r>
      <w:r w:rsidR="006C6D11">
        <w:t xml:space="preserve">domain </w:t>
      </w:r>
      <w:r w:rsidR="00E75B5F">
        <w:t xml:space="preserve">mainly within the western economy context. </w:t>
      </w:r>
      <w:r w:rsidR="006C47E0">
        <w:t>Research on news impact to</w:t>
      </w:r>
      <w:r w:rsidR="00E75B5F">
        <w:t xml:space="preserve"> Asia Pacific market is limited, especially in Malaysia</w:t>
      </w:r>
      <w:r w:rsidR="006C47E0">
        <w:t xml:space="preserve">. This research </w:t>
      </w:r>
      <w:r w:rsidR="007012F9">
        <w:t xml:space="preserve">covered </w:t>
      </w:r>
      <w:r w:rsidR="006C47E0">
        <w:t xml:space="preserve">two main sectors within </w:t>
      </w:r>
      <w:r w:rsidR="006C47E0">
        <w:t>Kuala Lumpur Sto</w:t>
      </w:r>
      <w:r w:rsidR="006C47E0">
        <w:t>ck Exchange, financial services and telecommunication &amp; media</w:t>
      </w:r>
      <w:r w:rsidR="007012F9">
        <w:t>, with ten years of data</w:t>
      </w:r>
      <w:r w:rsidR="00E75B5F">
        <w:t>.</w:t>
      </w:r>
      <w:r w:rsidR="00441E89">
        <w:t xml:space="preserve"> </w:t>
      </w:r>
      <w:r w:rsidR="00C71D13">
        <w:t xml:space="preserve">News were scrapped from two </w:t>
      </w:r>
      <w:r w:rsidR="00581F01">
        <w:t>local</w:t>
      </w:r>
      <w:r w:rsidR="00C71D13">
        <w:t xml:space="preserve"> media websites</w:t>
      </w:r>
      <w:r w:rsidR="00581F01">
        <w:t xml:space="preserve">. </w:t>
      </w:r>
      <w:r w:rsidR="00C71D13">
        <w:t xml:space="preserve">Text preprocessing includes semantic extraction using </w:t>
      </w:r>
      <w:r w:rsidR="00581F01">
        <w:t xml:space="preserve">pretrained </w:t>
      </w:r>
      <w:r w:rsidR="00C71D13">
        <w:t>SentiWordNet</w:t>
      </w:r>
      <w:r w:rsidR="00581F01">
        <w:t xml:space="preserve"> dictionary to determine positive </w:t>
      </w:r>
      <w:r w:rsidR="007012F9">
        <w:t>and</w:t>
      </w:r>
      <w:r w:rsidR="00581F01">
        <w:t xml:space="preserve"> negative terms. </w:t>
      </w:r>
      <w:r w:rsidR="007012F9">
        <w:t>S</w:t>
      </w:r>
      <w:r w:rsidR="00581F01">
        <w:t xml:space="preserve">entiment score </w:t>
      </w:r>
      <w:r w:rsidR="007012F9">
        <w:t xml:space="preserve">is engineered from the term count as a </w:t>
      </w:r>
      <w:r w:rsidR="00581F01">
        <w:t xml:space="preserve">quantitative measurement for each news article. </w:t>
      </w:r>
      <w:r w:rsidR="00B55D28">
        <w:t xml:space="preserve">The news sentiment is categorized into UP, STAY and DOWN, segregated by upper and lower boundary of </w:t>
      </w:r>
      <w:r w:rsidR="007012F9">
        <w:t xml:space="preserve">tunable </w:t>
      </w:r>
      <w:r w:rsidR="00B55D28">
        <w:t>threshold</w:t>
      </w:r>
      <w:r w:rsidR="007012F9">
        <w:t>s</w:t>
      </w:r>
      <w:r w:rsidR="00B55D28">
        <w:t xml:space="preserve">. </w:t>
      </w:r>
      <w:r w:rsidR="007012F9">
        <w:t xml:space="preserve">Multiple models were </w:t>
      </w:r>
      <w:r w:rsidR="00187B21">
        <w:t>constructed by mapping the</w:t>
      </w:r>
      <w:r w:rsidR="005A58A0">
        <w:t>se</w:t>
      </w:r>
      <w:r w:rsidR="00187B21">
        <w:t xml:space="preserve"> categories into </w:t>
      </w:r>
      <w:r w:rsidR="00B55D28">
        <w:t>near term stock return</w:t>
      </w:r>
      <w:r w:rsidR="007012F9">
        <w:t>s</w:t>
      </w:r>
      <w:r w:rsidR="00187B21">
        <w:t xml:space="preserve">. </w:t>
      </w:r>
      <w:r w:rsidR="005A58A0">
        <w:t xml:space="preserve">Performance of the model </w:t>
      </w:r>
      <w:r w:rsidR="007012F9">
        <w:t>was</w:t>
      </w:r>
      <w:r w:rsidR="005A58A0">
        <w:t xml:space="preserve"> baselined with </w:t>
      </w:r>
      <w:r w:rsidR="00F96827">
        <w:t>actual</w:t>
      </w:r>
      <w:r w:rsidR="005A58A0">
        <w:t xml:space="preserve"> distribution of stock returns</w:t>
      </w:r>
      <w:r w:rsidR="00F96827">
        <w:t xml:space="preserve"> label, </w:t>
      </w:r>
      <w:r w:rsidR="007012F9">
        <w:t>which</w:t>
      </w:r>
      <w:r w:rsidR="00F96827">
        <w:t xml:space="preserve"> were found to be quite evenly </w:t>
      </w:r>
      <w:r w:rsidR="001C04F6">
        <w:t>spread</w:t>
      </w:r>
      <w:r w:rsidR="00F96827">
        <w:t xml:space="preserve"> across the three categories. </w:t>
      </w:r>
      <w:r w:rsidR="007012F9">
        <w:t xml:space="preserve">Both Results from both models and baselines were averaged for comparison. </w:t>
      </w:r>
      <w:r w:rsidR="001C04F6">
        <w:t xml:space="preserve">The final accuracy performed lower than baseline marginally. </w:t>
      </w:r>
      <w:r w:rsidR="00874524">
        <w:t>However,</w:t>
      </w:r>
      <w:r w:rsidR="001C04F6">
        <w:t xml:space="preserve"> F1 means for </w:t>
      </w:r>
      <w:r w:rsidR="00874524">
        <w:t>all categories outperform</w:t>
      </w:r>
      <w:r w:rsidR="00F06A72">
        <w:t>ed</w:t>
      </w:r>
      <w:r w:rsidR="00874524">
        <w:t xml:space="preserve"> the baseline by over 15%. With this predictability, this research concluded that news has impact on stock price movement in the short term</w:t>
      </w:r>
      <w:r w:rsidR="00205D84">
        <w:t xml:space="preserve"> and the result is not due to randomness. </w:t>
      </w:r>
    </w:p>
    <w:p w14:paraId="43314762" w14:textId="77777777" w:rsidR="002B16B5" w:rsidRDefault="002B16B5" w:rsidP="003D22C3">
      <w:pPr>
        <w:pStyle w:val="AbstractText"/>
        <w:spacing w:after="0" w:afterAutospacing="0"/>
      </w:pPr>
    </w:p>
    <w:p w14:paraId="4B23B889" w14:textId="3DD22DBC" w:rsidR="006E1398" w:rsidRPr="00644E86" w:rsidRDefault="006E1398" w:rsidP="003D22C3">
      <w:pPr>
        <w:pStyle w:val="AbstractText"/>
        <w:spacing w:after="0" w:afterAutospacing="0"/>
      </w:pPr>
      <w:r>
        <w:t xml:space="preserve">Keywords: </w:t>
      </w:r>
      <w:r w:rsidR="002B16B5">
        <w:t>News Classification, Sentiment Analysis, Natural Language Processing, Confusion Matrix, Kuala Lumpur Stock Exchange</w:t>
      </w:r>
    </w:p>
    <w:p w14:paraId="346B3723" w14:textId="77777777" w:rsidR="00644E86" w:rsidRDefault="00644E86" w:rsidP="003D22C3">
      <w:pPr>
        <w:pStyle w:val="AbstractText"/>
        <w:spacing w:after="0" w:afterAutospacing="0"/>
      </w:pPr>
    </w:p>
    <w:p w14:paraId="102F0B9D" w14:textId="699636AF" w:rsidR="00047D12" w:rsidRPr="00264168" w:rsidRDefault="00F7103B" w:rsidP="003D22C3">
      <w:pPr>
        <w:pStyle w:val="AbstractTitle"/>
        <w:spacing w:before="240" w:beforeAutospacing="0" w:after="0" w:afterAutospacing="0"/>
      </w:pPr>
      <w:bookmarkStart w:id="1" w:name="_Toc39528341"/>
      <w:r w:rsidRPr="00F7103B">
        <w:lastRenderedPageBreak/>
        <w:t>BUSINESS NEWS MINING AND IMPACT ON STOCK PRICE</w:t>
      </w:r>
      <w:r w:rsidR="006E1398">
        <w:br/>
      </w:r>
      <w:r w:rsidR="00047D12" w:rsidRPr="00264168">
        <w:t>A</w:t>
      </w:r>
      <w:r w:rsidR="00593CE1">
        <w:t>bstrak</w:t>
      </w:r>
      <w:bookmarkEnd w:id="1"/>
    </w:p>
    <w:p w14:paraId="56D057F4" w14:textId="475AFF50" w:rsidR="006E1398" w:rsidRPr="00644E86" w:rsidRDefault="00D66657" w:rsidP="006E1398">
      <w:pPr>
        <w:pStyle w:val="AbstractText"/>
        <w:spacing w:after="0" w:afterAutospacing="0"/>
      </w:pPr>
      <w:r>
        <w:t>Translation</w:t>
      </w:r>
    </w:p>
    <w:p w14:paraId="11CB1A64" w14:textId="77777777" w:rsidR="006E1398" w:rsidRDefault="006E1398" w:rsidP="003D22C3">
      <w:pPr>
        <w:pStyle w:val="AbstractText"/>
        <w:spacing w:after="0" w:afterAutospacing="0"/>
      </w:pPr>
    </w:p>
    <w:p w14:paraId="37C01B23" w14:textId="77777777" w:rsidR="006E1398" w:rsidRDefault="006E1398" w:rsidP="003D22C3">
      <w:pPr>
        <w:pStyle w:val="AbstractText"/>
        <w:spacing w:after="0" w:afterAutospacing="0"/>
      </w:pPr>
    </w:p>
    <w:p w14:paraId="5FDDD904" w14:textId="77777777" w:rsidR="0027106E" w:rsidRDefault="0027106E" w:rsidP="00047D12">
      <w:pPr>
        <w:pStyle w:val="AbstractText"/>
        <w:spacing w:after="240"/>
      </w:pPr>
    </w:p>
    <w:p w14:paraId="5CDB5D58" w14:textId="77777777" w:rsidR="0027106E" w:rsidRPr="00644E86" w:rsidRDefault="0027106E" w:rsidP="00047D12">
      <w:pPr>
        <w:pStyle w:val="AbstractText"/>
        <w:spacing w:after="240"/>
      </w:pPr>
    </w:p>
    <w:p w14:paraId="6698F293" w14:textId="77777777" w:rsidR="00047D12" w:rsidRDefault="00047D12" w:rsidP="00047D12">
      <w:pPr>
        <w:spacing w:line="276" w:lineRule="auto"/>
        <w:sectPr w:rsidR="00047D12" w:rsidSect="00F85E87">
          <w:footerReference w:type="default" r:id="rId13"/>
          <w:pgSz w:w="11907" w:h="16840" w:code="9"/>
          <w:pgMar w:top="1134" w:right="1134" w:bottom="1134" w:left="2268" w:header="720" w:footer="567" w:gutter="0"/>
          <w:pgNumType w:fmt="lowerRoman" w:start="3"/>
          <w:cols w:space="720"/>
          <w:docGrid w:linePitch="360"/>
        </w:sectPr>
      </w:pPr>
    </w:p>
    <w:p w14:paraId="149EEA0A" w14:textId="77777777" w:rsidR="002E3E70" w:rsidRDefault="002E3E70" w:rsidP="003D22C3">
      <w:pPr>
        <w:pStyle w:val="AckTitle"/>
        <w:spacing w:before="0" w:beforeAutospacing="0" w:after="0" w:afterAutospacing="0"/>
      </w:pPr>
      <w:bookmarkStart w:id="2" w:name="_Toc39528342"/>
      <w:r w:rsidRPr="002E3E70">
        <w:lastRenderedPageBreak/>
        <w:t>Acknowledgements</w:t>
      </w:r>
      <w:bookmarkEnd w:id="2"/>
    </w:p>
    <w:p w14:paraId="46A1D433" w14:textId="77777777" w:rsidR="00DF35C2" w:rsidRDefault="00DF35C2" w:rsidP="003D22C3">
      <w:pPr>
        <w:spacing w:after="0" w:afterAutospacing="0"/>
      </w:pPr>
    </w:p>
    <w:p w14:paraId="67D71A6E" w14:textId="4134BC18" w:rsidR="00DF35C2" w:rsidRDefault="00DF35C2" w:rsidP="003D22C3">
      <w:pPr>
        <w:spacing w:after="0" w:afterAutospacing="0"/>
      </w:pPr>
      <w:r>
        <w:t xml:space="preserve">This work is dedicated to my </w:t>
      </w:r>
      <w:r w:rsidR="00B51962">
        <w:t xml:space="preserve">family. My wife </w:t>
      </w:r>
      <w:proofErr w:type="spellStart"/>
      <w:r w:rsidR="0025122B">
        <w:t>Swee</w:t>
      </w:r>
      <w:proofErr w:type="spellEnd"/>
      <w:r w:rsidR="0025122B">
        <w:t xml:space="preserve"> </w:t>
      </w:r>
      <w:proofErr w:type="spellStart"/>
      <w:r w:rsidR="0025122B">
        <w:t>Poh</w:t>
      </w:r>
      <w:proofErr w:type="spellEnd"/>
      <w:r w:rsidR="00B51962">
        <w:t>, who</w:t>
      </w:r>
      <w:r>
        <w:t xml:space="preserve"> had never complained about countless weekends spent on projects and assignments </w:t>
      </w:r>
      <w:r w:rsidR="0025122B">
        <w:t>in</w:t>
      </w:r>
      <w:r>
        <w:t xml:space="preserve"> the past two years. And to my two </w:t>
      </w:r>
      <w:r w:rsidR="0025122B">
        <w:t>girls</w:t>
      </w:r>
      <w:r w:rsidR="008065BC">
        <w:t xml:space="preserve"> </w:t>
      </w:r>
      <w:proofErr w:type="spellStart"/>
      <w:r>
        <w:t>Jolin</w:t>
      </w:r>
      <w:proofErr w:type="spellEnd"/>
      <w:r>
        <w:t xml:space="preserve"> and Janice, I know at times you wonder why your father invested so much time and effort in my pursue of </w:t>
      </w:r>
      <w:r w:rsidR="00641B76">
        <w:t>this</w:t>
      </w:r>
      <w:r>
        <w:t xml:space="preserve"> </w:t>
      </w:r>
      <w:proofErr w:type="gramStart"/>
      <w:r>
        <w:t>Master Degree</w:t>
      </w:r>
      <w:proofErr w:type="gramEnd"/>
      <w:r>
        <w:t xml:space="preserve">. You gotten my response repeatedly, which is to find your interest, invest </w:t>
      </w:r>
      <w:r w:rsidR="0025122B">
        <w:t>and</w:t>
      </w:r>
      <w:r>
        <w:t xml:space="preserve"> enrich your</w:t>
      </w:r>
      <w:r w:rsidR="0025122B">
        <w:t>self with</w:t>
      </w:r>
      <w:r>
        <w:t xml:space="preserve"> knowledge and stay curious. I hope you have </w:t>
      </w:r>
      <w:r w:rsidR="00596B53">
        <w:t>a</w:t>
      </w:r>
      <w:r>
        <w:t xml:space="preserve"> similar attitude towards life </w:t>
      </w:r>
      <w:r w:rsidR="0025122B">
        <w:t>with</w:t>
      </w:r>
      <w:r>
        <w:t xml:space="preserve"> me as the </w:t>
      </w:r>
      <w:r w:rsidR="00596B53">
        <w:t>role model</w:t>
      </w:r>
      <w:r w:rsidR="003B7D32">
        <w:t xml:space="preserve">, and </w:t>
      </w:r>
      <w:r w:rsidR="001A2432">
        <w:t>all you need is to find your passion</w:t>
      </w:r>
      <w:r w:rsidR="003B7D32">
        <w:t>.</w:t>
      </w:r>
    </w:p>
    <w:p w14:paraId="57F307E7" w14:textId="11E88181" w:rsidR="00C75078" w:rsidRDefault="00C75078" w:rsidP="003D22C3">
      <w:pPr>
        <w:spacing w:after="0" w:afterAutospacing="0"/>
      </w:pPr>
      <w:r>
        <w:t>A</w:t>
      </w:r>
      <w:r w:rsidR="00172D21">
        <w:t xml:space="preserve">nd </w:t>
      </w:r>
      <w:r>
        <w:t>to mention my course</w:t>
      </w:r>
      <w:r w:rsidR="00B51962">
        <w:t xml:space="preserve"> </w:t>
      </w:r>
      <w:r>
        <w:t xml:space="preserve">mates, </w:t>
      </w:r>
      <w:proofErr w:type="spellStart"/>
      <w:r>
        <w:t>Shien</w:t>
      </w:r>
      <w:proofErr w:type="spellEnd"/>
      <w:r>
        <w:t xml:space="preserve"> Long, Vikas, Vee King, Sri and Leonard. Your never die attitude had made </w:t>
      </w:r>
      <w:r w:rsidR="00B51962">
        <w:t xml:space="preserve">our assignment </w:t>
      </w:r>
      <w:r w:rsidR="00172D21">
        <w:t xml:space="preserve">struggle seems </w:t>
      </w:r>
      <w:r w:rsidR="00B51962">
        <w:t xml:space="preserve">all </w:t>
      </w:r>
      <w:r w:rsidR="00172D21">
        <w:t>worth it and fun.</w:t>
      </w:r>
      <w:r w:rsidR="000253E1">
        <w:t xml:space="preserve"> </w:t>
      </w:r>
      <w:proofErr w:type="gramStart"/>
      <w:r w:rsidR="00B51962">
        <w:t>I’m</w:t>
      </w:r>
      <w:proofErr w:type="gramEnd"/>
      <w:r w:rsidR="00B51962">
        <w:t xml:space="preserve"> glad to have you in this journey.</w:t>
      </w:r>
    </w:p>
    <w:p w14:paraId="553439A3" w14:textId="0DA1D2CE" w:rsidR="000D183A" w:rsidRDefault="000D183A" w:rsidP="003D22C3">
      <w:pPr>
        <w:spacing w:after="0" w:afterAutospacing="0"/>
      </w:pPr>
      <w:r>
        <w:t xml:space="preserve">I would like to thank the lecturers in this program. Just to name a few, Dr. </w:t>
      </w:r>
      <w:proofErr w:type="spellStart"/>
      <w:r>
        <w:t>Teh</w:t>
      </w:r>
      <w:proofErr w:type="spellEnd"/>
      <w:r>
        <w:t xml:space="preserve"> </w:t>
      </w:r>
      <w:r w:rsidR="007A3544">
        <w:t xml:space="preserve">Ying Wah </w:t>
      </w:r>
      <w:r>
        <w:t>who repeatedly set high expectation to his students in almost every lecture. Dr. Vimala our program coordinator who always keep us on track</w:t>
      </w:r>
      <w:r w:rsidR="007A3544">
        <w:t xml:space="preserve">. </w:t>
      </w:r>
      <w:r w:rsidR="0006167F">
        <w:t xml:space="preserve">Dr. </w:t>
      </w:r>
      <w:proofErr w:type="spellStart"/>
      <w:r w:rsidR="0006167F">
        <w:t>Salimah</w:t>
      </w:r>
      <w:proofErr w:type="spellEnd"/>
      <w:r w:rsidR="0006167F">
        <w:t xml:space="preserve"> who made the class fun and interesting</w:t>
      </w:r>
      <w:r w:rsidR="007A3544">
        <w:t xml:space="preserve">, and </w:t>
      </w:r>
      <w:r w:rsidR="0006167F">
        <w:t xml:space="preserve">Dr. </w:t>
      </w:r>
      <w:proofErr w:type="spellStart"/>
      <w:r w:rsidR="0006167F">
        <w:t>Hoo</w:t>
      </w:r>
      <w:proofErr w:type="spellEnd"/>
      <w:r w:rsidR="0006167F">
        <w:t xml:space="preserve"> </w:t>
      </w:r>
      <w:r w:rsidR="00B07F73">
        <w:t xml:space="preserve">Wai Lam </w:t>
      </w:r>
      <w:r w:rsidR="0006167F">
        <w:t xml:space="preserve">who make </w:t>
      </w:r>
      <w:r w:rsidR="007A3544">
        <w:t xml:space="preserve">many of </w:t>
      </w:r>
      <w:r w:rsidR="0006167F">
        <w:t xml:space="preserve">us </w:t>
      </w:r>
      <w:r w:rsidR="007A3544">
        <w:t xml:space="preserve">dig </w:t>
      </w:r>
      <w:r w:rsidR="0006167F">
        <w:t xml:space="preserve">through </w:t>
      </w:r>
      <w:r w:rsidR="007A3544">
        <w:t xml:space="preserve">tedious </w:t>
      </w:r>
      <w:r w:rsidR="0006167F">
        <w:t>hadoop setup</w:t>
      </w:r>
      <w:r w:rsidR="007A3544">
        <w:t xml:space="preserve">. </w:t>
      </w:r>
      <w:r w:rsidR="00CC3E53">
        <w:t xml:space="preserve">I never thought my Unix skill can be advanced so much. </w:t>
      </w:r>
    </w:p>
    <w:p w14:paraId="2EF17587" w14:textId="20ACB841" w:rsidR="007A3544" w:rsidRDefault="00CC3E53" w:rsidP="003D22C3">
      <w:pPr>
        <w:spacing w:after="0" w:afterAutospacing="0"/>
      </w:pPr>
      <w:r>
        <w:t>I must also thank m</w:t>
      </w:r>
      <w:r w:rsidR="007A3544">
        <w:t xml:space="preserve">y supervisor </w:t>
      </w:r>
      <w:r w:rsidR="007A3544" w:rsidRPr="007A3544">
        <w:t>Dr. Ow Siew Hock</w:t>
      </w:r>
      <w:r>
        <w:t xml:space="preserve"> for all he</w:t>
      </w:r>
      <w:r w:rsidR="00B07F73">
        <w:t>r</w:t>
      </w:r>
      <w:r>
        <w:t xml:space="preserve"> guidance and encouragement in this work. </w:t>
      </w:r>
      <w:r w:rsidR="00B07F73">
        <w:t xml:space="preserve">You set the standard of clear objective, simplified statements and stay on focus. </w:t>
      </w:r>
    </w:p>
    <w:p w14:paraId="26DCE79E" w14:textId="3EF7B4F3" w:rsidR="005B11EB" w:rsidRDefault="00DF35C2" w:rsidP="003D22C3">
      <w:pPr>
        <w:spacing w:after="0" w:afterAutospacing="0"/>
      </w:pPr>
      <w:r>
        <w:t xml:space="preserve">Lastly to my late father. I </w:t>
      </w:r>
      <w:r w:rsidR="00983105">
        <w:t xml:space="preserve">remember </w:t>
      </w:r>
      <w:r>
        <w:t>attend</w:t>
      </w:r>
      <w:r w:rsidR="00983105">
        <w:t xml:space="preserve">ing </w:t>
      </w:r>
      <w:r>
        <w:t>th</w:t>
      </w:r>
      <w:r w:rsidR="00A84618">
        <w:t>is master</w:t>
      </w:r>
      <w:r>
        <w:t xml:space="preserve"> program orientation in the afternoon</w:t>
      </w:r>
      <w:r w:rsidR="00641B76">
        <w:t>,</w:t>
      </w:r>
      <w:r>
        <w:t xml:space="preserve"> on the day of your funeral.</w:t>
      </w:r>
      <w:r w:rsidR="00983105">
        <w:t xml:space="preserve"> </w:t>
      </w:r>
      <w:r w:rsidR="00631E2B">
        <w:t xml:space="preserve">I always had your trust and support throughout my life that </w:t>
      </w:r>
      <w:proofErr w:type="gramStart"/>
      <w:r w:rsidR="00631E2B">
        <w:t>I’m</w:t>
      </w:r>
      <w:proofErr w:type="gramEnd"/>
      <w:r w:rsidR="00631E2B">
        <w:t xml:space="preserve"> deeply grateful for</w:t>
      </w:r>
      <w:r w:rsidR="00FE76EF">
        <w:t>.</w:t>
      </w:r>
      <w:r w:rsidR="00A56113">
        <w:t xml:space="preserve"> </w:t>
      </w:r>
      <w:r w:rsidR="00FE76EF">
        <w:t xml:space="preserve"> </w:t>
      </w:r>
      <w:r w:rsidR="00BA3022">
        <w:t>Alt</w:t>
      </w:r>
      <w:r w:rsidR="00FE76EF">
        <w:t xml:space="preserve">hough </w:t>
      </w:r>
      <w:r w:rsidR="00BA3022">
        <w:t xml:space="preserve">you </w:t>
      </w:r>
      <w:proofErr w:type="gramStart"/>
      <w:r w:rsidR="00BA3022">
        <w:t>don’t</w:t>
      </w:r>
      <w:proofErr w:type="gramEnd"/>
      <w:r w:rsidR="00BA3022">
        <w:t xml:space="preserve"> have much words</w:t>
      </w:r>
      <w:r w:rsidR="00FE76EF">
        <w:t>, t</w:t>
      </w:r>
      <w:r w:rsidR="00983105">
        <w:t xml:space="preserve">his work is only possible because of your blessings. </w:t>
      </w:r>
    </w:p>
    <w:p w14:paraId="03AE6727" w14:textId="77777777" w:rsidR="002E3E70" w:rsidRDefault="002E3E70" w:rsidP="0034361F">
      <w:pPr>
        <w:spacing w:after="240" w:line="276" w:lineRule="auto"/>
      </w:pPr>
      <w:r>
        <w:br w:type="page"/>
      </w:r>
    </w:p>
    <w:p w14:paraId="54B7F2F9" w14:textId="77777777" w:rsidR="002E3E70" w:rsidRDefault="002E3E70" w:rsidP="0034361F">
      <w:pPr>
        <w:pStyle w:val="Othertitle"/>
        <w:spacing w:after="240"/>
      </w:pPr>
      <w:bookmarkStart w:id="3" w:name="_Toc39528343"/>
      <w:r>
        <w:lastRenderedPageBreak/>
        <w:t>Table of Contents</w:t>
      </w:r>
      <w:bookmarkEnd w:id="3"/>
    </w:p>
    <w:p w14:paraId="67DB668C" w14:textId="55684456" w:rsidR="0025122B" w:rsidRDefault="0028186C">
      <w:pPr>
        <w:pStyle w:val="TOC1"/>
        <w:rPr>
          <w:rFonts w:asciiTheme="minorHAnsi" w:hAnsiTheme="minorHAnsi"/>
          <w:sz w:val="22"/>
        </w:rPr>
      </w:pPr>
      <w:r>
        <w:fldChar w:fldCharType="begin"/>
      </w:r>
      <w:r>
        <w:instrText xml:space="preserve"> TOC \h \z \u \t "Heading 1,2,Heading 2,3,Heading 3,4,Heading 4,5,Abstract Title,1,Ack Title,1,Other title,1,Ref Title,1" </w:instrText>
      </w:r>
      <w:r>
        <w:fldChar w:fldCharType="separate"/>
      </w:r>
      <w:hyperlink w:anchor="_Toc39528340" w:history="1">
        <w:r w:rsidR="0025122B" w:rsidRPr="002A5E8B">
          <w:rPr>
            <w:rStyle w:val="Hyperlink"/>
            <w:rFonts w:eastAsiaTheme="minorHAnsi"/>
          </w:rPr>
          <w:t>BUSINESS NEWS MINING AND IMPACT ON STOCK PRICE</w:t>
        </w:r>
        <w:r w:rsidR="0025122B" w:rsidRPr="002A5E8B">
          <w:rPr>
            <w:rStyle w:val="Hyperlink"/>
          </w:rPr>
          <w:t xml:space="preserve"> Abstract</w:t>
        </w:r>
        <w:r w:rsidR="0025122B">
          <w:rPr>
            <w:webHidden/>
          </w:rPr>
          <w:tab/>
        </w:r>
        <w:r w:rsidR="0025122B">
          <w:rPr>
            <w:webHidden/>
          </w:rPr>
          <w:fldChar w:fldCharType="begin"/>
        </w:r>
        <w:r w:rsidR="0025122B">
          <w:rPr>
            <w:webHidden/>
          </w:rPr>
          <w:instrText xml:space="preserve"> PAGEREF _Toc39528340 \h </w:instrText>
        </w:r>
        <w:r w:rsidR="0025122B">
          <w:rPr>
            <w:webHidden/>
          </w:rPr>
        </w:r>
        <w:r w:rsidR="0025122B">
          <w:rPr>
            <w:webHidden/>
          </w:rPr>
          <w:fldChar w:fldCharType="separate"/>
        </w:r>
        <w:r w:rsidR="0025122B">
          <w:rPr>
            <w:webHidden/>
          </w:rPr>
          <w:t>iii</w:t>
        </w:r>
        <w:r w:rsidR="0025122B">
          <w:rPr>
            <w:webHidden/>
          </w:rPr>
          <w:fldChar w:fldCharType="end"/>
        </w:r>
      </w:hyperlink>
    </w:p>
    <w:p w14:paraId="66F9E8B1" w14:textId="052DF2F2" w:rsidR="0025122B" w:rsidRDefault="00F04F9D">
      <w:pPr>
        <w:pStyle w:val="TOC1"/>
        <w:rPr>
          <w:rFonts w:asciiTheme="minorHAnsi" w:hAnsiTheme="minorHAnsi"/>
          <w:sz w:val="22"/>
        </w:rPr>
      </w:pPr>
      <w:hyperlink w:anchor="_Toc39528341" w:history="1">
        <w:r w:rsidR="0025122B" w:rsidRPr="002A5E8B">
          <w:rPr>
            <w:rStyle w:val="Hyperlink"/>
          </w:rPr>
          <w:t>BUSINESS NEWS MINING AND IMPACT ON STOCK PRICE Abstrak</w:t>
        </w:r>
        <w:r w:rsidR="0025122B">
          <w:rPr>
            <w:webHidden/>
          </w:rPr>
          <w:tab/>
        </w:r>
        <w:r w:rsidR="0025122B">
          <w:rPr>
            <w:webHidden/>
          </w:rPr>
          <w:fldChar w:fldCharType="begin"/>
        </w:r>
        <w:r w:rsidR="0025122B">
          <w:rPr>
            <w:webHidden/>
          </w:rPr>
          <w:instrText xml:space="preserve"> PAGEREF _Toc39528341 \h </w:instrText>
        </w:r>
        <w:r w:rsidR="0025122B">
          <w:rPr>
            <w:webHidden/>
          </w:rPr>
        </w:r>
        <w:r w:rsidR="0025122B">
          <w:rPr>
            <w:webHidden/>
          </w:rPr>
          <w:fldChar w:fldCharType="separate"/>
        </w:r>
        <w:r w:rsidR="0025122B">
          <w:rPr>
            <w:webHidden/>
          </w:rPr>
          <w:t>iv</w:t>
        </w:r>
        <w:r w:rsidR="0025122B">
          <w:rPr>
            <w:webHidden/>
          </w:rPr>
          <w:fldChar w:fldCharType="end"/>
        </w:r>
      </w:hyperlink>
    </w:p>
    <w:p w14:paraId="1C60B45B" w14:textId="2D0F2477" w:rsidR="0025122B" w:rsidRDefault="00F04F9D">
      <w:pPr>
        <w:pStyle w:val="TOC1"/>
        <w:rPr>
          <w:rFonts w:asciiTheme="minorHAnsi" w:hAnsiTheme="minorHAnsi"/>
          <w:sz w:val="22"/>
        </w:rPr>
      </w:pPr>
      <w:hyperlink w:anchor="_Toc39528342" w:history="1">
        <w:r w:rsidR="0025122B" w:rsidRPr="002A5E8B">
          <w:rPr>
            <w:rStyle w:val="Hyperlink"/>
          </w:rPr>
          <w:t>Acknowledgements</w:t>
        </w:r>
        <w:r w:rsidR="0025122B">
          <w:rPr>
            <w:webHidden/>
          </w:rPr>
          <w:tab/>
        </w:r>
        <w:r w:rsidR="0025122B">
          <w:rPr>
            <w:webHidden/>
          </w:rPr>
          <w:fldChar w:fldCharType="begin"/>
        </w:r>
        <w:r w:rsidR="0025122B">
          <w:rPr>
            <w:webHidden/>
          </w:rPr>
          <w:instrText xml:space="preserve"> PAGEREF _Toc39528342 \h </w:instrText>
        </w:r>
        <w:r w:rsidR="0025122B">
          <w:rPr>
            <w:webHidden/>
          </w:rPr>
        </w:r>
        <w:r w:rsidR="0025122B">
          <w:rPr>
            <w:webHidden/>
          </w:rPr>
          <w:fldChar w:fldCharType="separate"/>
        </w:r>
        <w:r w:rsidR="0025122B">
          <w:rPr>
            <w:webHidden/>
          </w:rPr>
          <w:t>v</w:t>
        </w:r>
        <w:r w:rsidR="0025122B">
          <w:rPr>
            <w:webHidden/>
          </w:rPr>
          <w:fldChar w:fldCharType="end"/>
        </w:r>
      </w:hyperlink>
    </w:p>
    <w:p w14:paraId="44F3C9AB" w14:textId="467EB5D3" w:rsidR="0025122B" w:rsidRDefault="00F04F9D">
      <w:pPr>
        <w:pStyle w:val="TOC1"/>
        <w:rPr>
          <w:rFonts w:asciiTheme="minorHAnsi" w:hAnsiTheme="minorHAnsi"/>
          <w:sz w:val="22"/>
        </w:rPr>
      </w:pPr>
      <w:hyperlink w:anchor="_Toc39528343" w:history="1">
        <w:r w:rsidR="0025122B" w:rsidRPr="002A5E8B">
          <w:rPr>
            <w:rStyle w:val="Hyperlink"/>
          </w:rPr>
          <w:t>Table of Contents</w:t>
        </w:r>
        <w:r w:rsidR="0025122B">
          <w:rPr>
            <w:webHidden/>
          </w:rPr>
          <w:tab/>
        </w:r>
        <w:r w:rsidR="0025122B">
          <w:rPr>
            <w:webHidden/>
          </w:rPr>
          <w:fldChar w:fldCharType="begin"/>
        </w:r>
        <w:r w:rsidR="0025122B">
          <w:rPr>
            <w:webHidden/>
          </w:rPr>
          <w:instrText xml:space="preserve"> PAGEREF _Toc39528343 \h </w:instrText>
        </w:r>
        <w:r w:rsidR="0025122B">
          <w:rPr>
            <w:webHidden/>
          </w:rPr>
        </w:r>
        <w:r w:rsidR="0025122B">
          <w:rPr>
            <w:webHidden/>
          </w:rPr>
          <w:fldChar w:fldCharType="separate"/>
        </w:r>
        <w:r w:rsidR="0025122B">
          <w:rPr>
            <w:webHidden/>
          </w:rPr>
          <w:t>vi</w:t>
        </w:r>
        <w:r w:rsidR="0025122B">
          <w:rPr>
            <w:webHidden/>
          </w:rPr>
          <w:fldChar w:fldCharType="end"/>
        </w:r>
      </w:hyperlink>
    </w:p>
    <w:p w14:paraId="578C9151" w14:textId="7E60608C" w:rsidR="0025122B" w:rsidRDefault="00F04F9D">
      <w:pPr>
        <w:pStyle w:val="TOC1"/>
        <w:rPr>
          <w:rFonts w:asciiTheme="minorHAnsi" w:hAnsiTheme="minorHAnsi"/>
          <w:sz w:val="22"/>
        </w:rPr>
      </w:pPr>
      <w:hyperlink w:anchor="_Toc39528344" w:history="1">
        <w:r w:rsidR="0025122B" w:rsidRPr="002A5E8B">
          <w:rPr>
            <w:rStyle w:val="Hyperlink"/>
          </w:rPr>
          <w:t>List of Figures</w:t>
        </w:r>
        <w:r w:rsidR="0025122B">
          <w:rPr>
            <w:webHidden/>
          </w:rPr>
          <w:tab/>
        </w:r>
        <w:r w:rsidR="0025122B">
          <w:rPr>
            <w:webHidden/>
          </w:rPr>
          <w:fldChar w:fldCharType="begin"/>
        </w:r>
        <w:r w:rsidR="0025122B">
          <w:rPr>
            <w:webHidden/>
          </w:rPr>
          <w:instrText xml:space="preserve"> PAGEREF _Toc39528344 \h </w:instrText>
        </w:r>
        <w:r w:rsidR="0025122B">
          <w:rPr>
            <w:webHidden/>
          </w:rPr>
        </w:r>
        <w:r w:rsidR="0025122B">
          <w:rPr>
            <w:webHidden/>
          </w:rPr>
          <w:fldChar w:fldCharType="separate"/>
        </w:r>
        <w:r w:rsidR="0025122B">
          <w:rPr>
            <w:webHidden/>
          </w:rPr>
          <w:t>ix</w:t>
        </w:r>
        <w:r w:rsidR="0025122B">
          <w:rPr>
            <w:webHidden/>
          </w:rPr>
          <w:fldChar w:fldCharType="end"/>
        </w:r>
      </w:hyperlink>
    </w:p>
    <w:p w14:paraId="46AFB55B" w14:textId="7DFDF95E" w:rsidR="0025122B" w:rsidRDefault="00F04F9D">
      <w:pPr>
        <w:pStyle w:val="TOC1"/>
        <w:rPr>
          <w:rFonts w:asciiTheme="minorHAnsi" w:hAnsiTheme="minorHAnsi"/>
          <w:sz w:val="22"/>
        </w:rPr>
      </w:pPr>
      <w:hyperlink w:anchor="_Toc39528345" w:history="1">
        <w:r w:rsidR="0025122B" w:rsidRPr="002A5E8B">
          <w:rPr>
            <w:rStyle w:val="Hyperlink"/>
          </w:rPr>
          <w:t>List of Symbols and Abbreviations</w:t>
        </w:r>
        <w:r w:rsidR="0025122B">
          <w:rPr>
            <w:webHidden/>
          </w:rPr>
          <w:tab/>
        </w:r>
        <w:r w:rsidR="0025122B">
          <w:rPr>
            <w:webHidden/>
          </w:rPr>
          <w:fldChar w:fldCharType="begin"/>
        </w:r>
        <w:r w:rsidR="0025122B">
          <w:rPr>
            <w:webHidden/>
          </w:rPr>
          <w:instrText xml:space="preserve"> PAGEREF _Toc39528345 \h </w:instrText>
        </w:r>
        <w:r w:rsidR="0025122B">
          <w:rPr>
            <w:webHidden/>
          </w:rPr>
        </w:r>
        <w:r w:rsidR="0025122B">
          <w:rPr>
            <w:webHidden/>
          </w:rPr>
          <w:fldChar w:fldCharType="separate"/>
        </w:r>
        <w:r w:rsidR="0025122B">
          <w:rPr>
            <w:webHidden/>
          </w:rPr>
          <w:t>xi</w:t>
        </w:r>
        <w:r w:rsidR="0025122B">
          <w:rPr>
            <w:webHidden/>
          </w:rPr>
          <w:fldChar w:fldCharType="end"/>
        </w:r>
      </w:hyperlink>
    </w:p>
    <w:p w14:paraId="5DCD313C" w14:textId="6F46BE04" w:rsidR="0025122B" w:rsidRDefault="00F04F9D">
      <w:pPr>
        <w:pStyle w:val="TOC1"/>
        <w:rPr>
          <w:rFonts w:asciiTheme="minorHAnsi" w:hAnsiTheme="minorHAnsi"/>
          <w:sz w:val="22"/>
        </w:rPr>
      </w:pPr>
      <w:hyperlink w:anchor="_Toc39528346" w:history="1">
        <w:r w:rsidR="0025122B" w:rsidRPr="002A5E8B">
          <w:rPr>
            <w:rStyle w:val="Hyperlink"/>
          </w:rPr>
          <w:t>List of Appendices</w:t>
        </w:r>
        <w:r w:rsidR="0025122B">
          <w:rPr>
            <w:webHidden/>
          </w:rPr>
          <w:tab/>
        </w:r>
        <w:r w:rsidR="0025122B">
          <w:rPr>
            <w:webHidden/>
          </w:rPr>
          <w:fldChar w:fldCharType="begin"/>
        </w:r>
        <w:r w:rsidR="0025122B">
          <w:rPr>
            <w:webHidden/>
          </w:rPr>
          <w:instrText xml:space="preserve"> PAGEREF _Toc39528346 \h </w:instrText>
        </w:r>
        <w:r w:rsidR="0025122B">
          <w:rPr>
            <w:webHidden/>
          </w:rPr>
        </w:r>
        <w:r w:rsidR="0025122B">
          <w:rPr>
            <w:webHidden/>
          </w:rPr>
          <w:fldChar w:fldCharType="separate"/>
        </w:r>
        <w:r w:rsidR="0025122B">
          <w:rPr>
            <w:webHidden/>
          </w:rPr>
          <w:t>xii</w:t>
        </w:r>
        <w:r w:rsidR="0025122B">
          <w:rPr>
            <w:webHidden/>
          </w:rPr>
          <w:fldChar w:fldCharType="end"/>
        </w:r>
      </w:hyperlink>
    </w:p>
    <w:p w14:paraId="23E6A816" w14:textId="7887A567" w:rsidR="0025122B" w:rsidRDefault="00F04F9D">
      <w:pPr>
        <w:pStyle w:val="TOC2"/>
        <w:rPr>
          <w:rFonts w:asciiTheme="minorHAnsi" w:hAnsiTheme="minorHAnsi"/>
          <w:b w:val="0"/>
          <w:caps w:val="0"/>
          <w:noProof/>
          <w:sz w:val="22"/>
        </w:rPr>
      </w:pPr>
      <w:hyperlink w:anchor="_Toc39528347" w:history="1">
        <w:r w:rsidR="0025122B" w:rsidRPr="002A5E8B">
          <w:rPr>
            <w:rStyle w:val="Hyperlink"/>
            <w:rFonts w:cs="Times New Roman"/>
            <w:noProof/>
          </w:rPr>
          <w:t>CHAPTER 1:</w:t>
        </w:r>
        <w:r w:rsidR="0025122B" w:rsidRPr="002A5E8B">
          <w:rPr>
            <w:rStyle w:val="Hyperlink"/>
            <w:noProof/>
          </w:rPr>
          <w:t xml:space="preserve"> introduction</w:t>
        </w:r>
        <w:r w:rsidR="0025122B">
          <w:rPr>
            <w:noProof/>
            <w:webHidden/>
          </w:rPr>
          <w:tab/>
        </w:r>
        <w:r w:rsidR="0025122B">
          <w:rPr>
            <w:noProof/>
            <w:webHidden/>
          </w:rPr>
          <w:fldChar w:fldCharType="begin"/>
        </w:r>
        <w:r w:rsidR="0025122B">
          <w:rPr>
            <w:noProof/>
            <w:webHidden/>
          </w:rPr>
          <w:instrText xml:space="preserve"> PAGEREF _Toc39528347 \h </w:instrText>
        </w:r>
        <w:r w:rsidR="0025122B">
          <w:rPr>
            <w:noProof/>
            <w:webHidden/>
          </w:rPr>
        </w:r>
        <w:r w:rsidR="0025122B">
          <w:rPr>
            <w:noProof/>
            <w:webHidden/>
          </w:rPr>
          <w:fldChar w:fldCharType="separate"/>
        </w:r>
        <w:r w:rsidR="0025122B">
          <w:rPr>
            <w:noProof/>
            <w:webHidden/>
          </w:rPr>
          <w:t>1</w:t>
        </w:r>
        <w:r w:rsidR="0025122B">
          <w:rPr>
            <w:noProof/>
            <w:webHidden/>
          </w:rPr>
          <w:fldChar w:fldCharType="end"/>
        </w:r>
      </w:hyperlink>
    </w:p>
    <w:p w14:paraId="62CB0CF0" w14:textId="65E3F719" w:rsidR="0025122B" w:rsidRDefault="00F04F9D">
      <w:pPr>
        <w:pStyle w:val="TOC3"/>
        <w:rPr>
          <w:rFonts w:asciiTheme="minorHAnsi" w:hAnsiTheme="minorHAnsi"/>
          <w:sz w:val="22"/>
        </w:rPr>
      </w:pPr>
      <w:hyperlink w:anchor="_Toc39528348" w:history="1">
        <w:r w:rsidR="0025122B" w:rsidRPr="002A5E8B">
          <w:rPr>
            <w:rStyle w:val="Hyperlink"/>
          </w:rPr>
          <w:t>1.1</w:t>
        </w:r>
        <w:r w:rsidR="0025122B">
          <w:rPr>
            <w:rFonts w:asciiTheme="minorHAnsi" w:hAnsiTheme="minorHAnsi"/>
            <w:sz w:val="22"/>
          </w:rPr>
          <w:tab/>
        </w:r>
        <w:r w:rsidR="0025122B" w:rsidRPr="002A5E8B">
          <w:rPr>
            <w:rStyle w:val="Hyperlink"/>
          </w:rPr>
          <w:t>Background</w:t>
        </w:r>
        <w:r w:rsidR="0025122B">
          <w:rPr>
            <w:webHidden/>
          </w:rPr>
          <w:tab/>
        </w:r>
        <w:r w:rsidR="0025122B">
          <w:rPr>
            <w:webHidden/>
          </w:rPr>
          <w:fldChar w:fldCharType="begin"/>
        </w:r>
        <w:r w:rsidR="0025122B">
          <w:rPr>
            <w:webHidden/>
          </w:rPr>
          <w:instrText xml:space="preserve"> PAGEREF _Toc39528348 \h </w:instrText>
        </w:r>
        <w:r w:rsidR="0025122B">
          <w:rPr>
            <w:webHidden/>
          </w:rPr>
        </w:r>
        <w:r w:rsidR="0025122B">
          <w:rPr>
            <w:webHidden/>
          </w:rPr>
          <w:fldChar w:fldCharType="separate"/>
        </w:r>
        <w:r w:rsidR="0025122B">
          <w:rPr>
            <w:webHidden/>
          </w:rPr>
          <w:t>1</w:t>
        </w:r>
        <w:r w:rsidR="0025122B">
          <w:rPr>
            <w:webHidden/>
          </w:rPr>
          <w:fldChar w:fldCharType="end"/>
        </w:r>
      </w:hyperlink>
    </w:p>
    <w:p w14:paraId="22BC2ED4" w14:textId="1A784D67" w:rsidR="0025122B" w:rsidRDefault="00F04F9D">
      <w:pPr>
        <w:pStyle w:val="TOC3"/>
        <w:rPr>
          <w:rFonts w:asciiTheme="minorHAnsi" w:hAnsiTheme="minorHAnsi"/>
          <w:sz w:val="22"/>
        </w:rPr>
      </w:pPr>
      <w:hyperlink w:anchor="_Toc39528349" w:history="1">
        <w:r w:rsidR="0025122B" w:rsidRPr="002A5E8B">
          <w:rPr>
            <w:rStyle w:val="Hyperlink"/>
          </w:rPr>
          <w:t>1.2</w:t>
        </w:r>
        <w:r w:rsidR="0025122B">
          <w:rPr>
            <w:rFonts w:asciiTheme="minorHAnsi" w:hAnsiTheme="minorHAnsi"/>
            <w:sz w:val="22"/>
          </w:rPr>
          <w:tab/>
        </w:r>
        <w:r w:rsidR="0025122B" w:rsidRPr="002A5E8B">
          <w:rPr>
            <w:rStyle w:val="Hyperlink"/>
          </w:rPr>
          <w:t>Problem Statement</w:t>
        </w:r>
        <w:r w:rsidR="0025122B">
          <w:rPr>
            <w:webHidden/>
          </w:rPr>
          <w:tab/>
        </w:r>
        <w:r w:rsidR="0025122B">
          <w:rPr>
            <w:webHidden/>
          </w:rPr>
          <w:fldChar w:fldCharType="begin"/>
        </w:r>
        <w:r w:rsidR="0025122B">
          <w:rPr>
            <w:webHidden/>
          </w:rPr>
          <w:instrText xml:space="preserve"> PAGEREF _Toc39528349 \h </w:instrText>
        </w:r>
        <w:r w:rsidR="0025122B">
          <w:rPr>
            <w:webHidden/>
          </w:rPr>
        </w:r>
        <w:r w:rsidR="0025122B">
          <w:rPr>
            <w:webHidden/>
          </w:rPr>
          <w:fldChar w:fldCharType="separate"/>
        </w:r>
        <w:r w:rsidR="0025122B">
          <w:rPr>
            <w:webHidden/>
          </w:rPr>
          <w:t>2</w:t>
        </w:r>
        <w:r w:rsidR="0025122B">
          <w:rPr>
            <w:webHidden/>
          </w:rPr>
          <w:fldChar w:fldCharType="end"/>
        </w:r>
      </w:hyperlink>
    </w:p>
    <w:p w14:paraId="285D341D" w14:textId="50C03128" w:rsidR="0025122B" w:rsidRDefault="00F04F9D">
      <w:pPr>
        <w:pStyle w:val="TOC3"/>
        <w:rPr>
          <w:rFonts w:asciiTheme="minorHAnsi" w:hAnsiTheme="minorHAnsi"/>
          <w:sz w:val="22"/>
        </w:rPr>
      </w:pPr>
      <w:hyperlink w:anchor="_Toc39528350" w:history="1">
        <w:r w:rsidR="0025122B" w:rsidRPr="002A5E8B">
          <w:rPr>
            <w:rStyle w:val="Hyperlink"/>
          </w:rPr>
          <w:t>1.3</w:t>
        </w:r>
        <w:r w:rsidR="0025122B">
          <w:rPr>
            <w:rFonts w:asciiTheme="minorHAnsi" w:hAnsiTheme="minorHAnsi"/>
            <w:sz w:val="22"/>
          </w:rPr>
          <w:tab/>
        </w:r>
        <w:r w:rsidR="0025122B" w:rsidRPr="002A5E8B">
          <w:rPr>
            <w:rStyle w:val="Hyperlink"/>
          </w:rPr>
          <w:t>Objectives</w:t>
        </w:r>
        <w:r w:rsidR="0025122B">
          <w:rPr>
            <w:webHidden/>
          </w:rPr>
          <w:tab/>
        </w:r>
        <w:r w:rsidR="0025122B">
          <w:rPr>
            <w:webHidden/>
          </w:rPr>
          <w:fldChar w:fldCharType="begin"/>
        </w:r>
        <w:r w:rsidR="0025122B">
          <w:rPr>
            <w:webHidden/>
          </w:rPr>
          <w:instrText xml:space="preserve"> PAGEREF _Toc39528350 \h </w:instrText>
        </w:r>
        <w:r w:rsidR="0025122B">
          <w:rPr>
            <w:webHidden/>
          </w:rPr>
        </w:r>
        <w:r w:rsidR="0025122B">
          <w:rPr>
            <w:webHidden/>
          </w:rPr>
          <w:fldChar w:fldCharType="separate"/>
        </w:r>
        <w:r w:rsidR="0025122B">
          <w:rPr>
            <w:webHidden/>
          </w:rPr>
          <w:t>2</w:t>
        </w:r>
        <w:r w:rsidR="0025122B">
          <w:rPr>
            <w:webHidden/>
          </w:rPr>
          <w:fldChar w:fldCharType="end"/>
        </w:r>
      </w:hyperlink>
    </w:p>
    <w:p w14:paraId="1AA4FFC0" w14:textId="400B9B27" w:rsidR="0025122B" w:rsidRDefault="00F04F9D">
      <w:pPr>
        <w:pStyle w:val="TOC3"/>
        <w:rPr>
          <w:rFonts w:asciiTheme="minorHAnsi" w:hAnsiTheme="minorHAnsi"/>
          <w:sz w:val="22"/>
        </w:rPr>
      </w:pPr>
      <w:hyperlink w:anchor="_Toc39528351" w:history="1">
        <w:r w:rsidR="0025122B" w:rsidRPr="002A5E8B">
          <w:rPr>
            <w:rStyle w:val="Hyperlink"/>
          </w:rPr>
          <w:t>1.4</w:t>
        </w:r>
        <w:r w:rsidR="0025122B">
          <w:rPr>
            <w:rFonts w:asciiTheme="minorHAnsi" w:hAnsiTheme="minorHAnsi"/>
            <w:sz w:val="22"/>
          </w:rPr>
          <w:tab/>
        </w:r>
        <w:r w:rsidR="0025122B" w:rsidRPr="002A5E8B">
          <w:rPr>
            <w:rStyle w:val="Hyperlink"/>
          </w:rPr>
          <w:t>Research Questions</w:t>
        </w:r>
        <w:r w:rsidR="0025122B">
          <w:rPr>
            <w:webHidden/>
          </w:rPr>
          <w:tab/>
        </w:r>
        <w:r w:rsidR="0025122B">
          <w:rPr>
            <w:webHidden/>
          </w:rPr>
          <w:fldChar w:fldCharType="begin"/>
        </w:r>
        <w:r w:rsidR="0025122B">
          <w:rPr>
            <w:webHidden/>
          </w:rPr>
          <w:instrText xml:space="preserve"> PAGEREF _Toc39528351 \h </w:instrText>
        </w:r>
        <w:r w:rsidR="0025122B">
          <w:rPr>
            <w:webHidden/>
          </w:rPr>
        </w:r>
        <w:r w:rsidR="0025122B">
          <w:rPr>
            <w:webHidden/>
          </w:rPr>
          <w:fldChar w:fldCharType="separate"/>
        </w:r>
        <w:r w:rsidR="0025122B">
          <w:rPr>
            <w:webHidden/>
          </w:rPr>
          <w:t>2</w:t>
        </w:r>
        <w:r w:rsidR="0025122B">
          <w:rPr>
            <w:webHidden/>
          </w:rPr>
          <w:fldChar w:fldCharType="end"/>
        </w:r>
      </w:hyperlink>
    </w:p>
    <w:p w14:paraId="46F4199A" w14:textId="2EF56DF4" w:rsidR="0025122B" w:rsidRDefault="00F04F9D">
      <w:pPr>
        <w:pStyle w:val="TOC3"/>
        <w:rPr>
          <w:rFonts w:asciiTheme="minorHAnsi" w:hAnsiTheme="minorHAnsi"/>
          <w:sz w:val="22"/>
        </w:rPr>
      </w:pPr>
      <w:hyperlink w:anchor="_Toc39528352" w:history="1">
        <w:r w:rsidR="0025122B" w:rsidRPr="002A5E8B">
          <w:rPr>
            <w:rStyle w:val="Hyperlink"/>
          </w:rPr>
          <w:t>1.5</w:t>
        </w:r>
        <w:r w:rsidR="0025122B">
          <w:rPr>
            <w:rFonts w:asciiTheme="minorHAnsi" w:hAnsiTheme="minorHAnsi"/>
            <w:sz w:val="22"/>
          </w:rPr>
          <w:tab/>
        </w:r>
        <w:r w:rsidR="0025122B" w:rsidRPr="002A5E8B">
          <w:rPr>
            <w:rStyle w:val="Hyperlink"/>
          </w:rPr>
          <w:t>Scope of Research</w:t>
        </w:r>
        <w:r w:rsidR="0025122B">
          <w:rPr>
            <w:webHidden/>
          </w:rPr>
          <w:tab/>
        </w:r>
        <w:r w:rsidR="0025122B">
          <w:rPr>
            <w:webHidden/>
          </w:rPr>
          <w:fldChar w:fldCharType="begin"/>
        </w:r>
        <w:r w:rsidR="0025122B">
          <w:rPr>
            <w:webHidden/>
          </w:rPr>
          <w:instrText xml:space="preserve"> PAGEREF _Toc39528352 \h </w:instrText>
        </w:r>
        <w:r w:rsidR="0025122B">
          <w:rPr>
            <w:webHidden/>
          </w:rPr>
        </w:r>
        <w:r w:rsidR="0025122B">
          <w:rPr>
            <w:webHidden/>
          </w:rPr>
          <w:fldChar w:fldCharType="separate"/>
        </w:r>
        <w:r w:rsidR="0025122B">
          <w:rPr>
            <w:webHidden/>
          </w:rPr>
          <w:t>3</w:t>
        </w:r>
        <w:r w:rsidR="0025122B">
          <w:rPr>
            <w:webHidden/>
          </w:rPr>
          <w:fldChar w:fldCharType="end"/>
        </w:r>
      </w:hyperlink>
    </w:p>
    <w:p w14:paraId="1D871345" w14:textId="4ECC660C" w:rsidR="0025122B" w:rsidRDefault="00F04F9D">
      <w:pPr>
        <w:pStyle w:val="TOC2"/>
        <w:rPr>
          <w:rFonts w:asciiTheme="minorHAnsi" w:hAnsiTheme="minorHAnsi"/>
          <w:b w:val="0"/>
          <w:caps w:val="0"/>
          <w:noProof/>
          <w:sz w:val="22"/>
        </w:rPr>
      </w:pPr>
      <w:hyperlink w:anchor="_Toc39528353" w:history="1">
        <w:r w:rsidR="0025122B" w:rsidRPr="002A5E8B">
          <w:rPr>
            <w:rStyle w:val="Hyperlink"/>
            <w:rFonts w:cs="Times New Roman"/>
            <w:noProof/>
          </w:rPr>
          <w:t>CHAPTER 2:</w:t>
        </w:r>
        <w:r w:rsidR="0025122B" w:rsidRPr="002A5E8B">
          <w:rPr>
            <w:rStyle w:val="Hyperlink"/>
            <w:noProof/>
          </w:rPr>
          <w:t xml:space="preserve"> literature review</w:t>
        </w:r>
        <w:r w:rsidR="0025122B">
          <w:rPr>
            <w:noProof/>
            <w:webHidden/>
          </w:rPr>
          <w:tab/>
        </w:r>
        <w:r w:rsidR="0025122B">
          <w:rPr>
            <w:noProof/>
            <w:webHidden/>
          </w:rPr>
          <w:fldChar w:fldCharType="begin"/>
        </w:r>
        <w:r w:rsidR="0025122B">
          <w:rPr>
            <w:noProof/>
            <w:webHidden/>
          </w:rPr>
          <w:instrText xml:space="preserve"> PAGEREF _Toc39528353 \h </w:instrText>
        </w:r>
        <w:r w:rsidR="0025122B">
          <w:rPr>
            <w:noProof/>
            <w:webHidden/>
          </w:rPr>
        </w:r>
        <w:r w:rsidR="0025122B">
          <w:rPr>
            <w:noProof/>
            <w:webHidden/>
          </w:rPr>
          <w:fldChar w:fldCharType="separate"/>
        </w:r>
        <w:r w:rsidR="0025122B">
          <w:rPr>
            <w:noProof/>
            <w:webHidden/>
          </w:rPr>
          <w:t>5</w:t>
        </w:r>
        <w:r w:rsidR="0025122B">
          <w:rPr>
            <w:noProof/>
            <w:webHidden/>
          </w:rPr>
          <w:fldChar w:fldCharType="end"/>
        </w:r>
      </w:hyperlink>
    </w:p>
    <w:p w14:paraId="61FB0E3D" w14:textId="5C65D949" w:rsidR="0025122B" w:rsidRDefault="00F04F9D">
      <w:pPr>
        <w:pStyle w:val="TOC3"/>
        <w:rPr>
          <w:rFonts w:asciiTheme="minorHAnsi" w:hAnsiTheme="minorHAnsi"/>
          <w:sz w:val="22"/>
        </w:rPr>
      </w:pPr>
      <w:hyperlink w:anchor="_Toc39528354" w:history="1">
        <w:r w:rsidR="0025122B" w:rsidRPr="002A5E8B">
          <w:rPr>
            <w:rStyle w:val="Hyperlink"/>
          </w:rPr>
          <w:t>2.1</w:t>
        </w:r>
        <w:r w:rsidR="0025122B">
          <w:rPr>
            <w:rFonts w:asciiTheme="minorHAnsi" w:hAnsiTheme="minorHAnsi"/>
            <w:sz w:val="22"/>
          </w:rPr>
          <w:tab/>
        </w:r>
        <w:r w:rsidR="0025122B" w:rsidRPr="002A5E8B">
          <w:rPr>
            <w:rStyle w:val="Hyperlink"/>
          </w:rPr>
          <w:t>Background</w:t>
        </w:r>
        <w:r w:rsidR="0025122B">
          <w:rPr>
            <w:webHidden/>
          </w:rPr>
          <w:tab/>
        </w:r>
        <w:r w:rsidR="0025122B">
          <w:rPr>
            <w:webHidden/>
          </w:rPr>
          <w:fldChar w:fldCharType="begin"/>
        </w:r>
        <w:r w:rsidR="0025122B">
          <w:rPr>
            <w:webHidden/>
          </w:rPr>
          <w:instrText xml:space="preserve"> PAGEREF _Toc39528354 \h </w:instrText>
        </w:r>
        <w:r w:rsidR="0025122B">
          <w:rPr>
            <w:webHidden/>
          </w:rPr>
        </w:r>
        <w:r w:rsidR="0025122B">
          <w:rPr>
            <w:webHidden/>
          </w:rPr>
          <w:fldChar w:fldCharType="separate"/>
        </w:r>
        <w:r w:rsidR="0025122B">
          <w:rPr>
            <w:webHidden/>
          </w:rPr>
          <w:t>5</w:t>
        </w:r>
        <w:r w:rsidR="0025122B">
          <w:rPr>
            <w:webHidden/>
          </w:rPr>
          <w:fldChar w:fldCharType="end"/>
        </w:r>
      </w:hyperlink>
    </w:p>
    <w:p w14:paraId="775E21A2" w14:textId="1791EC6B" w:rsidR="0025122B" w:rsidRDefault="00F04F9D">
      <w:pPr>
        <w:pStyle w:val="TOC3"/>
        <w:rPr>
          <w:rFonts w:asciiTheme="minorHAnsi" w:hAnsiTheme="minorHAnsi"/>
          <w:sz w:val="22"/>
        </w:rPr>
      </w:pPr>
      <w:hyperlink w:anchor="_Toc39528355" w:history="1">
        <w:r w:rsidR="0025122B" w:rsidRPr="002A5E8B">
          <w:rPr>
            <w:rStyle w:val="Hyperlink"/>
          </w:rPr>
          <w:t>2.2</w:t>
        </w:r>
        <w:r w:rsidR="0025122B">
          <w:rPr>
            <w:rFonts w:asciiTheme="minorHAnsi" w:hAnsiTheme="minorHAnsi"/>
            <w:sz w:val="22"/>
          </w:rPr>
          <w:tab/>
        </w:r>
        <w:r w:rsidR="0025122B" w:rsidRPr="002A5E8B">
          <w:rPr>
            <w:rStyle w:val="Hyperlink"/>
          </w:rPr>
          <w:t>Introduction</w:t>
        </w:r>
        <w:r w:rsidR="0025122B">
          <w:rPr>
            <w:webHidden/>
          </w:rPr>
          <w:tab/>
        </w:r>
        <w:r w:rsidR="0025122B">
          <w:rPr>
            <w:webHidden/>
          </w:rPr>
          <w:fldChar w:fldCharType="begin"/>
        </w:r>
        <w:r w:rsidR="0025122B">
          <w:rPr>
            <w:webHidden/>
          </w:rPr>
          <w:instrText xml:space="preserve"> PAGEREF _Toc39528355 \h </w:instrText>
        </w:r>
        <w:r w:rsidR="0025122B">
          <w:rPr>
            <w:webHidden/>
          </w:rPr>
        </w:r>
        <w:r w:rsidR="0025122B">
          <w:rPr>
            <w:webHidden/>
          </w:rPr>
          <w:fldChar w:fldCharType="separate"/>
        </w:r>
        <w:r w:rsidR="0025122B">
          <w:rPr>
            <w:webHidden/>
          </w:rPr>
          <w:t>6</w:t>
        </w:r>
        <w:r w:rsidR="0025122B">
          <w:rPr>
            <w:webHidden/>
          </w:rPr>
          <w:fldChar w:fldCharType="end"/>
        </w:r>
      </w:hyperlink>
    </w:p>
    <w:p w14:paraId="713D3E22" w14:textId="24991E89" w:rsidR="0025122B" w:rsidRDefault="00F04F9D">
      <w:pPr>
        <w:pStyle w:val="TOC3"/>
        <w:rPr>
          <w:rFonts w:asciiTheme="minorHAnsi" w:hAnsiTheme="minorHAnsi"/>
          <w:sz w:val="22"/>
        </w:rPr>
      </w:pPr>
      <w:hyperlink w:anchor="_Toc39528356" w:history="1">
        <w:r w:rsidR="0025122B" w:rsidRPr="002A5E8B">
          <w:rPr>
            <w:rStyle w:val="Hyperlink"/>
          </w:rPr>
          <w:t>2.3</w:t>
        </w:r>
        <w:r w:rsidR="0025122B">
          <w:rPr>
            <w:rFonts w:asciiTheme="minorHAnsi" w:hAnsiTheme="minorHAnsi"/>
            <w:sz w:val="22"/>
          </w:rPr>
          <w:tab/>
        </w:r>
        <w:r w:rsidR="0025122B" w:rsidRPr="002A5E8B">
          <w:rPr>
            <w:rStyle w:val="Hyperlink"/>
          </w:rPr>
          <w:t>Content Analysis</w:t>
        </w:r>
        <w:r w:rsidR="0025122B">
          <w:rPr>
            <w:webHidden/>
          </w:rPr>
          <w:tab/>
        </w:r>
        <w:r w:rsidR="0025122B">
          <w:rPr>
            <w:webHidden/>
          </w:rPr>
          <w:fldChar w:fldCharType="begin"/>
        </w:r>
        <w:r w:rsidR="0025122B">
          <w:rPr>
            <w:webHidden/>
          </w:rPr>
          <w:instrText xml:space="preserve"> PAGEREF _Toc39528356 \h </w:instrText>
        </w:r>
        <w:r w:rsidR="0025122B">
          <w:rPr>
            <w:webHidden/>
          </w:rPr>
        </w:r>
        <w:r w:rsidR="0025122B">
          <w:rPr>
            <w:webHidden/>
          </w:rPr>
          <w:fldChar w:fldCharType="separate"/>
        </w:r>
        <w:r w:rsidR="0025122B">
          <w:rPr>
            <w:webHidden/>
          </w:rPr>
          <w:t>6</w:t>
        </w:r>
        <w:r w:rsidR="0025122B">
          <w:rPr>
            <w:webHidden/>
          </w:rPr>
          <w:fldChar w:fldCharType="end"/>
        </w:r>
      </w:hyperlink>
    </w:p>
    <w:p w14:paraId="558588F9" w14:textId="096EC0BC" w:rsidR="0025122B" w:rsidRDefault="00F04F9D">
      <w:pPr>
        <w:pStyle w:val="TOC4"/>
        <w:rPr>
          <w:rFonts w:asciiTheme="minorHAnsi" w:hAnsiTheme="minorHAnsi"/>
          <w:sz w:val="22"/>
        </w:rPr>
      </w:pPr>
      <w:hyperlink w:anchor="_Toc39528357" w:history="1">
        <w:r w:rsidR="0025122B" w:rsidRPr="002A5E8B">
          <w:rPr>
            <w:rStyle w:val="Hyperlink"/>
            <w:rFonts w:ascii="Times New Roman" w:hAnsi="Times New Roman"/>
          </w:rPr>
          <w:t>2.3.1</w:t>
        </w:r>
        <w:r w:rsidR="0025122B">
          <w:rPr>
            <w:rFonts w:asciiTheme="minorHAnsi" w:hAnsiTheme="minorHAnsi"/>
            <w:sz w:val="22"/>
          </w:rPr>
          <w:tab/>
        </w:r>
        <w:r w:rsidR="0025122B" w:rsidRPr="002A5E8B">
          <w:rPr>
            <w:rStyle w:val="Hyperlink"/>
          </w:rPr>
          <w:t>News Semantic</w:t>
        </w:r>
        <w:r w:rsidR="0025122B">
          <w:rPr>
            <w:webHidden/>
          </w:rPr>
          <w:tab/>
        </w:r>
        <w:r w:rsidR="0025122B">
          <w:rPr>
            <w:webHidden/>
          </w:rPr>
          <w:fldChar w:fldCharType="begin"/>
        </w:r>
        <w:r w:rsidR="0025122B">
          <w:rPr>
            <w:webHidden/>
          </w:rPr>
          <w:instrText xml:space="preserve"> PAGEREF _Toc39528357 \h </w:instrText>
        </w:r>
        <w:r w:rsidR="0025122B">
          <w:rPr>
            <w:webHidden/>
          </w:rPr>
        </w:r>
        <w:r w:rsidR="0025122B">
          <w:rPr>
            <w:webHidden/>
          </w:rPr>
          <w:fldChar w:fldCharType="separate"/>
        </w:r>
        <w:r w:rsidR="0025122B">
          <w:rPr>
            <w:webHidden/>
          </w:rPr>
          <w:t>7</w:t>
        </w:r>
        <w:r w:rsidR="0025122B">
          <w:rPr>
            <w:webHidden/>
          </w:rPr>
          <w:fldChar w:fldCharType="end"/>
        </w:r>
      </w:hyperlink>
    </w:p>
    <w:p w14:paraId="7EE4A493" w14:textId="2D90B01B" w:rsidR="0025122B" w:rsidRDefault="00F04F9D">
      <w:pPr>
        <w:pStyle w:val="TOC4"/>
        <w:rPr>
          <w:rFonts w:asciiTheme="minorHAnsi" w:hAnsiTheme="minorHAnsi"/>
          <w:sz w:val="22"/>
        </w:rPr>
      </w:pPr>
      <w:hyperlink w:anchor="_Toc39528358" w:history="1">
        <w:r w:rsidR="0025122B" w:rsidRPr="002A5E8B">
          <w:rPr>
            <w:rStyle w:val="Hyperlink"/>
            <w:rFonts w:ascii="Times New Roman" w:hAnsi="Times New Roman"/>
          </w:rPr>
          <w:t>2.3.2</w:t>
        </w:r>
        <w:r w:rsidR="0025122B">
          <w:rPr>
            <w:rFonts w:asciiTheme="minorHAnsi" w:hAnsiTheme="minorHAnsi"/>
            <w:sz w:val="22"/>
          </w:rPr>
          <w:tab/>
        </w:r>
        <w:r w:rsidR="0025122B" w:rsidRPr="002A5E8B">
          <w:rPr>
            <w:rStyle w:val="Hyperlink"/>
          </w:rPr>
          <w:t>Feature Processing</w:t>
        </w:r>
        <w:r w:rsidR="0025122B">
          <w:rPr>
            <w:webHidden/>
          </w:rPr>
          <w:tab/>
        </w:r>
        <w:r w:rsidR="0025122B">
          <w:rPr>
            <w:webHidden/>
          </w:rPr>
          <w:fldChar w:fldCharType="begin"/>
        </w:r>
        <w:r w:rsidR="0025122B">
          <w:rPr>
            <w:webHidden/>
          </w:rPr>
          <w:instrText xml:space="preserve"> PAGEREF _Toc39528358 \h </w:instrText>
        </w:r>
        <w:r w:rsidR="0025122B">
          <w:rPr>
            <w:webHidden/>
          </w:rPr>
        </w:r>
        <w:r w:rsidR="0025122B">
          <w:rPr>
            <w:webHidden/>
          </w:rPr>
          <w:fldChar w:fldCharType="separate"/>
        </w:r>
        <w:r w:rsidR="0025122B">
          <w:rPr>
            <w:webHidden/>
          </w:rPr>
          <w:t>10</w:t>
        </w:r>
        <w:r w:rsidR="0025122B">
          <w:rPr>
            <w:webHidden/>
          </w:rPr>
          <w:fldChar w:fldCharType="end"/>
        </w:r>
      </w:hyperlink>
    </w:p>
    <w:p w14:paraId="248A9FBA" w14:textId="7871CA44" w:rsidR="0025122B" w:rsidRDefault="00F04F9D">
      <w:pPr>
        <w:pStyle w:val="TOC4"/>
        <w:rPr>
          <w:rFonts w:asciiTheme="minorHAnsi" w:hAnsiTheme="minorHAnsi"/>
          <w:sz w:val="22"/>
        </w:rPr>
      </w:pPr>
      <w:hyperlink w:anchor="_Toc39528359" w:history="1">
        <w:r w:rsidR="0025122B" w:rsidRPr="002A5E8B">
          <w:rPr>
            <w:rStyle w:val="Hyperlink"/>
            <w:rFonts w:ascii="Times New Roman" w:hAnsi="Times New Roman"/>
          </w:rPr>
          <w:t>2.3.3</w:t>
        </w:r>
        <w:r w:rsidR="0025122B">
          <w:rPr>
            <w:rFonts w:asciiTheme="minorHAnsi" w:hAnsiTheme="minorHAnsi"/>
            <w:sz w:val="22"/>
          </w:rPr>
          <w:tab/>
        </w:r>
        <w:r w:rsidR="0025122B" w:rsidRPr="002A5E8B">
          <w:rPr>
            <w:rStyle w:val="Hyperlink"/>
          </w:rPr>
          <w:t>Dimension Reduction</w:t>
        </w:r>
        <w:r w:rsidR="0025122B">
          <w:rPr>
            <w:webHidden/>
          </w:rPr>
          <w:tab/>
        </w:r>
        <w:r w:rsidR="0025122B">
          <w:rPr>
            <w:webHidden/>
          </w:rPr>
          <w:fldChar w:fldCharType="begin"/>
        </w:r>
        <w:r w:rsidR="0025122B">
          <w:rPr>
            <w:webHidden/>
          </w:rPr>
          <w:instrText xml:space="preserve"> PAGEREF _Toc39528359 \h </w:instrText>
        </w:r>
        <w:r w:rsidR="0025122B">
          <w:rPr>
            <w:webHidden/>
          </w:rPr>
        </w:r>
        <w:r w:rsidR="0025122B">
          <w:rPr>
            <w:webHidden/>
          </w:rPr>
          <w:fldChar w:fldCharType="separate"/>
        </w:r>
        <w:r w:rsidR="0025122B">
          <w:rPr>
            <w:webHidden/>
          </w:rPr>
          <w:t>11</w:t>
        </w:r>
        <w:r w:rsidR="0025122B">
          <w:rPr>
            <w:webHidden/>
          </w:rPr>
          <w:fldChar w:fldCharType="end"/>
        </w:r>
      </w:hyperlink>
    </w:p>
    <w:p w14:paraId="751E7404" w14:textId="70D1FA7F" w:rsidR="0025122B" w:rsidRDefault="00F04F9D">
      <w:pPr>
        <w:pStyle w:val="TOC4"/>
        <w:rPr>
          <w:rFonts w:asciiTheme="minorHAnsi" w:hAnsiTheme="minorHAnsi"/>
          <w:sz w:val="22"/>
        </w:rPr>
      </w:pPr>
      <w:hyperlink w:anchor="_Toc39528360" w:history="1">
        <w:r w:rsidR="0025122B" w:rsidRPr="002A5E8B">
          <w:rPr>
            <w:rStyle w:val="Hyperlink"/>
            <w:rFonts w:ascii="Times New Roman" w:hAnsi="Times New Roman"/>
          </w:rPr>
          <w:t>2.3.4</w:t>
        </w:r>
        <w:r w:rsidR="0025122B">
          <w:rPr>
            <w:rFonts w:asciiTheme="minorHAnsi" w:hAnsiTheme="minorHAnsi"/>
            <w:sz w:val="22"/>
          </w:rPr>
          <w:tab/>
        </w:r>
        <w:r w:rsidR="0025122B" w:rsidRPr="002A5E8B">
          <w:rPr>
            <w:rStyle w:val="Hyperlink"/>
          </w:rPr>
          <w:t>Feature Representation</w:t>
        </w:r>
        <w:r w:rsidR="0025122B">
          <w:rPr>
            <w:webHidden/>
          </w:rPr>
          <w:tab/>
        </w:r>
        <w:r w:rsidR="0025122B">
          <w:rPr>
            <w:webHidden/>
          </w:rPr>
          <w:fldChar w:fldCharType="begin"/>
        </w:r>
        <w:r w:rsidR="0025122B">
          <w:rPr>
            <w:webHidden/>
          </w:rPr>
          <w:instrText xml:space="preserve"> PAGEREF _Toc39528360 \h </w:instrText>
        </w:r>
        <w:r w:rsidR="0025122B">
          <w:rPr>
            <w:webHidden/>
          </w:rPr>
        </w:r>
        <w:r w:rsidR="0025122B">
          <w:rPr>
            <w:webHidden/>
          </w:rPr>
          <w:fldChar w:fldCharType="separate"/>
        </w:r>
        <w:r w:rsidR="0025122B">
          <w:rPr>
            <w:webHidden/>
          </w:rPr>
          <w:t>12</w:t>
        </w:r>
        <w:r w:rsidR="0025122B">
          <w:rPr>
            <w:webHidden/>
          </w:rPr>
          <w:fldChar w:fldCharType="end"/>
        </w:r>
      </w:hyperlink>
    </w:p>
    <w:p w14:paraId="2C55A84D" w14:textId="170C76D3" w:rsidR="0025122B" w:rsidRDefault="00F04F9D">
      <w:pPr>
        <w:pStyle w:val="TOC3"/>
        <w:rPr>
          <w:rFonts w:asciiTheme="minorHAnsi" w:hAnsiTheme="minorHAnsi"/>
          <w:sz w:val="22"/>
        </w:rPr>
      </w:pPr>
      <w:hyperlink w:anchor="_Toc39528361" w:history="1">
        <w:r w:rsidR="0025122B" w:rsidRPr="002A5E8B">
          <w:rPr>
            <w:rStyle w:val="Hyperlink"/>
          </w:rPr>
          <w:t>2.4</w:t>
        </w:r>
        <w:r w:rsidR="0025122B">
          <w:rPr>
            <w:rFonts w:asciiTheme="minorHAnsi" w:hAnsiTheme="minorHAnsi"/>
            <w:sz w:val="22"/>
          </w:rPr>
          <w:tab/>
        </w:r>
        <w:r w:rsidR="0025122B" w:rsidRPr="002A5E8B">
          <w:rPr>
            <w:rStyle w:val="Hyperlink"/>
          </w:rPr>
          <w:t>Prediction Model</w:t>
        </w:r>
        <w:r w:rsidR="0025122B">
          <w:rPr>
            <w:webHidden/>
          </w:rPr>
          <w:tab/>
        </w:r>
        <w:r w:rsidR="0025122B">
          <w:rPr>
            <w:webHidden/>
          </w:rPr>
          <w:fldChar w:fldCharType="begin"/>
        </w:r>
        <w:r w:rsidR="0025122B">
          <w:rPr>
            <w:webHidden/>
          </w:rPr>
          <w:instrText xml:space="preserve"> PAGEREF _Toc39528361 \h </w:instrText>
        </w:r>
        <w:r w:rsidR="0025122B">
          <w:rPr>
            <w:webHidden/>
          </w:rPr>
        </w:r>
        <w:r w:rsidR="0025122B">
          <w:rPr>
            <w:webHidden/>
          </w:rPr>
          <w:fldChar w:fldCharType="separate"/>
        </w:r>
        <w:r w:rsidR="0025122B">
          <w:rPr>
            <w:webHidden/>
          </w:rPr>
          <w:t>13</w:t>
        </w:r>
        <w:r w:rsidR="0025122B">
          <w:rPr>
            <w:webHidden/>
          </w:rPr>
          <w:fldChar w:fldCharType="end"/>
        </w:r>
      </w:hyperlink>
    </w:p>
    <w:p w14:paraId="6D266CB5" w14:textId="481F2134" w:rsidR="0025122B" w:rsidRDefault="00F04F9D">
      <w:pPr>
        <w:pStyle w:val="TOC4"/>
        <w:rPr>
          <w:rFonts w:asciiTheme="minorHAnsi" w:hAnsiTheme="minorHAnsi"/>
          <w:sz w:val="22"/>
        </w:rPr>
      </w:pPr>
      <w:hyperlink w:anchor="_Toc39528362" w:history="1">
        <w:r w:rsidR="0025122B" w:rsidRPr="002A5E8B">
          <w:rPr>
            <w:rStyle w:val="Hyperlink"/>
            <w:rFonts w:ascii="Times New Roman" w:hAnsi="Times New Roman"/>
          </w:rPr>
          <w:t>2.4.1</w:t>
        </w:r>
        <w:r w:rsidR="0025122B">
          <w:rPr>
            <w:rFonts w:asciiTheme="minorHAnsi" w:hAnsiTheme="minorHAnsi"/>
            <w:sz w:val="22"/>
          </w:rPr>
          <w:tab/>
        </w:r>
        <w:r w:rsidR="0025122B" w:rsidRPr="002A5E8B">
          <w:rPr>
            <w:rStyle w:val="Hyperlink"/>
          </w:rPr>
          <w:t>Dictionary Based Approach</w:t>
        </w:r>
        <w:r w:rsidR="0025122B">
          <w:rPr>
            <w:webHidden/>
          </w:rPr>
          <w:tab/>
        </w:r>
        <w:r w:rsidR="0025122B">
          <w:rPr>
            <w:webHidden/>
          </w:rPr>
          <w:fldChar w:fldCharType="begin"/>
        </w:r>
        <w:r w:rsidR="0025122B">
          <w:rPr>
            <w:webHidden/>
          </w:rPr>
          <w:instrText xml:space="preserve"> PAGEREF _Toc39528362 \h </w:instrText>
        </w:r>
        <w:r w:rsidR="0025122B">
          <w:rPr>
            <w:webHidden/>
          </w:rPr>
        </w:r>
        <w:r w:rsidR="0025122B">
          <w:rPr>
            <w:webHidden/>
          </w:rPr>
          <w:fldChar w:fldCharType="separate"/>
        </w:r>
        <w:r w:rsidR="0025122B">
          <w:rPr>
            <w:webHidden/>
          </w:rPr>
          <w:t>13</w:t>
        </w:r>
        <w:r w:rsidR="0025122B">
          <w:rPr>
            <w:webHidden/>
          </w:rPr>
          <w:fldChar w:fldCharType="end"/>
        </w:r>
      </w:hyperlink>
    </w:p>
    <w:p w14:paraId="76255AAE" w14:textId="559F660C" w:rsidR="0025122B" w:rsidRDefault="00F04F9D">
      <w:pPr>
        <w:pStyle w:val="TOC4"/>
        <w:rPr>
          <w:rFonts w:asciiTheme="minorHAnsi" w:hAnsiTheme="minorHAnsi"/>
          <w:sz w:val="22"/>
        </w:rPr>
      </w:pPr>
      <w:hyperlink w:anchor="_Toc39528363" w:history="1">
        <w:r w:rsidR="0025122B" w:rsidRPr="002A5E8B">
          <w:rPr>
            <w:rStyle w:val="Hyperlink"/>
            <w:rFonts w:ascii="Times New Roman" w:hAnsi="Times New Roman"/>
          </w:rPr>
          <w:t>2.4.2</w:t>
        </w:r>
        <w:r w:rsidR="0025122B">
          <w:rPr>
            <w:rFonts w:asciiTheme="minorHAnsi" w:hAnsiTheme="minorHAnsi"/>
            <w:sz w:val="22"/>
          </w:rPr>
          <w:tab/>
        </w:r>
        <w:r w:rsidR="0025122B" w:rsidRPr="002A5E8B">
          <w:rPr>
            <w:rStyle w:val="Hyperlink"/>
          </w:rPr>
          <w:t>Machine Learning Based Approach</w:t>
        </w:r>
        <w:r w:rsidR="0025122B">
          <w:rPr>
            <w:webHidden/>
          </w:rPr>
          <w:tab/>
        </w:r>
        <w:r w:rsidR="0025122B">
          <w:rPr>
            <w:webHidden/>
          </w:rPr>
          <w:fldChar w:fldCharType="begin"/>
        </w:r>
        <w:r w:rsidR="0025122B">
          <w:rPr>
            <w:webHidden/>
          </w:rPr>
          <w:instrText xml:space="preserve"> PAGEREF _Toc39528363 \h </w:instrText>
        </w:r>
        <w:r w:rsidR="0025122B">
          <w:rPr>
            <w:webHidden/>
          </w:rPr>
        </w:r>
        <w:r w:rsidR="0025122B">
          <w:rPr>
            <w:webHidden/>
          </w:rPr>
          <w:fldChar w:fldCharType="separate"/>
        </w:r>
        <w:r w:rsidR="0025122B">
          <w:rPr>
            <w:webHidden/>
          </w:rPr>
          <w:t>14</w:t>
        </w:r>
        <w:r w:rsidR="0025122B">
          <w:rPr>
            <w:webHidden/>
          </w:rPr>
          <w:fldChar w:fldCharType="end"/>
        </w:r>
      </w:hyperlink>
    </w:p>
    <w:p w14:paraId="1214BA07" w14:textId="6EE4579A" w:rsidR="0025122B" w:rsidRDefault="00F04F9D">
      <w:pPr>
        <w:pStyle w:val="TOC3"/>
        <w:rPr>
          <w:rFonts w:asciiTheme="minorHAnsi" w:hAnsiTheme="minorHAnsi"/>
          <w:sz w:val="22"/>
        </w:rPr>
      </w:pPr>
      <w:hyperlink w:anchor="_Toc39528364" w:history="1">
        <w:r w:rsidR="0025122B" w:rsidRPr="002A5E8B">
          <w:rPr>
            <w:rStyle w:val="Hyperlink"/>
          </w:rPr>
          <w:t>2.5</w:t>
        </w:r>
        <w:r w:rsidR="0025122B">
          <w:rPr>
            <w:rFonts w:asciiTheme="minorHAnsi" w:hAnsiTheme="minorHAnsi"/>
            <w:sz w:val="22"/>
          </w:rPr>
          <w:tab/>
        </w:r>
        <w:r w:rsidR="0025122B" w:rsidRPr="002A5E8B">
          <w:rPr>
            <w:rStyle w:val="Hyperlink"/>
          </w:rPr>
          <w:t>Integrating News Categorization</w:t>
        </w:r>
        <w:r w:rsidR="0025122B">
          <w:rPr>
            <w:webHidden/>
          </w:rPr>
          <w:tab/>
        </w:r>
        <w:r w:rsidR="0025122B">
          <w:rPr>
            <w:webHidden/>
          </w:rPr>
          <w:fldChar w:fldCharType="begin"/>
        </w:r>
        <w:r w:rsidR="0025122B">
          <w:rPr>
            <w:webHidden/>
          </w:rPr>
          <w:instrText xml:space="preserve"> PAGEREF _Toc39528364 \h </w:instrText>
        </w:r>
        <w:r w:rsidR="0025122B">
          <w:rPr>
            <w:webHidden/>
          </w:rPr>
        </w:r>
        <w:r w:rsidR="0025122B">
          <w:rPr>
            <w:webHidden/>
          </w:rPr>
          <w:fldChar w:fldCharType="separate"/>
        </w:r>
        <w:r w:rsidR="0025122B">
          <w:rPr>
            <w:webHidden/>
          </w:rPr>
          <w:t>15</w:t>
        </w:r>
        <w:r w:rsidR="0025122B">
          <w:rPr>
            <w:webHidden/>
          </w:rPr>
          <w:fldChar w:fldCharType="end"/>
        </w:r>
      </w:hyperlink>
    </w:p>
    <w:p w14:paraId="403158EA" w14:textId="40FFD1BF" w:rsidR="0025122B" w:rsidRDefault="00F04F9D">
      <w:pPr>
        <w:pStyle w:val="TOC3"/>
        <w:rPr>
          <w:rFonts w:asciiTheme="minorHAnsi" w:hAnsiTheme="minorHAnsi"/>
          <w:sz w:val="22"/>
        </w:rPr>
      </w:pPr>
      <w:hyperlink w:anchor="_Toc39528365" w:history="1">
        <w:r w:rsidR="0025122B" w:rsidRPr="002A5E8B">
          <w:rPr>
            <w:rStyle w:val="Hyperlink"/>
          </w:rPr>
          <w:t>2.6</w:t>
        </w:r>
        <w:r w:rsidR="0025122B">
          <w:rPr>
            <w:rFonts w:asciiTheme="minorHAnsi" w:hAnsiTheme="minorHAnsi"/>
            <w:sz w:val="22"/>
          </w:rPr>
          <w:tab/>
        </w:r>
        <w:r w:rsidR="0025122B" w:rsidRPr="002A5E8B">
          <w:rPr>
            <w:rStyle w:val="Hyperlink"/>
          </w:rPr>
          <w:t>News Sources</w:t>
        </w:r>
        <w:r w:rsidR="0025122B">
          <w:rPr>
            <w:webHidden/>
          </w:rPr>
          <w:tab/>
        </w:r>
        <w:r w:rsidR="0025122B">
          <w:rPr>
            <w:webHidden/>
          </w:rPr>
          <w:fldChar w:fldCharType="begin"/>
        </w:r>
        <w:r w:rsidR="0025122B">
          <w:rPr>
            <w:webHidden/>
          </w:rPr>
          <w:instrText xml:space="preserve"> PAGEREF _Toc39528365 \h </w:instrText>
        </w:r>
        <w:r w:rsidR="0025122B">
          <w:rPr>
            <w:webHidden/>
          </w:rPr>
        </w:r>
        <w:r w:rsidR="0025122B">
          <w:rPr>
            <w:webHidden/>
          </w:rPr>
          <w:fldChar w:fldCharType="separate"/>
        </w:r>
        <w:r w:rsidR="0025122B">
          <w:rPr>
            <w:webHidden/>
          </w:rPr>
          <w:t>17</w:t>
        </w:r>
        <w:r w:rsidR="0025122B">
          <w:rPr>
            <w:webHidden/>
          </w:rPr>
          <w:fldChar w:fldCharType="end"/>
        </w:r>
      </w:hyperlink>
    </w:p>
    <w:p w14:paraId="402CCF97" w14:textId="748D7761" w:rsidR="0025122B" w:rsidRDefault="00F04F9D">
      <w:pPr>
        <w:pStyle w:val="TOC3"/>
        <w:rPr>
          <w:rFonts w:asciiTheme="minorHAnsi" w:hAnsiTheme="minorHAnsi"/>
          <w:sz w:val="22"/>
        </w:rPr>
      </w:pPr>
      <w:hyperlink w:anchor="_Toc39528366" w:history="1">
        <w:r w:rsidR="0025122B" w:rsidRPr="002A5E8B">
          <w:rPr>
            <w:rStyle w:val="Hyperlink"/>
          </w:rPr>
          <w:t>2.7</w:t>
        </w:r>
        <w:r w:rsidR="0025122B">
          <w:rPr>
            <w:rFonts w:asciiTheme="minorHAnsi" w:hAnsiTheme="minorHAnsi"/>
            <w:sz w:val="22"/>
          </w:rPr>
          <w:tab/>
        </w:r>
        <w:r w:rsidR="0025122B" w:rsidRPr="002A5E8B">
          <w:rPr>
            <w:rStyle w:val="Hyperlink"/>
          </w:rPr>
          <w:t>Conclusion</w:t>
        </w:r>
        <w:r w:rsidR="0025122B">
          <w:rPr>
            <w:webHidden/>
          </w:rPr>
          <w:tab/>
        </w:r>
        <w:r w:rsidR="0025122B">
          <w:rPr>
            <w:webHidden/>
          </w:rPr>
          <w:fldChar w:fldCharType="begin"/>
        </w:r>
        <w:r w:rsidR="0025122B">
          <w:rPr>
            <w:webHidden/>
          </w:rPr>
          <w:instrText xml:space="preserve"> PAGEREF _Toc39528366 \h </w:instrText>
        </w:r>
        <w:r w:rsidR="0025122B">
          <w:rPr>
            <w:webHidden/>
          </w:rPr>
        </w:r>
        <w:r w:rsidR="0025122B">
          <w:rPr>
            <w:webHidden/>
          </w:rPr>
          <w:fldChar w:fldCharType="separate"/>
        </w:r>
        <w:r w:rsidR="0025122B">
          <w:rPr>
            <w:webHidden/>
          </w:rPr>
          <w:t>20</w:t>
        </w:r>
        <w:r w:rsidR="0025122B">
          <w:rPr>
            <w:webHidden/>
          </w:rPr>
          <w:fldChar w:fldCharType="end"/>
        </w:r>
      </w:hyperlink>
    </w:p>
    <w:p w14:paraId="1224B1BE" w14:textId="2755E597" w:rsidR="0025122B" w:rsidRDefault="00F04F9D">
      <w:pPr>
        <w:pStyle w:val="TOC2"/>
        <w:rPr>
          <w:rFonts w:asciiTheme="minorHAnsi" w:hAnsiTheme="minorHAnsi"/>
          <w:b w:val="0"/>
          <w:caps w:val="0"/>
          <w:noProof/>
          <w:sz w:val="22"/>
        </w:rPr>
      </w:pPr>
      <w:hyperlink w:anchor="_Toc39528367" w:history="1">
        <w:r w:rsidR="0025122B" w:rsidRPr="002A5E8B">
          <w:rPr>
            <w:rStyle w:val="Hyperlink"/>
            <w:rFonts w:cs="Times New Roman"/>
            <w:noProof/>
          </w:rPr>
          <w:t>CHAPTER 3:</w:t>
        </w:r>
        <w:r w:rsidR="0025122B" w:rsidRPr="002A5E8B">
          <w:rPr>
            <w:rStyle w:val="Hyperlink"/>
            <w:noProof/>
          </w:rPr>
          <w:t xml:space="preserve"> Research Methodology</w:t>
        </w:r>
        <w:r w:rsidR="0025122B">
          <w:rPr>
            <w:noProof/>
            <w:webHidden/>
          </w:rPr>
          <w:tab/>
        </w:r>
        <w:r w:rsidR="0025122B">
          <w:rPr>
            <w:noProof/>
            <w:webHidden/>
          </w:rPr>
          <w:fldChar w:fldCharType="begin"/>
        </w:r>
        <w:r w:rsidR="0025122B">
          <w:rPr>
            <w:noProof/>
            <w:webHidden/>
          </w:rPr>
          <w:instrText xml:space="preserve"> PAGEREF _Toc39528367 \h </w:instrText>
        </w:r>
        <w:r w:rsidR="0025122B">
          <w:rPr>
            <w:noProof/>
            <w:webHidden/>
          </w:rPr>
        </w:r>
        <w:r w:rsidR="0025122B">
          <w:rPr>
            <w:noProof/>
            <w:webHidden/>
          </w:rPr>
          <w:fldChar w:fldCharType="separate"/>
        </w:r>
        <w:r w:rsidR="0025122B">
          <w:rPr>
            <w:noProof/>
            <w:webHidden/>
          </w:rPr>
          <w:t>21</w:t>
        </w:r>
        <w:r w:rsidR="0025122B">
          <w:rPr>
            <w:noProof/>
            <w:webHidden/>
          </w:rPr>
          <w:fldChar w:fldCharType="end"/>
        </w:r>
      </w:hyperlink>
    </w:p>
    <w:p w14:paraId="24C3905B" w14:textId="27F7E2C5" w:rsidR="0025122B" w:rsidRDefault="00F04F9D">
      <w:pPr>
        <w:pStyle w:val="TOC3"/>
        <w:rPr>
          <w:rFonts w:asciiTheme="minorHAnsi" w:hAnsiTheme="minorHAnsi"/>
          <w:sz w:val="22"/>
        </w:rPr>
      </w:pPr>
      <w:hyperlink w:anchor="_Toc39528368" w:history="1">
        <w:r w:rsidR="0025122B" w:rsidRPr="002A5E8B">
          <w:rPr>
            <w:rStyle w:val="Hyperlink"/>
          </w:rPr>
          <w:t>3.1</w:t>
        </w:r>
        <w:r w:rsidR="0025122B">
          <w:rPr>
            <w:rFonts w:asciiTheme="minorHAnsi" w:hAnsiTheme="minorHAnsi"/>
            <w:sz w:val="22"/>
          </w:rPr>
          <w:tab/>
        </w:r>
        <w:r w:rsidR="0025122B" w:rsidRPr="002A5E8B">
          <w:rPr>
            <w:rStyle w:val="Hyperlink"/>
          </w:rPr>
          <w:t>Terminology Used</w:t>
        </w:r>
        <w:r w:rsidR="0025122B">
          <w:rPr>
            <w:webHidden/>
          </w:rPr>
          <w:tab/>
        </w:r>
        <w:r w:rsidR="0025122B">
          <w:rPr>
            <w:webHidden/>
          </w:rPr>
          <w:fldChar w:fldCharType="begin"/>
        </w:r>
        <w:r w:rsidR="0025122B">
          <w:rPr>
            <w:webHidden/>
          </w:rPr>
          <w:instrText xml:space="preserve"> PAGEREF _Toc39528368 \h </w:instrText>
        </w:r>
        <w:r w:rsidR="0025122B">
          <w:rPr>
            <w:webHidden/>
          </w:rPr>
        </w:r>
        <w:r w:rsidR="0025122B">
          <w:rPr>
            <w:webHidden/>
          </w:rPr>
          <w:fldChar w:fldCharType="separate"/>
        </w:r>
        <w:r w:rsidR="0025122B">
          <w:rPr>
            <w:webHidden/>
          </w:rPr>
          <w:t>21</w:t>
        </w:r>
        <w:r w:rsidR="0025122B">
          <w:rPr>
            <w:webHidden/>
          </w:rPr>
          <w:fldChar w:fldCharType="end"/>
        </w:r>
      </w:hyperlink>
    </w:p>
    <w:p w14:paraId="7D85ADB9" w14:textId="383B0AC9" w:rsidR="0025122B" w:rsidRDefault="00F04F9D">
      <w:pPr>
        <w:pStyle w:val="TOC4"/>
        <w:rPr>
          <w:rFonts w:asciiTheme="minorHAnsi" w:hAnsiTheme="minorHAnsi"/>
          <w:sz w:val="22"/>
        </w:rPr>
      </w:pPr>
      <w:hyperlink w:anchor="_Toc39528369" w:history="1">
        <w:r w:rsidR="0025122B" w:rsidRPr="002A5E8B">
          <w:rPr>
            <w:rStyle w:val="Hyperlink"/>
            <w:rFonts w:ascii="Times New Roman" w:hAnsi="Times New Roman"/>
          </w:rPr>
          <w:t>3.1.1</w:t>
        </w:r>
        <w:r w:rsidR="0025122B">
          <w:rPr>
            <w:rFonts w:asciiTheme="minorHAnsi" w:hAnsiTheme="minorHAnsi"/>
            <w:sz w:val="22"/>
          </w:rPr>
          <w:tab/>
        </w:r>
        <w:r w:rsidR="0025122B" w:rsidRPr="002A5E8B">
          <w:rPr>
            <w:rStyle w:val="Hyperlink"/>
          </w:rPr>
          <w:t>Financial Terminology</w:t>
        </w:r>
        <w:r w:rsidR="0025122B">
          <w:rPr>
            <w:webHidden/>
          </w:rPr>
          <w:tab/>
        </w:r>
        <w:r w:rsidR="0025122B">
          <w:rPr>
            <w:webHidden/>
          </w:rPr>
          <w:fldChar w:fldCharType="begin"/>
        </w:r>
        <w:r w:rsidR="0025122B">
          <w:rPr>
            <w:webHidden/>
          </w:rPr>
          <w:instrText xml:space="preserve"> PAGEREF _Toc39528369 \h </w:instrText>
        </w:r>
        <w:r w:rsidR="0025122B">
          <w:rPr>
            <w:webHidden/>
          </w:rPr>
        </w:r>
        <w:r w:rsidR="0025122B">
          <w:rPr>
            <w:webHidden/>
          </w:rPr>
          <w:fldChar w:fldCharType="separate"/>
        </w:r>
        <w:r w:rsidR="0025122B">
          <w:rPr>
            <w:webHidden/>
          </w:rPr>
          <w:t>21</w:t>
        </w:r>
        <w:r w:rsidR="0025122B">
          <w:rPr>
            <w:webHidden/>
          </w:rPr>
          <w:fldChar w:fldCharType="end"/>
        </w:r>
      </w:hyperlink>
    </w:p>
    <w:p w14:paraId="0C669B08" w14:textId="73C6434E" w:rsidR="0025122B" w:rsidRDefault="00F04F9D">
      <w:pPr>
        <w:pStyle w:val="TOC4"/>
        <w:rPr>
          <w:rFonts w:asciiTheme="minorHAnsi" w:hAnsiTheme="minorHAnsi"/>
          <w:sz w:val="22"/>
        </w:rPr>
      </w:pPr>
      <w:hyperlink w:anchor="_Toc39528370" w:history="1">
        <w:r w:rsidR="0025122B" w:rsidRPr="002A5E8B">
          <w:rPr>
            <w:rStyle w:val="Hyperlink"/>
            <w:rFonts w:ascii="Times New Roman" w:hAnsi="Times New Roman"/>
          </w:rPr>
          <w:t>3.1.2</w:t>
        </w:r>
        <w:r w:rsidR="0025122B">
          <w:rPr>
            <w:rFonts w:asciiTheme="minorHAnsi" w:hAnsiTheme="minorHAnsi"/>
            <w:sz w:val="22"/>
          </w:rPr>
          <w:tab/>
        </w:r>
        <w:r w:rsidR="0025122B" w:rsidRPr="002A5E8B">
          <w:rPr>
            <w:rStyle w:val="Hyperlink"/>
          </w:rPr>
          <w:t>Data Science Terminology</w:t>
        </w:r>
        <w:r w:rsidR="0025122B">
          <w:rPr>
            <w:webHidden/>
          </w:rPr>
          <w:tab/>
        </w:r>
        <w:r w:rsidR="0025122B">
          <w:rPr>
            <w:webHidden/>
          </w:rPr>
          <w:fldChar w:fldCharType="begin"/>
        </w:r>
        <w:r w:rsidR="0025122B">
          <w:rPr>
            <w:webHidden/>
          </w:rPr>
          <w:instrText xml:space="preserve"> PAGEREF _Toc39528370 \h </w:instrText>
        </w:r>
        <w:r w:rsidR="0025122B">
          <w:rPr>
            <w:webHidden/>
          </w:rPr>
        </w:r>
        <w:r w:rsidR="0025122B">
          <w:rPr>
            <w:webHidden/>
          </w:rPr>
          <w:fldChar w:fldCharType="separate"/>
        </w:r>
        <w:r w:rsidR="0025122B">
          <w:rPr>
            <w:webHidden/>
          </w:rPr>
          <w:t>21</w:t>
        </w:r>
        <w:r w:rsidR="0025122B">
          <w:rPr>
            <w:webHidden/>
          </w:rPr>
          <w:fldChar w:fldCharType="end"/>
        </w:r>
      </w:hyperlink>
    </w:p>
    <w:p w14:paraId="57562918" w14:textId="60A46D76" w:rsidR="0025122B" w:rsidRDefault="00F04F9D">
      <w:pPr>
        <w:pStyle w:val="TOC3"/>
        <w:rPr>
          <w:rFonts w:asciiTheme="minorHAnsi" w:hAnsiTheme="minorHAnsi"/>
          <w:sz w:val="22"/>
        </w:rPr>
      </w:pPr>
      <w:hyperlink w:anchor="_Toc39528371" w:history="1">
        <w:r w:rsidR="0025122B" w:rsidRPr="002A5E8B">
          <w:rPr>
            <w:rStyle w:val="Hyperlink"/>
          </w:rPr>
          <w:t>3.2</w:t>
        </w:r>
        <w:r w:rsidR="0025122B">
          <w:rPr>
            <w:rFonts w:asciiTheme="minorHAnsi" w:hAnsiTheme="minorHAnsi"/>
            <w:sz w:val="22"/>
          </w:rPr>
          <w:tab/>
        </w:r>
        <w:r w:rsidR="0025122B" w:rsidRPr="002A5E8B">
          <w:rPr>
            <w:rStyle w:val="Hyperlink"/>
          </w:rPr>
          <w:t>Data Sources and Acquisition</w:t>
        </w:r>
        <w:r w:rsidR="0025122B">
          <w:rPr>
            <w:webHidden/>
          </w:rPr>
          <w:tab/>
        </w:r>
        <w:r w:rsidR="0025122B">
          <w:rPr>
            <w:webHidden/>
          </w:rPr>
          <w:fldChar w:fldCharType="begin"/>
        </w:r>
        <w:r w:rsidR="0025122B">
          <w:rPr>
            <w:webHidden/>
          </w:rPr>
          <w:instrText xml:space="preserve"> PAGEREF _Toc39528371 \h </w:instrText>
        </w:r>
        <w:r w:rsidR="0025122B">
          <w:rPr>
            <w:webHidden/>
          </w:rPr>
        </w:r>
        <w:r w:rsidR="0025122B">
          <w:rPr>
            <w:webHidden/>
          </w:rPr>
          <w:fldChar w:fldCharType="separate"/>
        </w:r>
        <w:r w:rsidR="0025122B">
          <w:rPr>
            <w:webHidden/>
          </w:rPr>
          <w:t>22</w:t>
        </w:r>
        <w:r w:rsidR="0025122B">
          <w:rPr>
            <w:webHidden/>
          </w:rPr>
          <w:fldChar w:fldCharType="end"/>
        </w:r>
      </w:hyperlink>
    </w:p>
    <w:p w14:paraId="1F73577C" w14:textId="4E13E6A5" w:rsidR="0025122B" w:rsidRDefault="00F04F9D">
      <w:pPr>
        <w:pStyle w:val="TOC4"/>
        <w:rPr>
          <w:rFonts w:asciiTheme="minorHAnsi" w:hAnsiTheme="minorHAnsi"/>
          <w:sz w:val="22"/>
        </w:rPr>
      </w:pPr>
      <w:hyperlink w:anchor="_Toc39528372" w:history="1">
        <w:r w:rsidR="0025122B" w:rsidRPr="002A5E8B">
          <w:rPr>
            <w:rStyle w:val="Hyperlink"/>
            <w:rFonts w:ascii="Times New Roman" w:hAnsi="Times New Roman"/>
          </w:rPr>
          <w:t>3.2.1</w:t>
        </w:r>
        <w:r w:rsidR="0025122B">
          <w:rPr>
            <w:rFonts w:asciiTheme="minorHAnsi" w:hAnsiTheme="minorHAnsi"/>
            <w:sz w:val="22"/>
          </w:rPr>
          <w:tab/>
        </w:r>
        <w:r w:rsidR="0025122B" w:rsidRPr="002A5E8B">
          <w:rPr>
            <w:rStyle w:val="Hyperlink"/>
          </w:rPr>
          <w:t>News Acquisition (Text)</w:t>
        </w:r>
        <w:r w:rsidR="0025122B">
          <w:rPr>
            <w:webHidden/>
          </w:rPr>
          <w:tab/>
        </w:r>
        <w:r w:rsidR="0025122B">
          <w:rPr>
            <w:webHidden/>
          </w:rPr>
          <w:fldChar w:fldCharType="begin"/>
        </w:r>
        <w:r w:rsidR="0025122B">
          <w:rPr>
            <w:webHidden/>
          </w:rPr>
          <w:instrText xml:space="preserve"> PAGEREF _Toc39528372 \h </w:instrText>
        </w:r>
        <w:r w:rsidR="0025122B">
          <w:rPr>
            <w:webHidden/>
          </w:rPr>
        </w:r>
        <w:r w:rsidR="0025122B">
          <w:rPr>
            <w:webHidden/>
          </w:rPr>
          <w:fldChar w:fldCharType="separate"/>
        </w:r>
        <w:r w:rsidR="0025122B">
          <w:rPr>
            <w:webHidden/>
          </w:rPr>
          <w:t>22</w:t>
        </w:r>
        <w:r w:rsidR="0025122B">
          <w:rPr>
            <w:webHidden/>
          </w:rPr>
          <w:fldChar w:fldCharType="end"/>
        </w:r>
      </w:hyperlink>
    </w:p>
    <w:p w14:paraId="26EFFAC1" w14:textId="5B82B176" w:rsidR="0025122B" w:rsidRDefault="00F04F9D">
      <w:pPr>
        <w:pStyle w:val="TOC4"/>
        <w:rPr>
          <w:rFonts w:asciiTheme="minorHAnsi" w:hAnsiTheme="minorHAnsi"/>
          <w:sz w:val="22"/>
        </w:rPr>
      </w:pPr>
      <w:hyperlink w:anchor="_Toc39528373" w:history="1">
        <w:r w:rsidR="0025122B" w:rsidRPr="002A5E8B">
          <w:rPr>
            <w:rStyle w:val="Hyperlink"/>
            <w:rFonts w:ascii="Times New Roman" w:hAnsi="Times New Roman"/>
          </w:rPr>
          <w:t>3.2.2</w:t>
        </w:r>
        <w:r w:rsidR="0025122B">
          <w:rPr>
            <w:rFonts w:asciiTheme="minorHAnsi" w:hAnsiTheme="minorHAnsi"/>
            <w:sz w:val="22"/>
          </w:rPr>
          <w:tab/>
        </w:r>
        <w:r w:rsidR="0025122B" w:rsidRPr="002A5E8B">
          <w:rPr>
            <w:rStyle w:val="Hyperlink"/>
          </w:rPr>
          <w:t>Stock Price Acquisition (Numerical)</w:t>
        </w:r>
        <w:r w:rsidR="0025122B">
          <w:rPr>
            <w:webHidden/>
          </w:rPr>
          <w:tab/>
        </w:r>
        <w:r w:rsidR="0025122B">
          <w:rPr>
            <w:webHidden/>
          </w:rPr>
          <w:fldChar w:fldCharType="begin"/>
        </w:r>
        <w:r w:rsidR="0025122B">
          <w:rPr>
            <w:webHidden/>
          </w:rPr>
          <w:instrText xml:space="preserve"> PAGEREF _Toc39528373 \h </w:instrText>
        </w:r>
        <w:r w:rsidR="0025122B">
          <w:rPr>
            <w:webHidden/>
          </w:rPr>
        </w:r>
        <w:r w:rsidR="0025122B">
          <w:rPr>
            <w:webHidden/>
          </w:rPr>
          <w:fldChar w:fldCharType="separate"/>
        </w:r>
        <w:r w:rsidR="0025122B">
          <w:rPr>
            <w:webHidden/>
          </w:rPr>
          <w:t>24</w:t>
        </w:r>
        <w:r w:rsidR="0025122B">
          <w:rPr>
            <w:webHidden/>
          </w:rPr>
          <w:fldChar w:fldCharType="end"/>
        </w:r>
      </w:hyperlink>
    </w:p>
    <w:p w14:paraId="5F737542" w14:textId="1EB6671B" w:rsidR="0025122B" w:rsidRDefault="00F04F9D">
      <w:pPr>
        <w:pStyle w:val="TOC3"/>
        <w:rPr>
          <w:rFonts w:asciiTheme="minorHAnsi" w:hAnsiTheme="minorHAnsi"/>
          <w:sz w:val="22"/>
        </w:rPr>
      </w:pPr>
      <w:hyperlink w:anchor="_Toc39528374" w:history="1">
        <w:r w:rsidR="0025122B" w:rsidRPr="002A5E8B">
          <w:rPr>
            <w:rStyle w:val="Hyperlink"/>
          </w:rPr>
          <w:t>3.3</w:t>
        </w:r>
        <w:r w:rsidR="0025122B">
          <w:rPr>
            <w:rFonts w:asciiTheme="minorHAnsi" w:hAnsiTheme="minorHAnsi"/>
            <w:sz w:val="22"/>
          </w:rPr>
          <w:tab/>
        </w:r>
        <w:r w:rsidR="0025122B" w:rsidRPr="002A5E8B">
          <w:rPr>
            <w:rStyle w:val="Hyperlink"/>
          </w:rPr>
          <w:t>System Design</w:t>
        </w:r>
        <w:r w:rsidR="0025122B">
          <w:rPr>
            <w:webHidden/>
          </w:rPr>
          <w:tab/>
        </w:r>
        <w:r w:rsidR="0025122B">
          <w:rPr>
            <w:webHidden/>
          </w:rPr>
          <w:fldChar w:fldCharType="begin"/>
        </w:r>
        <w:r w:rsidR="0025122B">
          <w:rPr>
            <w:webHidden/>
          </w:rPr>
          <w:instrText xml:space="preserve"> PAGEREF _Toc39528374 \h </w:instrText>
        </w:r>
        <w:r w:rsidR="0025122B">
          <w:rPr>
            <w:webHidden/>
          </w:rPr>
        </w:r>
        <w:r w:rsidR="0025122B">
          <w:rPr>
            <w:webHidden/>
          </w:rPr>
          <w:fldChar w:fldCharType="separate"/>
        </w:r>
        <w:r w:rsidR="0025122B">
          <w:rPr>
            <w:webHidden/>
          </w:rPr>
          <w:t>26</w:t>
        </w:r>
        <w:r w:rsidR="0025122B">
          <w:rPr>
            <w:webHidden/>
          </w:rPr>
          <w:fldChar w:fldCharType="end"/>
        </w:r>
      </w:hyperlink>
    </w:p>
    <w:p w14:paraId="6B665930" w14:textId="2F981362" w:rsidR="0025122B" w:rsidRDefault="00F04F9D">
      <w:pPr>
        <w:pStyle w:val="TOC3"/>
        <w:rPr>
          <w:rFonts w:asciiTheme="minorHAnsi" w:hAnsiTheme="minorHAnsi"/>
          <w:sz w:val="22"/>
        </w:rPr>
      </w:pPr>
      <w:hyperlink w:anchor="_Toc39528375" w:history="1">
        <w:r w:rsidR="0025122B" w:rsidRPr="002A5E8B">
          <w:rPr>
            <w:rStyle w:val="Hyperlink"/>
          </w:rPr>
          <w:t>3.4</w:t>
        </w:r>
        <w:r w:rsidR="0025122B">
          <w:rPr>
            <w:rFonts w:asciiTheme="minorHAnsi" w:hAnsiTheme="minorHAnsi"/>
            <w:sz w:val="22"/>
          </w:rPr>
          <w:tab/>
        </w:r>
        <w:r w:rsidR="0025122B" w:rsidRPr="002A5E8B">
          <w:rPr>
            <w:rStyle w:val="Hyperlink"/>
          </w:rPr>
          <w:t>Database Schema</w:t>
        </w:r>
        <w:r w:rsidR="0025122B">
          <w:rPr>
            <w:webHidden/>
          </w:rPr>
          <w:tab/>
        </w:r>
        <w:r w:rsidR="0025122B">
          <w:rPr>
            <w:webHidden/>
          </w:rPr>
          <w:fldChar w:fldCharType="begin"/>
        </w:r>
        <w:r w:rsidR="0025122B">
          <w:rPr>
            <w:webHidden/>
          </w:rPr>
          <w:instrText xml:space="preserve"> PAGEREF _Toc39528375 \h </w:instrText>
        </w:r>
        <w:r w:rsidR="0025122B">
          <w:rPr>
            <w:webHidden/>
          </w:rPr>
        </w:r>
        <w:r w:rsidR="0025122B">
          <w:rPr>
            <w:webHidden/>
          </w:rPr>
          <w:fldChar w:fldCharType="separate"/>
        </w:r>
        <w:r w:rsidR="0025122B">
          <w:rPr>
            <w:webHidden/>
          </w:rPr>
          <w:t>27</w:t>
        </w:r>
        <w:r w:rsidR="0025122B">
          <w:rPr>
            <w:webHidden/>
          </w:rPr>
          <w:fldChar w:fldCharType="end"/>
        </w:r>
      </w:hyperlink>
    </w:p>
    <w:p w14:paraId="50787C13" w14:textId="641F2479" w:rsidR="0025122B" w:rsidRDefault="00F04F9D">
      <w:pPr>
        <w:pStyle w:val="TOC3"/>
        <w:rPr>
          <w:rFonts w:asciiTheme="minorHAnsi" w:hAnsiTheme="minorHAnsi"/>
          <w:sz w:val="22"/>
        </w:rPr>
      </w:pPr>
      <w:hyperlink w:anchor="_Toc39528376" w:history="1">
        <w:r w:rsidR="0025122B" w:rsidRPr="002A5E8B">
          <w:rPr>
            <w:rStyle w:val="Hyperlink"/>
          </w:rPr>
          <w:t>3.5</w:t>
        </w:r>
        <w:r w:rsidR="0025122B">
          <w:rPr>
            <w:rFonts w:asciiTheme="minorHAnsi" w:hAnsiTheme="minorHAnsi"/>
            <w:sz w:val="22"/>
          </w:rPr>
          <w:tab/>
        </w:r>
        <w:r w:rsidR="0025122B" w:rsidRPr="002A5E8B">
          <w:rPr>
            <w:rStyle w:val="Hyperlink"/>
          </w:rPr>
          <w:t>Data Processing</w:t>
        </w:r>
        <w:r w:rsidR="0025122B">
          <w:rPr>
            <w:webHidden/>
          </w:rPr>
          <w:tab/>
        </w:r>
        <w:r w:rsidR="0025122B">
          <w:rPr>
            <w:webHidden/>
          </w:rPr>
          <w:fldChar w:fldCharType="begin"/>
        </w:r>
        <w:r w:rsidR="0025122B">
          <w:rPr>
            <w:webHidden/>
          </w:rPr>
          <w:instrText xml:space="preserve"> PAGEREF _Toc39528376 \h </w:instrText>
        </w:r>
        <w:r w:rsidR="0025122B">
          <w:rPr>
            <w:webHidden/>
          </w:rPr>
        </w:r>
        <w:r w:rsidR="0025122B">
          <w:rPr>
            <w:webHidden/>
          </w:rPr>
          <w:fldChar w:fldCharType="separate"/>
        </w:r>
        <w:r w:rsidR="0025122B">
          <w:rPr>
            <w:webHidden/>
          </w:rPr>
          <w:t>28</w:t>
        </w:r>
        <w:r w:rsidR="0025122B">
          <w:rPr>
            <w:webHidden/>
          </w:rPr>
          <w:fldChar w:fldCharType="end"/>
        </w:r>
      </w:hyperlink>
    </w:p>
    <w:p w14:paraId="393CC5A3" w14:textId="3863344D" w:rsidR="0025122B" w:rsidRDefault="00F04F9D">
      <w:pPr>
        <w:pStyle w:val="TOC4"/>
        <w:rPr>
          <w:rFonts w:asciiTheme="minorHAnsi" w:hAnsiTheme="minorHAnsi"/>
          <w:sz w:val="22"/>
        </w:rPr>
      </w:pPr>
      <w:hyperlink w:anchor="_Toc39528377" w:history="1">
        <w:r w:rsidR="0025122B" w:rsidRPr="002A5E8B">
          <w:rPr>
            <w:rStyle w:val="Hyperlink"/>
            <w:rFonts w:ascii="Times New Roman" w:hAnsi="Times New Roman"/>
          </w:rPr>
          <w:t>3.5.1</w:t>
        </w:r>
        <w:r w:rsidR="0025122B">
          <w:rPr>
            <w:rFonts w:asciiTheme="minorHAnsi" w:hAnsiTheme="minorHAnsi"/>
            <w:sz w:val="22"/>
          </w:rPr>
          <w:tab/>
        </w:r>
        <w:r w:rsidR="0025122B" w:rsidRPr="002A5E8B">
          <w:rPr>
            <w:rStyle w:val="Hyperlink"/>
          </w:rPr>
          <w:t>Processing Missing Data and Errors</w:t>
        </w:r>
        <w:r w:rsidR="0025122B">
          <w:rPr>
            <w:webHidden/>
          </w:rPr>
          <w:tab/>
        </w:r>
        <w:r w:rsidR="0025122B">
          <w:rPr>
            <w:webHidden/>
          </w:rPr>
          <w:fldChar w:fldCharType="begin"/>
        </w:r>
        <w:r w:rsidR="0025122B">
          <w:rPr>
            <w:webHidden/>
          </w:rPr>
          <w:instrText xml:space="preserve"> PAGEREF _Toc39528377 \h </w:instrText>
        </w:r>
        <w:r w:rsidR="0025122B">
          <w:rPr>
            <w:webHidden/>
          </w:rPr>
        </w:r>
        <w:r w:rsidR="0025122B">
          <w:rPr>
            <w:webHidden/>
          </w:rPr>
          <w:fldChar w:fldCharType="separate"/>
        </w:r>
        <w:r w:rsidR="0025122B">
          <w:rPr>
            <w:webHidden/>
          </w:rPr>
          <w:t>28</w:t>
        </w:r>
        <w:r w:rsidR="0025122B">
          <w:rPr>
            <w:webHidden/>
          </w:rPr>
          <w:fldChar w:fldCharType="end"/>
        </w:r>
      </w:hyperlink>
    </w:p>
    <w:p w14:paraId="6B76C4CC" w14:textId="37070C73" w:rsidR="0025122B" w:rsidRDefault="00F04F9D">
      <w:pPr>
        <w:pStyle w:val="TOC5"/>
        <w:rPr>
          <w:rFonts w:asciiTheme="minorHAnsi" w:hAnsiTheme="minorHAnsi"/>
          <w:sz w:val="22"/>
        </w:rPr>
      </w:pPr>
      <w:hyperlink w:anchor="_Toc39528378" w:history="1">
        <w:r w:rsidR="0025122B" w:rsidRPr="002A5E8B">
          <w:rPr>
            <w:rStyle w:val="Hyperlink"/>
            <w:rFonts w:ascii="Times New Roman" w:hAnsi="Times New Roman"/>
          </w:rPr>
          <w:t>3.5.1.1</w:t>
        </w:r>
        <w:r w:rsidR="0025122B">
          <w:rPr>
            <w:rFonts w:asciiTheme="minorHAnsi" w:hAnsiTheme="minorHAnsi"/>
            <w:sz w:val="22"/>
          </w:rPr>
          <w:tab/>
        </w:r>
        <w:r w:rsidR="0025122B" w:rsidRPr="002A5E8B">
          <w:rPr>
            <w:rStyle w:val="Hyperlink"/>
          </w:rPr>
          <w:t>Missing Numerical Data and Errors</w:t>
        </w:r>
        <w:r w:rsidR="0025122B">
          <w:rPr>
            <w:webHidden/>
          </w:rPr>
          <w:tab/>
        </w:r>
        <w:r w:rsidR="0025122B">
          <w:rPr>
            <w:webHidden/>
          </w:rPr>
          <w:fldChar w:fldCharType="begin"/>
        </w:r>
        <w:r w:rsidR="0025122B">
          <w:rPr>
            <w:webHidden/>
          </w:rPr>
          <w:instrText xml:space="preserve"> PAGEREF _Toc39528378 \h </w:instrText>
        </w:r>
        <w:r w:rsidR="0025122B">
          <w:rPr>
            <w:webHidden/>
          </w:rPr>
        </w:r>
        <w:r w:rsidR="0025122B">
          <w:rPr>
            <w:webHidden/>
          </w:rPr>
          <w:fldChar w:fldCharType="separate"/>
        </w:r>
        <w:r w:rsidR="0025122B">
          <w:rPr>
            <w:webHidden/>
          </w:rPr>
          <w:t>28</w:t>
        </w:r>
        <w:r w:rsidR="0025122B">
          <w:rPr>
            <w:webHidden/>
          </w:rPr>
          <w:fldChar w:fldCharType="end"/>
        </w:r>
      </w:hyperlink>
    </w:p>
    <w:p w14:paraId="4668A3FF" w14:textId="4946BF1C" w:rsidR="0025122B" w:rsidRDefault="00F04F9D">
      <w:pPr>
        <w:pStyle w:val="TOC5"/>
        <w:rPr>
          <w:rFonts w:asciiTheme="minorHAnsi" w:hAnsiTheme="minorHAnsi"/>
          <w:sz w:val="22"/>
        </w:rPr>
      </w:pPr>
      <w:hyperlink w:anchor="_Toc39528379" w:history="1">
        <w:r w:rsidR="0025122B" w:rsidRPr="002A5E8B">
          <w:rPr>
            <w:rStyle w:val="Hyperlink"/>
            <w:rFonts w:ascii="Times New Roman" w:hAnsi="Times New Roman"/>
          </w:rPr>
          <w:t>3.5.1.2</w:t>
        </w:r>
        <w:r w:rsidR="0025122B">
          <w:rPr>
            <w:rFonts w:asciiTheme="minorHAnsi" w:hAnsiTheme="minorHAnsi"/>
            <w:sz w:val="22"/>
          </w:rPr>
          <w:tab/>
        </w:r>
        <w:r w:rsidR="0025122B" w:rsidRPr="002A5E8B">
          <w:rPr>
            <w:rStyle w:val="Hyperlink"/>
          </w:rPr>
          <w:t>Missing News Data and Errors</w:t>
        </w:r>
        <w:r w:rsidR="0025122B">
          <w:rPr>
            <w:webHidden/>
          </w:rPr>
          <w:tab/>
        </w:r>
        <w:r w:rsidR="0025122B">
          <w:rPr>
            <w:webHidden/>
          </w:rPr>
          <w:fldChar w:fldCharType="begin"/>
        </w:r>
        <w:r w:rsidR="0025122B">
          <w:rPr>
            <w:webHidden/>
          </w:rPr>
          <w:instrText xml:space="preserve"> PAGEREF _Toc39528379 \h </w:instrText>
        </w:r>
        <w:r w:rsidR="0025122B">
          <w:rPr>
            <w:webHidden/>
          </w:rPr>
        </w:r>
        <w:r w:rsidR="0025122B">
          <w:rPr>
            <w:webHidden/>
          </w:rPr>
          <w:fldChar w:fldCharType="separate"/>
        </w:r>
        <w:r w:rsidR="0025122B">
          <w:rPr>
            <w:webHidden/>
          </w:rPr>
          <w:t>29</w:t>
        </w:r>
        <w:r w:rsidR="0025122B">
          <w:rPr>
            <w:webHidden/>
          </w:rPr>
          <w:fldChar w:fldCharType="end"/>
        </w:r>
      </w:hyperlink>
    </w:p>
    <w:p w14:paraId="3768380B" w14:textId="75164DC6" w:rsidR="0025122B" w:rsidRDefault="00F04F9D">
      <w:pPr>
        <w:pStyle w:val="TOC4"/>
        <w:rPr>
          <w:rFonts w:asciiTheme="minorHAnsi" w:hAnsiTheme="minorHAnsi"/>
          <w:sz w:val="22"/>
        </w:rPr>
      </w:pPr>
      <w:hyperlink w:anchor="_Toc39528380" w:history="1">
        <w:r w:rsidR="0025122B" w:rsidRPr="002A5E8B">
          <w:rPr>
            <w:rStyle w:val="Hyperlink"/>
            <w:rFonts w:ascii="Times New Roman" w:hAnsi="Times New Roman"/>
          </w:rPr>
          <w:t>3.5.2</w:t>
        </w:r>
        <w:r w:rsidR="0025122B">
          <w:rPr>
            <w:rFonts w:asciiTheme="minorHAnsi" w:hAnsiTheme="minorHAnsi"/>
            <w:sz w:val="22"/>
          </w:rPr>
          <w:tab/>
        </w:r>
        <w:r w:rsidR="0025122B" w:rsidRPr="002A5E8B">
          <w:rPr>
            <w:rStyle w:val="Hyperlink"/>
          </w:rPr>
          <w:t>Feature Engineering</w:t>
        </w:r>
        <w:r w:rsidR="0025122B">
          <w:rPr>
            <w:webHidden/>
          </w:rPr>
          <w:tab/>
        </w:r>
        <w:r w:rsidR="0025122B">
          <w:rPr>
            <w:webHidden/>
          </w:rPr>
          <w:fldChar w:fldCharType="begin"/>
        </w:r>
        <w:r w:rsidR="0025122B">
          <w:rPr>
            <w:webHidden/>
          </w:rPr>
          <w:instrText xml:space="preserve"> PAGEREF _Toc39528380 \h </w:instrText>
        </w:r>
        <w:r w:rsidR="0025122B">
          <w:rPr>
            <w:webHidden/>
          </w:rPr>
        </w:r>
        <w:r w:rsidR="0025122B">
          <w:rPr>
            <w:webHidden/>
          </w:rPr>
          <w:fldChar w:fldCharType="separate"/>
        </w:r>
        <w:r w:rsidR="0025122B">
          <w:rPr>
            <w:webHidden/>
          </w:rPr>
          <w:t>29</w:t>
        </w:r>
        <w:r w:rsidR="0025122B">
          <w:rPr>
            <w:webHidden/>
          </w:rPr>
          <w:fldChar w:fldCharType="end"/>
        </w:r>
      </w:hyperlink>
    </w:p>
    <w:p w14:paraId="343ABFA2" w14:textId="20FC3EC3" w:rsidR="0025122B" w:rsidRDefault="00F04F9D">
      <w:pPr>
        <w:pStyle w:val="TOC5"/>
        <w:rPr>
          <w:rFonts w:asciiTheme="minorHAnsi" w:hAnsiTheme="minorHAnsi"/>
          <w:sz w:val="22"/>
        </w:rPr>
      </w:pPr>
      <w:hyperlink w:anchor="_Toc39528381" w:history="1">
        <w:r w:rsidR="0025122B" w:rsidRPr="002A5E8B">
          <w:rPr>
            <w:rStyle w:val="Hyperlink"/>
            <w:rFonts w:ascii="Times New Roman" w:hAnsi="Times New Roman"/>
          </w:rPr>
          <w:t>3.5.2.1</w:t>
        </w:r>
        <w:r w:rsidR="0025122B">
          <w:rPr>
            <w:rFonts w:asciiTheme="minorHAnsi" w:hAnsiTheme="minorHAnsi"/>
            <w:sz w:val="22"/>
          </w:rPr>
          <w:tab/>
        </w:r>
        <w:r w:rsidR="0025122B" w:rsidRPr="002A5E8B">
          <w:rPr>
            <w:rStyle w:val="Hyperlink"/>
          </w:rPr>
          <w:t>Stock Return</w:t>
        </w:r>
        <w:r w:rsidR="0025122B">
          <w:rPr>
            <w:webHidden/>
          </w:rPr>
          <w:tab/>
        </w:r>
        <w:r w:rsidR="0025122B">
          <w:rPr>
            <w:webHidden/>
          </w:rPr>
          <w:fldChar w:fldCharType="begin"/>
        </w:r>
        <w:r w:rsidR="0025122B">
          <w:rPr>
            <w:webHidden/>
          </w:rPr>
          <w:instrText xml:space="preserve"> PAGEREF _Toc39528381 \h </w:instrText>
        </w:r>
        <w:r w:rsidR="0025122B">
          <w:rPr>
            <w:webHidden/>
          </w:rPr>
        </w:r>
        <w:r w:rsidR="0025122B">
          <w:rPr>
            <w:webHidden/>
          </w:rPr>
          <w:fldChar w:fldCharType="separate"/>
        </w:r>
        <w:r w:rsidR="0025122B">
          <w:rPr>
            <w:webHidden/>
          </w:rPr>
          <w:t>29</w:t>
        </w:r>
        <w:r w:rsidR="0025122B">
          <w:rPr>
            <w:webHidden/>
          </w:rPr>
          <w:fldChar w:fldCharType="end"/>
        </w:r>
      </w:hyperlink>
    </w:p>
    <w:p w14:paraId="4CD68830" w14:textId="47AE7327" w:rsidR="0025122B" w:rsidRDefault="00F04F9D">
      <w:pPr>
        <w:pStyle w:val="TOC5"/>
        <w:rPr>
          <w:rFonts w:asciiTheme="minorHAnsi" w:hAnsiTheme="minorHAnsi"/>
          <w:sz w:val="22"/>
        </w:rPr>
      </w:pPr>
      <w:hyperlink w:anchor="_Toc39528382" w:history="1">
        <w:r w:rsidR="0025122B" w:rsidRPr="002A5E8B">
          <w:rPr>
            <w:rStyle w:val="Hyperlink"/>
            <w:rFonts w:ascii="Times New Roman" w:hAnsi="Times New Roman"/>
          </w:rPr>
          <w:t>3.5.2.2</w:t>
        </w:r>
        <w:r w:rsidR="0025122B">
          <w:rPr>
            <w:rFonts w:asciiTheme="minorHAnsi" w:hAnsiTheme="minorHAnsi"/>
            <w:sz w:val="22"/>
          </w:rPr>
          <w:tab/>
        </w:r>
        <w:r w:rsidR="0025122B" w:rsidRPr="002A5E8B">
          <w:rPr>
            <w:rStyle w:val="Hyperlink"/>
          </w:rPr>
          <w:t>Sector Index Return</w:t>
        </w:r>
        <w:r w:rsidR="0025122B">
          <w:rPr>
            <w:webHidden/>
          </w:rPr>
          <w:tab/>
        </w:r>
        <w:r w:rsidR="0025122B">
          <w:rPr>
            <w:webHidden/>
          </w:rPr>
          <w:fldChar w:fldCharType="begin"/>
        </w:r>
        <w:r w:rsidR="0025122B">
          <w:rPr>
            <w:webHidden/>
          </w:rPr>
          <w:instrText xml:space="preserve"> PAGEREF _Toc39528382 \h </w:instrText>
        </w:r>
        <w:r w:rsidR="0025122B">
          <w:rPr>
            <w:webHidden/>
          </w:rPr>
        </w:r>
        <w:r w:rsidR="0025122B">
          <w:rPr>
            <w:webHidden/>
          </w:rPr>
          <w:fldChar w:fldCharType="separate"/>
        </w:r>
        <w:r w:rsidR="0025122B">
          <w:rPr>
            <w:webHidden/>
          </w:rPr>
          <w:t>31</w:t>
        </w:r>
        <w:r w:rsidR="0025122B">
          <w:rPr>
            <w:webHidden/>
          </w:rPr>
          <w:fldChar w:fldCharType="end"/>
        </w:r>
      </w:hyperlink>
    </w:p>
    <w:p w14:paraId="5D336736" w14:textId="399AB379" w:rsidR="0025122B" w:rsidRDefault="00F04F9D">
      <w:pPr>
        <w:pStyle w:val="TOC5"/>
        <w:rPr>
          <w:rFonts w:asciiTheme="minorHAnsi" w:hAnsiTheme="minorHAnsi"/>
          <w:sz w:val="22"/>
        </w:rPr>
      </w:pPr>
      <w:hyperlink w:anchor="_Toc39528383" w:history="1">
        <w:r w:rsidR="0025122B" w:rsidRPr="002A5E8B">
          <w:rPr>
            <w:rStyle w:val="Hyperlink"/>
            <w:rFonts w:ascii="Times New Roman" w:hAnsi="Times New Roman"/>
          </w:rPr>
          <w:t>3.5.2.3</w:t>
        </w:r>
        <w:r w:rsidR="0025122B">
          <w:rPr>
            <w:rFonts w:asciiTheme="minorHAnsi" w:hAnsiTheme="minorHAnsi"/>
            <w:sz w:val="22"/>
          </w:rPr>
          <w:tab/>
        </w:r>
        <w:r w:rsidR="0025122B" w:rsidRPr="002A5E8B">
          <w:rPr>
            <w:rStyle w:val="Hyperlink"/>
          </w:rPr>
          <w:t>News Sentiment</w:t>
        </w:r>
        <w:r w:rsidR="0025122B">
          <w:rPr>
            <w:webHidden/>
          </w:rPr>
          <w:tab/>
        </w:r>
        <w:r w:rsidR="0025122B">
          <w:rPr>
            <w:webHidden/>
          </w:rPr>
          <w:fldChar w:fldCharType="begin"/>
        </w:r>
        <w:r w:rsidR="0025122B">
          <w:rPr>
            <w:webHidden/>
          </w:rPr>
          <w:instrText xml:space="preserve"> PAGEREF _Toc39528383 \h </w:instrText>
        </w:r>
        <w:r w:rsidR="0025122B">
          <w:rPr>
            <w:webHidden/>
          </w:rPr>
        </w:r>
        <w:r w:rsidR="0025122B">
          <w:rPr>
            <w:webHidden/>
          </w:rPr>
          <w:fldChar w:fldCharType="separate"/>
        </w:r>
        <w:r w:rsidR="0025122B">
          <w:rPr>
            <w:webHidden/>
          </w:rPr>
          <w:t>33</w:t>
        </w:r>
        <w:r w:rsidR="0025122B">
          <w:rPr>
            <w:webHidden/>
          </w:rPr>
          <w:fldChar w:fldCharType="end"/>
        </w:r>
      </w:hyperlink>
    </w:p>
    <w:p w14:paraId="180B714A" w14:textId="784EE413" w:rsidR="0025122B" w:rsidRDefault="00F04F9D">
      <w:pPr>
        <w:pStyle w:val="TOC4"/>
        <w:rPr>
          <w:rFonts w:asciiTheme="minorHAnsi" w:hAnsiTheme="minorHAnsi"/>
          <w:sz w:val="22"/>
        </w:rPr>
      </w:pPr>
      <w:hyperlink w:anchor="_Toc39528384" w:history="1">
        <w:r w:rsidR="0025122B" w:rsidRPr="002A5E8B">
          <w:rPr>
            <w:rStyle w:val="Hyperlink"/>
            <w:rFonts w:ascii="Times New Roman" w:hAnsi="Times New Roman"/>
          </w:rPr>
          <w:t>3.5.3</w:t>
        </w:r>
        <w:r w:rsidR="0025122B">
          <w:rPr>
            <w:rFonts w:asciiTheme="minorHAnsi" w:hAnsiTheme="minorHAnsi"/>
            <w:sz w:val="22"/>
          </w:rPr>
          <w:tab/>
        </w:r>
        <w:r w:rsidR="0025122B" w:rsidRPr="002A5E8B">
          <w:rPr>
            <w:rStyle w:val="Hyperlink"/>
          </w:rPr>
          <w:t>News To Stock Entity Mapping</w:t>
        </w:r>
        <w:r w:rsidR="0025122B">
          <w:rPr>
            <w:webHidden/>
          </w:rPr>
          <w:tab/>
        </w:r>
        <w:r w:rsidR="0025122B">
          <w:rPr>
            <w:webHidden/>
          </w:rPr>
          <w:fldChar w:fldCharType="begin"/>
        </w:r>
        <w:r w:rsidR="0025122B">
          <w:rPr>
            <w:webHidden/>
          </w:rPr>
          <w:instrText xml:space="preserve"> PAGEREF _Toc39528384 \h </w:instrText>
        </w:r>
        <w:r w:rsidR="0025122B">
          <w:rPr>
            <w:webHidden/>
          </w:rPr>
        </w:r>
        <w:r w:rsidR="0025122B">
          <w:rPr>
            <w:webHidden/>
          </w:rPr>
          <w:fldChar w:fldCharType="separate"/>
        </w:r>
        <w:r w:rsidR="0025122B">
          <w:rPr>
            <w:webHidden/>
          </w:rPr>
          <w:t>41</w:t>
        </w:r>
        <w:r w:rsidR="0025122B">
          <w:rPr>
            <w:webHidden/>
          </w:rPr>
          <w:fldChar w:fldCharType="end"/>
        </w:r>
      </w:hyperlink>
    </w:p>
    <w:p w14:paraId="0A05E23A" w14:textId="32DBA3A1" w:rsidR="0025122B" w:rsidRDefault="00F04F9D">
      <w:pPr>
        <w:pStyle w:val="TOC4"/>
        <w:rPr>
          <w:rFonts w:asciiTheme="minorHAnsi" w:hAnsiTheme="minorHAnsi"/>
          <w:sz w:val="22"/>
        </w:rPr>
      </w:pPr>
      <w:hyperlink w:anchor="_Toc39528385" w:history="1">
        <w:r w:rsidR="0025122B" w:rsidRPr="002A5E8B">
          <w:rPr>
            <w:rStyle w:val="Hyperlink"/>
            <w:rFonts w:ascii="Times New Roman" w:hAnsi="Times New Roman"/>
          </w:rPr>
          <w:t>3.5.4</w:t>
        </w:r>
        <w:r w:rsidR="0025122B">
          <w:rPr>
            <w:rFonts w:asciiTheme="minorHAnsi" w:hAnsiTheme="minorHAnsi"/>
            <w:sz w:val="22"/>
          </w:rPr>
          <w:tab/>
        </w:r>
        <w:r w:rsidR="0025122B" w:rsidRPr="002A5E8B">
          <w:rPr>
            <w:rStyle w:val="Hyperlink"/>
          </w:rPr>
          <w:t>Data Aggregation</w:t>
        </w:r>
        <w:r w:rsidR="0025122B">
          <w:rPr>
            <w:webHidden/>
          </w:rPr>
          <w:tab/>
        </w:r>
        <w:r w:rsidR="0025122B">
          <w:rPr>
            <w:webHidden/>
          </w:rPr>
          <w:fldChar w:fldCharType="begin"/>
        </w:r>
        <w:r w:rsidR="0025122B">
          <w:rPr>
            <w:webHidden/>
          </w:rPr>
          <w:instrText xml:space="preserve"> PAGEREF _Toc39528385 \h </w:instrText>
        </w:r>
        <w:r w:rsidR="0025122B">
          <w:rPr>
            <w:webHidden/>
          </w:rPr>
        </w:r>
        <w:r w:rsidR="0025122B">
          <w:rPr>
            <w:webHidden/>
          </w:rPr>
          <w:fldChar w:fldCharType="separate"/>
        </w:r>
        <w:r w:rsidR="0025122B">
          <w:rPr>
            <w:webHidden/>
          </w:rPr>
          <w:t>42</w:t>
        </w:r>
        <w:r w:rsidR="0025122B">
          <w:rPr>
            <w:webHidden/>
          </w:rPr>
          <w:fldChar w:fldCharType="end"/>
        </w:r>
      </w:hyperlink>
    </w:p>
    <w:p w14:paraId="1EC48358" w14:textId="6C7F955E" w:rsidR="0025122B" w:rsidRDefault="00F04F9D">
      <w:pPr>
        <w:pStyle w:val="TOC4"/>
        <w:rPr>
          <w:rFonts w:asciiTheme="minorHAnsi" w:hAnsiTheme="minorHAnsi"/>
          <w:sz w:val="22"/>
        </w:rPr>
      </w:pPr>
      <w:hyperlink w:anchor="_Toc39528386" w:history="1">
        <w:r w:rsidR="0025122B" w:rsidRPr="002A5E8B">
          <w:rPr>
            <w:rStyle w:val="Hyperlink"/>
            <w:rFonts w:ascii="Times New Roman" w:hAnsi="Times New Roman"/>
          </w:rPr>
          <w:t>3.5.5</w:t>
        </w:r>
        <w:r w:rsidR="0025122B">
          <w:rPr>
            <w:rFonts w:asciiTheme="minorHAnsi" w:hAnsiTheme="minorHAnsi"/>
            <w:sz w:val="22"/>
          </w:rPr>
          <w:tab/>
        </w:r>
        <w:r w:rsidR="0025122B" w:rsidRPr="002A5E8B">
          <w:rPr>
            <w:rStyle w:val="Hyperlink"/>
          </w:rPr>
          <w:t>Returns Labelling</w:t>
        </w:r>
        <w:r w:rsidR="0025122B">
          <w:rPr>
            <w:webHidden/>
          </w:rPr>
          <w:tab/>
        </w:r>
        <w:r w:rsidR="0025122B">
          <w:rPr>
            <w:webHidden/>
          </w:rPr>
          <w:fldChar w:fldCharType="begin"/>
        </w:r>
        <w:r w:rsidR="0025122B">
          <w:rPr>
            <w:webHidden/>
          </w:rPr>
          <w:instrText xml:space="preserve"> PAGEREF _Toc39528386 \h </w:instrText>
        </w:r>
        <w:r w:rsidR="0025122B">
          <w:rPr>
            <w:webHidden/>
          </w:rPr>
        </w:r>
        <w:r w:rsidR="0025122B">
          <w:rPr>
            <w:webHidden/>
          </w:rPr>
          <w:fldChar w:fldCharType="separate"/>
        </w:r>
        <w:r w:rsidR="0025122B">
          <w:rPr>
            <w:webHidden/>
          </w:rPr>
          <w:t>43</w:t>
        </w:r>
        <w:r w:rsidR="0025122B">
          <w:rPr>
            <w:webHidden/>
          </w:rPr>
          <w:fldChar w:fldCharType="end"/>
        </w:r>
      </w:hyperlink>
    </w:p>
    <w:p w14:paraId="73EF8A40" w14:textId="337AB3B0" w:rsidR="0025122B" w:rsidRDefault="00F04F9D">
      <w:pPr>
        <w:pStyle w:val="TOC2"/>
        <w:rPr>
          <w:rFonts w:asciiTheme="minorHAnsi" w:hAnsiTheme="minorHAnsi"/>
          <w:b w:val="0"/>
          <w:caps w:val="0"/>
          <w:noProof/>
          <w:sz w:val="22"/>
        </w:rPr>
      </w:pPr>
      <w:hyperlink w:anchor="_Toc39528387" w:history="1">
        <w:r w:rsidR="0025122B" w:rsidRPr="002A5E8B">
          <w:rPr>
            <w:rStyle w:val="Hyperlink"/>
            <w:rFonts w:cs="Times New Roman"/>
            <w:noProof/>
          </w:rPr>
          <w:t>CHAPTER 4:</w:t>
        </w:r>
        <w:r w:rsidR="0025122B" w:rsidRPr="002A5E8B">
          <w:rPr>
            <w:rStyle w:val="Hyperlink"/>
            <w:noProof/>
          </w:rPr>
          <w:t xml:space="preserve"> Data Interpetation</w:t>
        </w:r>
        <w:r w:rsidR="0025122B">
          <w:rPr>
            <w:noProof/>
            <w:webHidden/>
          </w:rPr>
          <w:tab/>
        </w:r>
        <w:r w:rsidR="0025122B">
          <w:rPr>
            <w:noProof/>
            <w:webHidden/>
          </w:rPr>
          <w:fldChar w:fldCharType="begin"/>
        </w:r>
        <w:r w:rsidR="0025122B">
          <w:rPr>
            <w:noProof/>
            <w:webHidden/>
          </w:rPr>
          <w:instrText xml:space="preserve"> PAGEREF _Toc39528387 \h </w:instrText>
        </w:r>
        <w:r w:rsidR="0025122B">
          <w:rPr>
            <w:noProof/>
            <w:webHidden/>
          </w:rPr>
        </w:r>
        <w:r w:rsidR="0025122B">
          <w:rPr>
            <w:noProof/>
            <w:webHidden/>
          </w:rPr>
          <w:fldChar w:fldCharType="separate"/>
        </w:r>
        <w:r w:rsidR="0025122B">
          <w:rPr>
            <w:noProof/>
            <w:webHidden/>
          </w:rPr>
          <w:t>45</w:t>
        </w:r>
        <w:r w:rsidR="0025122B">
          <w:rPr>
            <w:noProof/>
            <w:webHidden/>
          </w:rPr>
          <w:fldChar w:fldCharType="end"/>
        </w:r>
      </w:hyperlink>
    </w:p>
    <w:p w14:paraId="4797BDCC" w14:textId="6E2CC4C4" w:rsidR="0025122B" w:rsidRDefault="00F04F9D">
      <w:pPr>
        <w:pStyle w:val="TOC3"/>
        <w:rPr>
          <w:rFonts w:asciiTheme="minorHAnsi" w:hAnsiTheme="minorHAnsi"/>
          <w:sz w:val="22"/>
        </w:rPr>
      </w:pPr>
      <w:hyperlink w:anchor="_Toc39528388" w:history="1">
        <w:r w:rsidR="0025122B" w:rsidRPr="002A5E8B">
          <w:rPr>
            <w:rStyle w:val="Hyperlink"/>
          </w:rPr>
          <w:t>4.1</w:t>
        </w:r>
        <w:r w:rsidR="0025122B">
          <w:rPr>
            <w:rFonts w:asciiTheme="minorHAnsi" w:hAnsiTheme="minorHAnsi"/>
            <w:sz w:val="22"/>
          </w:rPr>
          <w:tab/>
        </w:r>
        <w:r w:rsidR="0025122B" w:rsidRPr="002A5E8B">
          <w:rPr>
            <w:rStyle w:val="Hyperlink"/>
          </w:rPr>
          <w:t>News</w:t>
        </w:r>
        <w:r w:rsidR="0025122B">
          <w:rPr>
            <w:webHidden/>
          </w:rPr>
          <w:tab/>
        </w:r>
        <w:r w:rsidR="0025122B">
          <w:rPr>
            <w:webHidden/>
          </w:rPr>
          <w:tab/>
        </w:r>
        <w:r w:rsidR="0025122B">
          <w:rPr>
            <w:webHidden/>
          </w:rPr>
          <w:fldChar w:fldCharType="begin"/>
        </w:r>
        <w:r w:rsidR="0025122B">
          <w:rPr>
            <w:webHidden/>
          </w:rPr>
          <w:instrText xml:space="preserve"> PAGEREF _Toc39528388 \h </w:instrText>
        </w:r>
        <w:r w:rsidR="0025122B">
          <w:rPr>
            <w:webHidden/>
          </w:rPr>
        </w:r>
        <w:r w:rsidR="0025122B">
          <w:rPr>
            <w:webHidden/>
          </w:rPr>
          <w:fldChar w:fldCharType="separate"/>
        </w:r>
        <w:r w:rsidR="0025122B">
          <w:rPr>
            <w:webHidden/>
          </w:rPr>
          <w:t>45</w:t>
        </w:r>
        <w:r w:rsidR="0025122B">
          <w:rPr>
            <w:webHidden/>
          </w:rPr>
          <w:fldChar w:fldCharType="end"/>
        </w:r>
      </w:hyperlink>
    </w:p>
    <w:p w14:paraId="23592163" w14:textId="2A401B90" w:rsidR="0025122B" w:rsidRDefault="00F04F9D">
      <w:pPr>
        <w:pStyle w:val="TOC4"/>
        <w:rPr>
          <w:rFonts w:asciiTheme="minorHAnsi" w:hAnsiTheme="minorHAnsi"/>
          <w:sz w:val="22"/>
        </w:rPr>
      </w:pPr>
      <w:hyperlink w:anchor="_Toc39528389" w:history="1">
        <w:r w:rsidR="0025122B" w:rsidRPr="002A5E8B">
          <w:rPr>
            <w:rStyle w:val="Hyperlink"/>
            <w:rFonts w:ascii="Times New Roman" w:hAnsi="Times New Roman"/>
          </w:rPr>
          <w:t>4.1.1</w:t>
        </w:r>
        <w:r w:rsidR="0025122B">
          <w:rPr>
            <w:rFonts w:asciiTheme="minorHAnsi" w:hAnsiTheme="minorHAnsi"/>
            <w:sz w:val="22"/>
          </w:rPr>
          <w:tab/>
        </w:r>
        <w:r w:rsidR="0025122B" w:rsidRPr="002A5E8B">
          <w:rPr>
            <w:rStyle w:val="Hyperlink"/>
          </w:rPr>
          <w:t>Overall News</w:t>
        </w:r>
        <w:r w:rsidR="0025122B">
          <w:rPr>
            <w:webHidden/>
          </w:rPr>
          <w:tab/>
        </w:r>
        <w:r w:rsidR="0025122B">
          <w:rPr>
            <w:webHidden/>
          </w:rPr>
          <w:fldChar w:fldCharType="begin"/>
        </w:r>
        <w:r w:rsidR="0025122B">
          <w:rPr>
            <w:webHidden/>
          </w:rPr>
          <w:instrText xml:space="preserve"> PAGEREF _Toc39528389 \h </w:instrText>
        </w:r>
        <w:r w:rsidR="0025122B">
          <w:rPr>
            <w:webHidden/>
          </w:rPr>
        </w:r>
        <w:r w:rsidR="0025122B">
          <w:rPr>
            <w:webHidden/>
          </w:rPr>
          <w:fldChar w:fldCharType="separate"/>
        </w:r>
        <w:r w:rsidR="0025122B">
          <w:rPr>
            <w:webHidden/>
          </w:rPr>
          <w:t>45</w:t>
        </w:r>
        <w:r w:rsidR="0025122B">
          <w:rPr>
            <w:webHidden/>
          </w:rPr>
          <w:fldChar w:fldCharType="end"/>
        </w:r>
      </w:hyperlink>
    </w:p>
    <w:p w14:paraId="2D62AA7C" w14:textId="3D1F4DAA" w:rsidR="0025122B" w:rsidRDefault="00F04F9D">
      <w:pPr>
        <w:pStyle w:val="TOC4"/>
        <w:rPr>
          <w:rFonts w:asciiTheme="minorHAnsi" w:hAnsiTheme="minorHAnsi"/>
          <w:sz w:val="22"/>
        </w:rPr>
      </w:pPr>
      <w:hyperlink w:anchor="_Toc39528390" w:history="1">
        <w:r w:rsidR="0025122B" w:rsidRPr="002A5E8B">
          <w:rPr>
            <w:rStyle w:val="Hyperlink"/>
            <w:rFonts w:ascii="Times New Roman" w:hAnsi="Times New Roman"/>
          </w:rPr>
          <w:t>4.1.2</w:t>
        </w:r>
        <w:r w:rsidR="0025122B">
          <w:rPr>
            <w:rFonts w:asciiTheme="minorHAnsi" w:hAnsiTheme="minorHAnsi"/>
            <w:sz w:val="22"/>
          </w:rPr>
          <w:tab/>
        </w:r>
        <w:r w:rsidR="0025122B" w:rsidRPr="002A5E8B">
          <w:rPr>
            <w:rStyle w:val="Hyperlink"/>
          </w:rPr>
          <w:t>Sector News</w:t>
        </w:r>
        <w:r w:rsidR="0025122B">
          <w:rPr>
            <w:webHidden/>
          </w:rPr>
          <w:tab/>
        </w:r>
        <w:r w:rsidR="0025122B">
          <w:rPr>
            <w:webHidden/>
          </w:rPr>
          <w:fldChar w:fldCharType="begin"/>
        </w:r>
        <w:r w:rsidR="0025122B">
          <w:rPr>
            <w:webHidden/>
          </w:rPr>
          <w:instrText xml:space="preserve"> PAGEREF _Toc39528390 \h </w:instrText>
        </w:r>
        <w:r w:rsidR="0025122B">
          <w:rPr>
            <w:webHidden/>
          </w:rPr>
        </w:r>
        <w:r w:rsidR="0025122B">
          <w:rPr>
            <w:webHidden/>
          </w:rPr>
          <w:fldChar w:fldCharType="separate"/>
        </w:r>
        <w:r w:rsidR="0025122B">
          <w:rPr>
            <w:webHidden/>
          </w:rPr>
          <w:t>46</w:t>
        </w:r>
        <w:r w:rsidR="0025122B">
          <w:rPr>
            <w:webHidden/>
          </w:rPr>
          <w:fldChar w:fldCharType="end"/>
        </w:r>
      </w:hyperlink>
    </w:p>
    <w:p w14:paraId="3D331084" w14:textId="4141321D" w:rsidR="0025122B" w:rsidRDefault="00F04F9D">
      <w:pPr>
        <w:pStyle w:val="TOC3"/>
        <w:rPr>
          <w:rFonts w:asciiTheme="minorHAnsi" w:hAnsiTheme="minorHAnsi"/>
          <w:sz w:val="22"/>
        </w:rPr>
      </w:pPr>
      <w:hyperlink w:anchor="_Toc39528391" w:history="1">
        <w:r w:rsidR="0025122B" w:rsidRPr="002A5E8B">
          <w:rPr>
            <w:rStyle w:val="Hyperlink"/>
          </w:rPr>
          <w:t>4.2</w:t>
        </w:r>
        <w:r w:rsidR="0025122B">
          <w:rPr>
            <w:rFonts w:asciiTheme="minorHAnsi" w:hAnsiTheme="minorHAnsi"/>
            <w:sz w:val="22"/>
          </w:rPr>
          <w:tab/>
        </w:r>
        <w:r w:rsidR="0025122B" w:rsidRPr="002A5E8B">
          <w:rPr>
            <w:rStyle w:val="Hyperlink"/>
          </w:rPr>
          <w:t>Share Price</w:t>
        </w:r>
        <w:r w:rsidR="0025122B">
          <w:rPr>
            <w:webHidden/>
          </w:rPr>
          <w:tab/>
        </w:r>
        <w:r w:rsidR="0025122B">
          <w:rPr>
            <w:webHidden/>
          </w:rPr>
          <w:fldChar w:fldCharType="begin"/>
        </w:r>
        <w:r w:rsidR="0025122B">
          <w:rPr>
            <w:webHidden/>
          </w:rPr>
          <w:instrText xml:space="preserve"> PAGEREF _Toc39528391 \h </w:instrText>
        </w:r>
        <w:r w:rsidR="0025122B">
          <w:rPr>
            <w:webHidden/>
          </w:rPr>
        </w:r>
        <w:r w:rsidR="0025122B">
          <w:rPr>
            <w:webHidden/>
          </w:rPr>
          <w:fldChar w:fldCharType="separate"/>
        </w:r>
        <w:r w:rsidR="0025122B">
          <w:rPr>
            <w:webHidden/>
          </w:rPr>
          <w:t>47</w:t>
        </w:r>
        <w:r w:rsidR="0025122B">
          <w:rPr>
            <w:webHidden/>
          </w:rPr>
          <w:fldChar w:fldCharType="end"/>
        </w:r>
      </w:hyperlink>
    </w:p>
    <w:p w14:paraId="6B0D7E01" w14:textId="3CFA34E1" w:rsidR="0025122B" w:rsidRDefault="00F04F9D">
      <w:pPr>
        <w:pStyle w:val="TOC4"/>
        <w:rPr>
          <w:rFonts w:asciiTheme="minorHAnsi" w:hAnsiTheme="minorHAnsi"/>
          <w:sz w:val="22"/>
        </w:rPr>
      </w:pPr>
      <w:hyperlink w:anchor="_Toc39528392" w:history="1">
        <w:r w:rsidR="0025122B" w:rsidRPr="002A5E8B">
          <w:rPr>
            <w:rStyle w:val="Hyperlink"/>
            <w:rFonts w:ascii="Times New Roman" w:hAnsi="Times New Roman"/>
          </w:rPr>
          <w:t>4.2.1</w:t>
        </w:r>
        <w:r w:rsidR="0025122B">
          <w:rPr>
            <w:rFonts w:asciiTheme="minorHAnsi" w:hAnsiTheme="minorHAnsi"/>
            <w:sz w:val="22"/>
          </w:rPr>
          <w:tab/>
        </w:r>
        <w:r w:rsidR="0025122B" w:rsidRPr="002A5E8B">
          <w:rPr>
            <w:rStyle w:val="Hyperlink"/>
          </w:rPr>
          <w:t>Share Returns</w:t>
        </w:r>
        <w:r w:rsidR="0025122B">
          <w:rPr>
            <w:webHidden/>
          </w:rPr>
          <w:tab/>
        </w:r>
        <w:r w:rsidR="0025122B">
          <w:rPr>
            <w:webHidden/>
          </w:rPr>
          <w:fldChar w:fldCharType="begin"/>
        </w:r>
        <w:r w:rsidR="0025122B">
          <w:rPr>
            <w:webHidden/>
          </w:rPr>
          <w:instrText xml:space="preserve"> PAGEREF _Toc39528392 \h </w:instrText>
        </w:r>
        <w:r w:rsidR="0025122B">
          <w:rPr>
            <w:webHidden/>
          </w:rPr>
        </w:r>
        <w:r w:rsidR="0025122B">
          <w:rPr>
            <w:webHidden/>
          </w:rPr>
          <w:fldChar w:fldCharType="separate"/>
        </w:r>
        <w:r w:rsidR="0025122B">
          <w:rPr>
            <w:webHidden/>
          </w:rPr>
          <w:t>47</w:t>
        </w:r>
        <w:r w:rsidR="0025122B">
          <w:rPr>
            <w:webHidden/>
          </w:rPr>
          <w:fldChar w:fldCharType="end"/>
        </w:r>
      </w:hyperlink>
    </w:p>
    <w:p w14:paraId="7FA7D556" w14:textId="75DD111C" w:rsidR="0025122B" w:rsidRDefault="00F04F9D">
      <w:pPr>
        <w:pStyle w:val="TOC4"/>
        <w:rPr>
          <w:rFonts w:asciiTheme="minorHAnsi" w:hAnsiTheme="minorHAnsi"/>
          <w:sz w:val="22"/>
        </w:rPr>
      </w:pPr>
      <w:hyperlink w:anchor="_Toc39528393" w:history="1">
        <w:r w:rsidR="0025122B" w:rsidRPr="002A5E8B">
          <w:rPr>
            <w:rStyle w:val="Hyperlink"/>
            <w:rFonts w:ascii="Times New Roman" w:hAnsi="Times New Roman"/>
          </w:rPr>
          <w:t>4.2.2</w:t>
        </w:r>
        <w:r w:rsidR="0025122B">
          <w:rPr>
            <w:rFonts w:asciiTheme="minorHAnsi" w:hAnsiTheme="minorHAnsi"/>
            <w:sz w:val="22"/>
          </w:rPr>
          <w:tab/>
        </w:r>
        <w:r w:rsidR="0025122B" w:rsidRPr="002A5E8B">
          <w:rPr>
            <w:rStyle w:val="Hyperlink"/>
          </w:rPr>
          <w:t>Returns Label</w:t>
        </w:r>
        <w:r w:rsidR="0025122B">
          <w:rPr>
            <w:webHidden/>
          </w:rPr>
          <w:tab/>
        </w:r>
        <w:r w:rsidR="0025122B">
          <w:rPr>
            <w:webHidden/>
          </w:rPr>
          <w:fldChar w:fldCharType="begin"/>
        </w:r>
        <w:r w:rsidR="0025122B">
          <w:rPr>
            <w:webHidden/>
          </w:rPr>
          <w:instrText xml:space="preserve"> PAGEREF _Toc39528393 \h </w:instrText>
        </w:r>
        <w:r w:rsidR="0025122B">
          <w:rPr>
            <w:webHidden/>
          </w:rPr>
        </w:r>
        <w:r w:rsidR="0025122B">
          <w:rPr>
            <w:webHidden/>
          </w:rPr>
          <w:fldChar w:fldCharType="separate"/>
        </w:r>
        <w:r w:rsidR="0025122B">
          <w:rPr>
            <w:webHidden/>
          </w:rPr>
          <w:t>48</w:t>
        </w:r>
        <w:r w:rsidR="0025122B">
          <w:rPr>
            <w:webHidden/>
          </w:rPr>
          <w:fldChar w:fldCharType="end"/>
        </w:r>
      </w:hyperlink>
    </w:p>
    <w:p w14:paraId="64B03083" w14:textId="1AD26D8A" w:rsidR="0025122B" w:rsidRDefault="00F04F9D">
      <w:pPr>
        <w:pStyle w:val="TOC2"/>
        <w:rPr>
          <w:rFonts w:asciiTheme="minorHAnsi" w:hAnsiTheme="minorHAnsi"/>
          <w:b w:val="0"/>
          <w:caps w:val="0"/>
          <w:noProof/>
          <w:sz w:val="22"/>
        </w:rPr>
      </w:pPr>
      <w:hyperlink w:anchor="_Toc39528394" w:history="1">
        <w:r w:rsidR="0025122B" w:rsidRPr="002A5E8B">
          <w:rPr>
            <w:rStyle w:val="Hyperlink"/>
            <w:rFonts w:cs="Times New Roman"/>
            <w:noProof/>
          </w:rPr>
          <w:t>CHAPTER 5:</w:t>
        </w:r>
        <w:r w:rsidR="0025122B" w:rsidRPr="002A5E8B">
          <w:rPr>
            <w:rStyle w:val="Hyperlink"/>
            <w:noProof/>
          </w:rPr>
          <w:t xml:space="preserve"> Data Modeling</w:t>
        </w:r>
        <w:r w:rsidR="0025122B">
          <w:rPr>
            <w:noProof/>
            <w:webHidden/>
          </w:rPr>
          <w:tab/>
        </w:r>
        <w:r w:rsidR="0025122B">
          <w:rPr>
            <w:noProof/>
            <w:webHidden/>
          </w:rPr>
          <w:fldChar w:fldCharType="begin"/>
        </w:r>
        <w:r w:rsidR="0025122B">
          <w:rPr>
            <w:noProof/>
            <w:webHidden/>
          </w:rPr>
          <w:instrText xml:space="preserve"> PAGEREF _Toc39528394 \h </w:instrText>
        </w:r>
        <w:r w:rsidR="0025122B">
          <w:rPr>
            <w:noProof/>
            <w:webHidden/>
          </w:rPr>
        </w:r>
        <w:r w:rsidR="0025122B">
          <w:rPr>
            <w:noProof/>
            <w:webHidden/>
          </w:rPr>
          <w:fldChar w:fldCharType="separate"/>
        </w:r>
        <w:r w:rsidR="0025122B">
          <w:rPr>
            <w:noProof/>
            <w:webHidden/>
          </w:rPr>
          <w:t>50</w:t>
        </w:r>
        <w:r w:rsidR="0025122B">
          <w:rPr>
            <w:noProof/>
            <w:webHidden/>
          </w:rPr>
          <w:fldChar w:fldCharType="end"/>
        </w:r>
      </w:hyperlink>
    </w:p>
    <w:p w14:paraId="5641FD8F" w14:textId="05013367" w:rsidR="0025122B" w:rsidRDefault="00F04F9D">
      <w:pPr>
        <w:pStyle w:val="TOC4"/>
        <w:rPr>
          <w:rFonts w:asciiTheme="minorHAnsi" w:hAnsiTheme="minorHAnsi"/>
          <w:sz w:val="22"/>
        </w:rPr>
      </w:pPr>
      <w:hyperlink w:anchor="_Toc39528395" w:history="1">
        <w:r w:rsidR="0025122B" w:rsidRPr="002A5E8B">
          <w:rPr>
            <w:rStyle w:val="Hyperlink"/>
            <w:rFonts w:ascii="Times New Roman" w:hAnsi="Times New Roman"/>
          </w:rPr>
          <w:t>5.1.1</w:t>
        </w:r>
        <w:r w:rsidR="0025122B">
          <w:rPr>
            <w:rFonts w:asciiTheme="minorHAnsi" w:hAnsiTheme="minorHAnsi"/>
            <w:sz w:val="22"/>
          </w:rPr>
          <w:tab/>
        </w:r>
        <w:r w:rsidR="0025122B" w:rsidRPr="002A5E8B">
          <w:rPr>
            <w:rStyle w:val="Hyperlink"/>
          </w:rPr>
          <w:t>The Model</w:t>
        </w:r>
        <w:r w:rsidR="0025122B">
          <w:rPr>
            <w:webHidden/>
          </w:rPr>
          <w:tab/>
        </w:r>
        <w:r w:rsidR="0025122B">
          <w:rPr>
            <w:webHidden/>
          </w:rPr>
          <w:fldChar w:fldCharType="begin"/>
        </w:r>
        <w:r w:rsidR="0025122B">
          <w:rPr>
            <w:webHidden/>
          </w:rPr>
          <w:instrText xml:space="preserve"> PAGEREF _Toc39528395 \h </w:instrText>
        </w:r>
        <w:r w:rsidR="0025122B">
          <w:rPr>
            <w:webHidden/>
          </w:rPr>
        </w:r>
        <w:r w:rsidR="0025122B">
          <w:rPr>
            <w:webHidden/>
          </w:rPr>
          <w:fldChar w:fldCharType="separate"/>
        </w:r>
        <w:r w:rsidR="0025122B">
          <w:rPr>
            <w:webHidden/>
          </w:rPr>
          <w:t>50</w:t>
        </w:r>
        <w:r w:rsidR="0025122B">
          <w:rPr>
            <w:webHidden/>
          </w:rPr>
          <w:fldChar w:fldCharType="end"/>
        </w:r>
      </w:hyperlink>
    </w:p>
    <w:p w14:paraId="3CA94D56" w14:textId="69850944" w:rsidR="0025122B" w:rsidRDefault="00F04F9D">
      <w:pPr>
        <w:pStyle w:val="TOC4"/>
        <w:rPr>
          <w:rFonts w:asciiTheme="minorHAnsi" w:hAnsiTheme="minorHAnsi"/>
          <w:sz w:val="22"/>
        </w:rPr>
      </w:pPr>
      <w:hyperlink w:anchor="_Toc39528396" w:history="1">
        <w:r w:rsidR="0025122B" w:rsidRPr="002A5E8B">
          <w:rPr>
            <w:rStyle w:val="Hyperlink"/>
            <w:rFonts w:ascii="Times New Roman" w:hAnsi="Times New Roman"/>
          </w:rPr>
          <w:t>5.1.2</w:t>
        </w:r>
        <w:r w:rsidR="0025122B">
          <w:rPr>
            <w:rFonts w:asciiTheme="minorHAnsi" w:hAnsiTheme="minorHAnsi"/>
            <w:sz w:val="22"/>
          </w:rPr>
          <w:tab/>
        </w:r>
        <w:r w:rsidR="0025122B" w:rsidRPr="002A5E8B">
          <w:rPr>
            <w:rStyle w:val="Hyperlink"/>
          </w:rPr>
          <w:t>Performance Metrics</w:t>
        </w:r>
        <w:r w:rsidR="0025122B">
          <w:rPr>
            <w:webHidden/>
          </w:rPr>
          <w:tab/>
        </w:r>
        <w:r w:rsidR="0025122B">
          <w:rPr>
            <w:webHidden/>
          </w:rPr>
          <w:fldChar w:fldCharType="begin"/>
        </w:r>
        <w:r w:rsidR="0025122B">
          <w:rPr>
            <w:webHidden/>
          </w:rPr>
          <w:instrText xml:space="preserve"> PAGEREF _Toc39528396 \h </w:instrText>
        </w:r>
        <w:r w:rsidR="0025122B">
          <w:rPr>
            <w:webHidden/>
          </w:rPr>
        </w:r>
        <w:r w:rsidR="0025122B">
          <w:rPr>
            <w:webHidden/>
          </w:rPr>
          <w:fldChar w:fldCharType="separate"/>
        </w:r>
        <w:r w:rsidR="0025122B">
          <w:rPr>
            <w:webHidden/>
          </w:rPr>
          <w:t>51</w:t>
        </w:r>
        <w:r w:rsidR="0025122B">
          <w:rPr>
            <w:webHidden/>
          </w:rPr>
          <w:fldChar w:fldCharType="end"/>
        </w:r>
      </w:hyperlink>
    </w:p>
    <w:p w14:paraId="4608B5C8" w14:textId="3FBE82AA" w:rsidR="0025122B" w:rsidRDefault="00F04F9D">
      <w:pPr>
        <w:pStyle w:val="TOC4"/>
        <w:rPr>
          <w:rFonts w:asciiTheme="minorHAnsi" w:hAnsiTheme="minorHAnsi"/>
          <w:sz w:val="22"/>
        </w:rPr>
      </w:pPr>
      <w:hyperlink w:anchor="_Toc39528397" w:history="1">
        <w:r w:rsidR="0025122B" w:rsidRPr="002A5E8B">
          <w:rPr>
            <w:rStyle w:val="Hyperlink"/>
            <w:rFonts w:ascii="Times New Roman" w:hAnsi="Times New Roman"/>
          </w:rPr>
          <w:t>5.1.3</w:t>
        </w:r>
        <w:r w:rsidR="0025122B">
          <w:rPr>
            <w:rFonts w:asciiTheme="minorHAnsi" w:hAnsiTheme="minorHAnsi"/>
            <w:sz w:val="22"/>
          </w:rPr>
          <w:tab/>
        </w:r>
        <w:r w:rsidR="0025122B" w:rsidRPr="002A5E8B">
          <w:rPr>
            <w:rStyle w:val="Hyperlink"/>
          </w:rPr>
          <w:t>Performance Baseline</w:t>
        </w:r>
        <w:r w:rsidR="0025122B">
          <w:rPr>
            <w:webHidden/>
          </w:rPr>
          <w:tab/>
        </w:r>
        <w:r w:rsidR="0025122B">
          <w:rPr>
            <w:webHidden/>
          </w:rPr>
          <w:fldChar w:fldCharType="begin"/>
        </w:r>
        <w:r w:rsidR="0025122B">
          <w:rPr>
            <w:webHidden/>
          </w:rPr>
          <w:instrText xml:space="preserve"> PAGEREF _Toc39528397 \h </w:instrText>
        </w:r>
        <w:r w:rsidR="0025122B">
          <w:rPr>
            <w:webHidden/>
          </w:rPr>
        </w:r>
        <w:r w:rsidR="0025122B">
          <w:rPr>
            <w:webHidden/>
          </w:rPr>
          <w:fldChar w:fldCharType="separate"/>
        </w:r>
        <w:r w:rsidR="0025122B">
          <w:rPr>
            <w:webHidden/>
          </w:rPr>
          <w:t>52</w:t>
        </w:r>
        <w:r w:rsidR="0025122B">
          <w:rPr>
            <w:webHidden/>
          </w:rPr>
          <w:fldChar w:fldCharType="end"/>
        </w:r>
      </w:hyperlink>
    </w:p>
    <w:p w14:paraId="573295D1" w14:textId="7B628750" w:rsidR="0025122B" w:rsidRDefault="00F04F9D">
      <w:pPr>
        <w:pStyle w:val="TOC2"/>
        <w:rPr>
          <w:rFonts w:asciiTheme="minorHAnsi" w:hAnsiTheme="minorHAnsi"/>
          <w:b w:val="0"/>
          <w:caps w:val="0"/>
          <w:noProof/>
          <w:sz w:val="22"/>
        </w:rPr>
      </w:pPr>
      <w:hyperlink w:anchor="_Toc39528398" w:history="1">
        <w:r w:rsidR="0025122B" w:rsidRPr="002A5E8B">
          <w:rPr>
            <w:rStyle w:val="Hyperlink"/>
            <w:rFonts w:cs="Times New Roman"/>
            <w:noProof/>
          </w:rPr>
          <w:t>CHAPTER 6:</w:t>
        </w:r>
        <w:r w:rsidR="0025122B" w:rsidRPr="002A5E8B">
          <w:rPr>
            <w:rStyle w:val="Hyperlink"/>
            <w:noProof/>
          </w:rPr>
          <w:t xml:space="preserve"> RESULTS</w:t>
        </w:r>
        <w:r w:rsidR="0025122B">
          <w:rPr>
            <w:noProof/>
            <w:webHidden/>
          </w:rPr>
          <w:tab/>
        </w:r>
        <w:r w:rsidR="0025122B">
          <w:rPr>
            <w:noProof/>
            <w:webHidden/>
          </w:rPr>
          <w:fldChar w:fldCharType="begin"/>
        </w:r>
        <w:r w:rsidR="0025122B">
          <w:rPr>
            <w:noProof/>
            <w:webHidden/>
          </w:rPr>
          <w:instrText xml:space="preserve"> PAGEREF _Toc39528398 \h </w:instrText>
        </w:r>
        <w:r w:rsidR="0025122B">
          <w:rPr>
            <w:noProof/>
            <w:webHidden/>
          </w:rPr>
        </w:r>
        <w:r w:rsidR="0025122B">
          <w:rPr>
            <w:noProof/>
            <w:webHidden/>
          </w:rPr>
          <w:fldChar w:fldCharType="separate"/>
        </w:r>
        <w:r w:rsidR="0025122B">
          <w:rPr>
            <w:noProof/>
            <w:webHidden/>
          </w:rPr>
          <w:t>55</w:t>
        </w:r>
        <w:r w:rsidR="0025122B">
          <w:rPr>
            <w:noProof/>
            <w:webHidden/>
          </w:rPr>
          <w:fldChar w:fldCharType="end"/>
        </w:r>
      </w:hyperlink>
    </w:p>
    <w:p w14:paraId="4AAA5CCD" w14:textId="4248A61E" w:rsidR="0025122B" w:rsidRDefault="00F04F9D">
      <w:pPr>
        <w:pStyle w:val="TOC2"/>
        <w:rPr>
          <w:rFonts w:asciiTheme="minorHAnsi" w:hAnsiTheme="minorHAnsi"/>
          <w:b w:val="0"/>
          <w:caps w:val="0"/>
          <w:noProof/>
          <w:sz w:val="22"/>
        </w:rPr>
      </w:pPr>
      <w:hyperlink w:anchor="_Toc39528399" w:history="1">
        <w:r w:rsidR="0025122B" w:rsidRPr="002A5E8B">
          <w:rPr>
            <w:rStyle w:val="Hyperlink"/>
            <w:rFonts w:cs="Times New Roman"/>
            <w:noProof/>
          </w:rPr>
          <w:t>CHAPTER 7:</w:t>
        </w:r>
        <w:r w:rsidR="0025122B" w:rsidRPr="002A5E8B">
          <w:rPr>
            <w:rStyle w:val="Hyperlink"/>
            <w:noProof/>
          </w:rPr>
          <w:t xml:space="preserve"> CONCLUSION</w:t>
        </w:r>
        <w:r w:rsidR="0025122B">
          <w:rPr>
            <w:noProof/>
            <w:webHidden/>
          </w:rPr>
          <w:tab/>
        </w:r>
        <w:r w:rsidR="0025122B">
          <w:rPr>
            <w:noProof/>
            <w:webHidden/>
          </w:rPr>
          <w:fldChar w:fldCharType="begin"/>
        </w:r>
        <w:r w:rsidR="0025122B">
          <w:rPr>
            <w:noProof/>
            <w:webHidden/>
          </w:rPr>
          <w:instrText xml:space="preserve"> PAGEREF _Toc39528399 \h </w:instrText>
        </w:r>
        <w:r w:rsidR="0025122B">
          <w:rPr>
            <w:noProof/>
            <w:webHidden/>
          </w:rPr>
        </w:r>
        <w:r w:rsidR="0025122B">
          <w:rPr>
            <w:noProof/>
            <w:webHidden/>
          </w:rPr>
          <w:fldChar w:fldCharType="separate"/>
        </w:r>
        <w:r w:rsidR="0025122B">
          <w:rPr>
            <w:noProof/>
            <w:webHidden/>
          </w:rPr>
          <w:t>57</w:t>
        </w:r>
        <w:r w:rsidR="0025122B">
          <w:rPr>
            <w:noProof/>
            <w:webHidden/>
          </w:rPr>
          <w:fldChar w:fldCharType="end"/>
        </w:r>
      </w:hyperlink>
    </w:p>
    <w:p w14:paraId="04B6F134" w14:textId="1E2339BD" w:rsidR="0025122B" w:rsidRDefault="00F04F9D">
      <w:pPr>
        <w:pStyle w:val="TOC2"/>
        <w:rPr>
          <w:rFonts w:asciiTheme="minorHAnsi" w:hAnsiTheme="minorHAnsi"/>
          <w:b w:val="0"/>
          <w:caps w:val="0"/>
          <w:noProof/>
          <w:sz w:val="22"/>
        </w:rPr>
      </w:pPr>
      <w:hyperlink w:anchor="_Toc39528400" w:history="1">
        <w:r w:rsidR="0025122B" w:rsidRPr="002A5E8B">
          <w:rPr>
            <w:rStyle w:val="Hyperlink"/>
            <w:rFonts w:cs="Times New Roman"/>
            <w:noProof/>
          </w:rPr>
          <w:t>CHAPTER 8:</w:t>
        </w:r>
        <w:r w:rsidR="0025122B" w:rsidRPr="002A5E8B">
          <w:rPr>
            <w:rStyle w:val="Hyperlink"/>
            <w:noProof/>
          </w:rPr>
          <w:t xml:space="preserve"> Future Works</w:t>
        </w:r>
        <w:r w:rsidR="0025122B">
          <w:rPr>
            <w:noProof/>
            <w:webHidden/>
          </w:rPr>
          <w:tab/>
        </w:r>
        <w:r w:rsidR="0025122B">
          <w:rPr>
            <w:noProof/>
            <w:webHidden/>
          </w:rPr>
          <w:fldChar w:fldCharType="begin"/>
        </w:r>
        <w:r w:rsidR="0025122B">
          <w:rPr>
            <w:noProof/>
            <w:webHidden/>
          </w:rPr>
          <w:instrText xml:space="preserve"> PAGEREF _Toc39528400 \h </w:instrText>
        </w:r>
        <w:r w:rsidR="0025122B">
          <w:rPr>
            <w:noProof/>
            <w:webHidden/>
          </w:rPr>
        </w:r>
        <w:r w:rsidR="0025122B">
          <w:rPr>
            <w:noProof/>
            <w:webHidden/>
          </w:rPr>
          <w:fldChar w:fldCharType="separate"/>
        </w:r>
        <w:r w:rsidR="0025122B">
          <w:rPr>
            <w:noProof/>
            <w:webHidden/>
          </w:rPr>
          <w:t>58</w:t>
        </w:r>
        <w:r w:rsidR="0025122B">
          <w:rPr>
            <w:noProof/>
            <w:webHidden/>
          </w:rPr>
          <w:fldChar w:fldCharType="end"/>
        </w:r>
      </w:hyperlink>
    </w:p>
    <w:p w14:paraId="79500B5D" w14:textId="038A3D35" w:rsidR="0025122B" w:rsidRDefault="00F04F9D">
      <w:pPr>
        <w:pStyle w:val="TOC2"/>
        <w:rPr>
          <w:rFonts w:asciiTheme="minorHAnsi" w:hAnsiTheme="minorHAnsi"/>
          <w:b w:val="0"/>
          <w:caps w:val="0"/>
          <w:noProof/>
          <w:sz w:val="22"/>
        </w:rPr>
      </w:pPr>
      <w:hyperlink w:anchor="_Toc39528401" w:history="1">
        <w:r w:rsidR="0025122B" w:rsidRPr="002A5E8B">
          <w:rPr>
            <w:rStyle w:val="Hyperlink"/>
            <w:rFonts w:cs="Times New Roman"/>
            <w:noProof/>
          </w:rPr>
          <w:t>CHAPTER 9:</w:t>
        </w:r>
        <w:r w:rsidR="0025122B" w:rsidRPr="002A5E8B">
          <w:rPr>
            <w:rStyle w:val="Hyperlink"/>
            <w:noProof/>
          </w:rPr>
          <w:t xml:space="preserve"> References</w:t>
        </w:r>
        <w:r w:rsidR="0025122B">
          <w:rPr>
            <w:noProof/>
            <w:webHidden/>
          </w:rPr>
          <w:tab/>
        </w:r>
        <w:r w:rsidR="0025122B">
          <w:rPr>
            <w:noProof/>
            <w:webHidden/>
          </w:rPr>
          <w:fldChar w:fldCharType="begin"/>
        </w:r>
        <w:r w:rsidR="0025122B">
          <w:rPr>
            <w:noProof/>
            <w:webHidden/>
          </w:rPr>
          <w:instrText xml:space="preserve"> PAGEREF _Toc39528401 \h </w:instrText>
        </w:r>
        <w:r w:rsidR="0025122B">
          <w:rPr>
            <w:noProof/>
            <w:webHidden/>
          </w:rPr>
        </w:r>
        <w:r w:rsidR="0025122B">
          <w:rPr>
            <w:noProof/>
            <w:webHidden/>
          </w:rPr>
          <w:fldChar w:fldCharType="separate"/>
        </w:r>
        <w:r w:rsidR="0025122B">
          <w:rPr>
            <w:noProof/>
            <w:webHidden/>
          </w:rPr>
          <w:t>59</w:t>
        </w:r>
        <w:r w:rsidR="0025122B">
          <w:rPr>
            <w:noProof/>
            <w:webHidden/>
          </w:rPr>
          <w:fldChar w:fldCharType="end"/>
        </w:r>
      </w:hyperlink>
    </w:p>
    <w:p w14:paraId="0ED0E6D3" w14:textId="0C93583F" w:rsidR="0025122B" w:rsidRDefault="00F04F9D">
      <w:pPr>
        <w:pStyle w:val="TOC1"/>
        <w:rPr>
          <w:rFonts w:asciiTheme="minorHAnsi" w:hAnsiTheme="minorHAnsi"/>
          <w:sz w:val="22"/>
        </w:rPr>
      </w:pPr>
      <w:hyperlink w:anchor="_Toc39528402" w:history="1">
        <w:r w:rsidR="0025122B" w:rsidRPr="002A5E8B">
          <w:rPr>
            <w:rStyle w:val="Hyperlink"/>
          </w:rPr>
          <w:t>Appendix A: CODES AND DATA (GITHUB)</w:t>
        </w:r>
        <w:r w:rsidR="0025122B">
          <w:rPr>
            <w:webHidden/>
          </w:rPr>
          <w:tab/>
        </w:r>
        <w:r w:rsidR="0025122B">
          <w:rPr>
            <w:webHidden/>
          </w:rPr>
          <w:fldChar w:fldCharType="begin"/>
        </w:r>
        <w:r w:rsidR="0025122B">
          <w:rPr>
            <w:webHidden/>
          </w:rPr>
          <w:instrText xml:space="preserve"> PAGEREF _Toc39528402 \h </w:instrText>
        </w:r>
        <w:r w:rsidR="0025122B">
          <w:rPr>
            <w:webHidden/>
          </w:rPr>
        </w:r>
        <w:r w:rsidR="0025122B">
          <w:rPr>
            <w:webHidden/>
          </w:rPr>
          <w:fldChar w:fldCharType="separate"/>
        </w:r>
        <w:r w:rsidR="0025122B">
          <w:rPr>
            <w:webHidden/>
          </w:rPr>
          <w:t>62</w:t>
        </w:r>
        <w:r w:rsidR="0025122B">
          <w:rPr>
            <w:webHidden/>
          </w:rPr>
          <w:fldChar w:fldCharType="end"/>
        </w:r>
      </w:hyperlink>
    </w:p>
    <w:p w14:paraId="5C0A9E5F" w14:textId="7F33DFD3" w:rsidR="002E3E70" w:rsidRDefault="0028186C" w:rsidP="00406AA0">
      <w:pPr>
        <w:pStyle w:val="Othertitle"/>
        <w:spacing w:before="0" w:beforeAutospacing="0"/>
      </w:pPr>
      <w:r>
        <w:rPr>
          <w:rFonts w:ascii="Times New Roman" w:eastAsiaTheme="minorEastAsia" w:hAnsi="Times New Roman" w:cstheme="minorBidi"/>
          <w:noProof/>
          <w:szCs w:val="22"/>
        </w:rPr>
        <w:lastRenderedPageBreak/>
        <w:fldChar w:fldCharType="end"/>
      </w:r>
      <w:bookmarkStart w:id="4" w:name="_Toc39528344"/>
      <w:r w:rsidR="002E3E70">
        <w:t>List of Figures</w:t>
      </w:r>
      <w:bookmarkEnd w:id="4"/>
    </w:p>
    <w:p w14:paraId="5C4644A4" w14:textId="44ECDEED" w:rsidR="0025122B" w:rsidRDefault="007A73DF">
      <w:pPr>
        <w:pStyle w:val="TableofFigures"/>
        <w:rPr>
          <w:rFonts w:asciiTheme="minorHAnsi" w:hAnsiTheme="minorHAnsi"/>
          <w:sz w:val="22"/>
        </w:rPr>
      </w:pPr>
      <w:r>
        <w:fldChar w:fldCharType="begin"/>
      </w:r>
      <w:r w:rsidR="00C43536">
        <w:instrText xml:space="preserve"> TOC \h \z \c "Figure" </w:instrText>
      </w:r>
      <w:r>
        <w:fldChar w:fldCharType="separate"/>
      </w:r>
      <w:hyperlink w:anchor="_Toc39528403" w:history="1">
        <w:r w:rsidR="0025122B" w:rsidRPr="00F60542">
          <w:rPr>
            <w:rStyle w:val="Hyperlink"/>
          </w:rPr>
          <w:t>Figure 2.1: Evolution of NLP Research</w:t>
        </w:r>
        <w:r w:rsidR="0025122B">
          <w:rPr>
            <w:webHidden/>
          </w:rPr>
          <w:tab/>
        </w:r>
        <w:r w:rsidR="0025122B">
          <w:rPr>
            <w:webHidden/>
          </w:rPr>
          <w:fldChar w:fldCharType="begin"/>
        </w:r>
        <w:r w:rsidR="0025122B">
          <w:rPr>
            <w:webHidden/>
          </w:rPr>
          <w:instrText xml:space="preserve"> PAGEREF _Toc39528403 \h </w:instrText>
        </w:r>
        <w:r w:rsidR="0025122B">
          <w:rPr>
            <w:webHidden/>
          </w:rPr>
        </w:r>
        <w:r w:rsidR="0025122B">
          <w:rPr>
            <w:webHidden/>
          </w:rPr>
          <w:fldChar w:fldCharType="separate"/>
        </w:r>
        <w:r w:rsidR="0025122B">
          <w:rPr>
            <w:webHidden/>
          </w:rPr>
          <w:t>5</w:t>
        </w:r>
        <w:r w:rsidR="0025122B">
          <w:rPr>
            <w:webHidden/>
          </w:rPr>
          <w:fldChar w:fldCharType="end"/>
        </w:r>
      </w:hyperlink>
    </w:p>
    <w:p w14:paraId="0EC43893" w14:textId="11C93151" w:rsidR="0025122B" w:rsidRDefault="00F04F9D">
      <w:pPr>
        <w:pStyle w:val="TableofFigures"/>
        <w:rPr>
          <w:rFonts w:asciiTheme="minorHAnsi" w:hAnsiTheme="minorHAnsi"/>
          <w:sz w:val="22"/>
        </w:rPr>
      </w:pPr>
      <w:hyperlink w:anchor="_Toc39528404" w:history="1">
        <w:r w:rsidR="0025122B" w:rsidRPr="00F60542">
          <w:rPr>
            <w:rStyle w:val="Hyperlink"/>
          </w:rPr>
          <w:t>Figure 2.2: Sample Business News, (Ding, Zhang, Liu, &amp; Duan, 2014)</w:t>
        </w:r>
        <w:r w:rsidR="0025122B">
          <w:rPr>
            <w:webHidden/>
          </w:rPr>
          <w:tab/>
        </w:r>
        <w:r w:rsidR="0025122B">
          <w:rPr>
            <w:webHidden/>
          </w:rPr>
          <w:fldChar w:fldCharType="begin"/>
        </w:r>
        <w:r w:rsidR="0025122B">
          <w:rPr>
            <w:webHidden/>
          </w:rPr>
          <w:instrText xml:space="preserve"> PAGEREF _Toc39528404 \h </w:instrText>
        </w:r>
        <w:r w:rsidR="0025122B">
          <w:rPr>
            <w:webHidden/>
          </w:rPr>
        </w:r>
        <w:r w:rsidR="0025122B">
          <w:rPr>
            <w:webHidden/>
          </w:rPr>
          <w:fldChar w:fldCharType="separate"/>
        </w:r>
        <w:r w:rsidR="0025122B">
          <w:rPr>
            <w:webHidden/>
          </w:rPr>
          <w:t>7</w:t>
        </w:r>
        <w:r w:rsidR="0025122B">
          <w:rPr>
            <w:webHidden/>
          </w:rPr>
          <w:fldChar w:fldCharType="end"/>
        </w:r>
      </w:hyperlink>
    </w:p>
    <w:p w14:paraId="18BB0F95" w14:textId="7FB19D92" w:rsidR="0025122B" w:rsidRDefault="00F04F9D">
      <w:pPr>
        <w:pStyle w:val="TableofFigures"/>
        <w:rPr>
          <w:rFonts w:asciiTheme="minorHAnsi" w:hAnsiTheme="minorHAnsi"/>
          <w:sz w:val="22"/>
        </w:rPr>
      </w:pPr>
      <w:hyperlink w:anchor="_Toc39528405" w:history="1">
        <w:r w:rsidR="0025122B" w:rsidRPr="00F60542">
          <w:rPr>
            <w:rStyle w:val="Hyperlink"/>
          </w:rPr>
          <w:t>Figure 2.3: From News To Decision</w:t>
        </w:r>
        <w:r w:rsidR="0025122B">
          <w:rPr>
            <w:webHidden/>
          </w:rPr>
          <w:tab/>
        </w:r>
        <w:r w:rsidR="0025122B">
          <w:rPr>
            <w:webHidden/>
          </w:rPr>
          <w:fldChar w:fldCharType="begin"/>
        </w:r>
        <w:r w:rsidR="0025122B">
          <w:rPr>
            <w:webHidden/>
          </w:rPr>
          <w:instrText xml:space="preserve"> PAGEREF _Toc39528405 \h </w:instrText>
        </w:r>
        <w:r w:rsidR="0025122B">
          <w:rPr>
            <w:webHidden/>
          </w:rPr>
        </w:r>
        <w:r w:rsidR="0025122B">
          <w:rPr>
            <w:webHidden/>
          </w:rPr>
          <w:fldChar w:fldCharType="separate"/>
        </w:r>
        <w:r w:rsidR="0025122B">
          <w:rPr>
            <w:webHidden/>
          </w:rPr>
          <w:t>8</w:t>
        </w:r>
        <w:r w:rsidR="0025122B">
          <w:rPr>
            <w:webHidden/>
          </w:rPr>
          <w:fldChar w:fldCharType="end"/>
        </w:r>
      </w:hyperlink>
    </w:p>
    <w:p w14:paraId="5B519919" w14:textId="6212E067" w:rsidR="0025122B" w:rsidRDefault="00F04F9D">
      <w:pPr>
        <w:pStyle w:val="TableofFigures"/>
        <w:rPr>
          <w:rFonts w:asciiTheme="minorHAnsi" w:hAnsiTheme="minorHAnsi"/>
          <w:sz w:val="22"/>
        </w:rPr>
      </w:pPr>
      <w:hyperlink w:anchor="_Toc39528406" w:history="1">
        <w:r w:rsidR="0025122B" w:rsidRPr="00F60542">
          <w:rPr>
            <w:rStyle w:val="Hyperlink"/>
          </w:rPr>
          <w:t>Figure 2.4: News Feature Processing</w:t>
        </w:r>
        <w:r w:rsidR="0025122B">
          <w:rPr>
            <w:webHidden/>
          </w:rPr>
          <w:tab/>
        </w:r>
        <w:r w:rsidR="0025122B">
          <w:rPr>
            <w:webHidden/>
          </w:rPr>
          <w:fldChar w:fldCharType="begin"/>
        </w:r>
        <w:r w:rsidR="0025122B">
          <w:rPr>
            <w:webHidden/>
          </w:rPr>
          <w:instrText xml:space="preserve"> PAGEREF _Toc39528406 \h </w:instrText>
        </w:r>
        <w:r w:rsidR="0025122B">
          <w:rPr>
            <w:webHidden/>
          </w:rPr>
        </w:r>
        <w:r w:rsidR="0025122B">
          <w:rPr>
            <w:webHidden/>
          </w:rPr>
          <w:fldChar w:fldCharType="separate"/>
        </w:r>
        <w:r w:rsidR="0025122B">
          <w:rPr>
            <w:webHidden/>
          </w:rPr>
          <w:t>10</w:t>
        </w:r>
        <w:r w:rsidR="0025122B">
          <w:rPr>
            <w:webHidden/>
          </w:rPr>
          <w:fldChar w:fldCharType="end"/>
        </w:r>
      </w:hyperlink>
    </w:p>
    <w:p w14:paraId="646B4958" w14:textId="67CE0854" w:rsidR="0025122B" w:rsidRDefault="00F04F9D">
      <w:pPr>
        <w:pStyle w:val="TableofFigures"/>
        <w:rPr>
          <w:rFonts w:asciiTheme="minorHAnsi" w:hAnsiTheme="minorHAnsi"/>
          <w:sz w:val="22"/>
        </w:rPr>
      </w:pPr>
      <w:hyperlink w:anchor="_Toc39528407" w:history="1">
        <w:r w:rsidR="0025122B" w:rsidRPr="00F60542">
          <w:rPr>
            <w:rStyle w:val="Hyperlink"/>
          </w:rPr>
          <w:t>Figure 2.5: Dictionary Based Approach</w:t>
        </w:r>
        <w:r w:rsidR="0025122B">
          <w:rPr>
            <w:webHidden/>
          </w:rPr>
          <w:tab/>
        </w:r>
        <w:r w:rsidR="0025122B">
          <w:rPr>
            <w:webHidden/>
          </w:rPr>
          <w:fldChar w:fldCharType="begin"/>
        </w:r>
        <w:r w:rsidR="0025122B">
          <w:rPr>
            <w:webHidden/>
          </w:rPr>
          <w:instrText xml:space="preserve"> PAGEREF _Toc39528407 \h </w:instrText>
        </w:r>
        <w:r w:rsidR="0025122B">
          <w:rPr>
            <w:webHidden/>
          </w:rPr>
        </w:r>
        <w:r w:rsidR="0025122B">
          <w:rPr>
            <w:webHidden/>
          </w:rPr>
          <w:fldChar w:fldCharType="separate"/>
        </w:r>
        <w:r w:rsidR="0025122B">
          <w:rPr>
            <w:webHidden/>
          </w:rPr>
          <w:t>13</w:t>
        </w:r>
        <w:r w:rsidR="0025122B">
          <w:rPr>
            <w:webHidden/>
          </w:rPr>
          <w:fldChar w:fldCharType="end"/>
        </w:r>
      </w:hyperlink>
    </w:p>
    <w:p w14:paraId="02E99914" w14:textId="46B74CDD" w:rsidR="0025122B" w:rsidRDefault="00F04F9D">
      <w:pPr>
        <w:pStyle w:val="TableofFigures"/>
        <w:rPr>
          <w:rFonts w:asciiTheme="minorHAnsi" w:hAnsiTheme="minorHAnsi"/>
          <w:sz w:val="22"/>
        </w:rPr>
      </w:pPr>
      <w:hyperlink w:anchor="_Toc39528408" w:history="1">
        <w:r w:rsidR="0025122B" w:rsidRPr="00F60542">
          <w:rPr>
            <w:rStyle w:val="Hyperlink"/>
          </w:rPr>
          <w:t>Figure 2.6: Machine Learning Based Approach</w:t>
        </w:r>
        <w:r w:rsidR="0025122B">
          <w:rPr>
            <w:webHidden/>
          </w:rPr>
          <w:tab/>
        </w:r>
        <w:r w:rsidR="0025122B">
          <w:rPr>
            <w:webHidden/>
          </w:rPr>
          <w:fldChar w:fldCharType="begin"/>
        </w:r>
        <w:r w:rsidR="0025122B">
          <w:rPr>
            <w:webHidden/>
          </w:rPr>
          <w:instrText xml:space="preserve"> PAGEREF _Toc39528408 \h </w:instrText>
        </w:r>
        <w:r w:rsidR="0025122B">
          <w:rPr>
            <w:webHidden/>
          </w:rPr>
        </w:r>
        <w:r w:rsidR="0025122B">
          <w:rPr>
            <w:webHidden/>
          </w:rPr>
          <w:fldChar w:fldCharType="separate"/>
        </w:r>
        <w:r w:rsidR="0025122B">
          <w:rPr>
            <w:webHidden/>
          </w:rPr>
          <w:t>15</w:t>
        </w:r>
        <w:r w:rsidR="0025122B">
          <w:rPr>
            <w:webHidden/>
          </w:rPr>
          <w:fldChar w:fldCharType="end"/>
        </w:r>
      </w:hyperlink>
    </w:p>
    <w:p w14:paraId="56A23B27" w14:textId="0805C427" w:rsidR="0025122B" w:rsidRDefault="00F04F9D">
      <w:pPr>
        <w:pStyle w:val="TableofFigures"/>
        <w:rPr>
          <w:rFonts w:asciiTheme="minorHAnsi" w:hAnsiTheme="minorHAnsi"/>
          <w:sz w:val="22"/>
        </w:rPr>
      </w:pPr>
      <w:hyperlink w:anchor="_Toc39528409" w:history="1">
        <w:r w:rsidR="0025122B" w:rsidRPr="00F60542">
          <w:rPr>
            <w:rStyle w:val="Hyperlink"/>
          </w:rPr>
          <w:t>Figure 2.7: Proposed Predictive System, adopted from (Shynkevich et al., 2016)</w:t>
        </w:r>
        <w:r w:rsidR="0025122B">
          <w:rPr>
            <w:webHidden/>
          </w:rPr>
          <w:tab/>
        </w:r>
        <w:r w:rsidR="0025122B">
          <w:rPr>
            <w:webHidden/>
          </w:rPr>
          <w:fldChar w:fldCharType="begin"/>
        </w:r>
        <w:r w:rsidR="0025122B">
          <w:rPr>
            <w:webHidden/>
          </w:rPr>
          <w:instrText xml:space="preserve"> PAGEREF _Toc39528409 \h </w:instrText>
        </w:r>
        <w:r w:rsidR="0025122B">
          <w:rPr>
            <w:webHidden/>
          </w:rPr>
        </w:r>
        <w:r w:rsidR="0025122B">
          <w:rPr>
            <w:webHidden/>
          </w:rPr>
          <w:fldChar w:fldCharType="separate"/>
        </w:r>
        <w:r w:rsidR="0025122B">
          <w:rPr>
            <w:webHidden/>
          </w:rPr>
          <w:t>16</w:t>
        </w:r>
        <w:r w:rsidR="0025122B">
          <w:rPr>
            <w:webHidden/>
          </w:rPr>
          <w:fldChar w:fldCharType="end"/>
        </w:r>
      </w:hyperlink>
    </w:p>
    <w:p w14:paraId="28C42B6D" w14:textId="7570CD6C" w:rsidR="0025122B" w:rsidRDefault="00F04F9D">
      <w:pPr>
        <w:pStyle w:val="TableofFigures"/>
        <w:rPr>
          <w:rFonts w:asciiTheme="minorHAnsi" w:hAnsiTheme="minorHAnsi"/>
          <w:sz w:val="22"/>
        </w:rPr>
      </w:pPr>
      <w:hyperlink w:anchor="_Toc39528410" w:history="1">
        <w:r w:rsidR="0025122B" w:rsidRPr="00F60542">
          <w:rPr>
            <w:rStyle w:val="Hyperlink"/>
          </w:rPr>
          <w:t>Figure 3.1: News Provider Search Page</w:t>
        </w:r>
        <w:r w:rsidR="0025122B">
          <w:rPr>
            <w:webHidden/>
          </w:rPr>
          <w:tab/>
        </w:r>
        <w:r w:rsidR="0025122B">
          <w:rPr>
            <w:webHidden/>
          </w:rPr>
          <w:fldChar w:fldCharType="begin"/>
        </w:r>
        <w:r w:rsidR="0025122B">
          <w:rPr>
            <w:webHidden/>
          </w:rPr>
          <w:instrText xml:space="preserve"> PAGEREF _Toc39528410 \h </w:instrText>
        </w:r>
        <w:r w:rsidR="0025122B">
          <w:rPr>
            <w:webHidden/>
          </w:rPr>
        </w:r>
        <w:r w:rsidR="0025122B">
          <w:rPr>
            <w:webHidden/>
          </w:rPr>
          <w:fldChar w:fldCharType="separate"/>
        </w:r>
        <w:r w:rsidR="0025122B">
          <w:rPr>
            <w:webHidden/>
          </w:rPr>
          <w:t>24</w:t>
        </w:r>
        <w:r w:rsidR="0025122B">
          <w:rPr>
            <w:webHidden/>
          </w:rPr>
          <w:fldChar w:fldCharType="end"/>
        </w:r>
      </w:hyperlink>
    </w:p>
    <w:p w14:paraId="08C2C06E" w14:textId="29B52D9C" w:rsidR="0025122B" w:rsidRDefault="00F04F9D">
      <w:pPr>
        <w:pStyle w:val="TableofFigures"/>
        <w:rPr>
          <w:rFonts w:asciiTheme="minorHAnsi" w:hAnsiTheme="minorHAnsi"/>
          <w:sz w:val="22"/>
        </w:rPr>
      </w:pPr>
      <w:hyperlink w:anchor="_Toc39528411" w:history="1">
        <w:r w:rsidR="0025122B" w:rsidRPr="00F60542">
          <w:rPr>
            <w:rStyle w:val="Hyperlink"/>
          </w:rPr>
          <w:t>Figure 3.2: News Article Web Page</w:t>
        </w:r>
        <w:r w:rsidR="0025122B">
          <w:rPr>
            <w:webHidden/>
          </w:rPr>
          <w:tab/>
        </w:r>
        <w:r w:rsidR="0025122B">
          <w:rPr>
            <w:webHidden/>
          </w:rPr>
          <w:fldChar w:fldCharType="begin"/>
        </w:r>
        <w:r w:rsidR="0025122B">
          <w:rPr>
            <w:webHidden/>
          </w:rPr>
          <w:instrText xml:space="preserve"> PAGEREF _Toc39528411 \h </w:instrText>
        </w:r>
        <w:r w:rsidR="0025122B">
          <w:rPr>
            <w:webHidden/>
          </w:rPr>
        </w:r>
        <w:r w:rsidR="0025122B">
          <w:rPr>
            <w:webHidden/>
          </w:rPr>
          <w:fldChar w:fldCharType="separate"/>
        </w:r>
        <w:r w:rsidR="0025122B">
          <w:rPr>
            <w:webHidden/>
          </w:rPr>
          <w:t>24</w:t>
        </w:r>
        <w:r w:rsidR="0025122B">
          <w:rPr>
            <w:webHidden/>
          </w:rPr>
          <w:fldChar w:fldCharType="end"/>
        </w:r>
      </w:hyperlink>
    </w:p>
    <w:p w14:paraId="325CE88B" w14:textId="0B9E1037" w:rsidR="0025122B" w:rsidRDefault="00F04F9D">
      <w:pPr>
        <w:pStyle w:val="TableofFigures"/>
        <w:rPr>
          <w:rFonts w:asciiTheme="minorHAnsi" w:hAnsiTheme="minorHAnsi"/>
          <w:sz w:val="22"/>
        </w:rPr>
      </w:pPr>
      <w:hyperlink w:anchor="_Toc39528412" w:history="1">
        <w:r w:rsidR="0025122B" w:rsidRPr="00F60542">
          <w:rPr>
            <w:rStyle w:val="Hyperlink"/>
          </w:rPr>
          <w:t>Figure 3.3: Eikon API Call For Pricing Data In Python</w:t>
        </w:r>
        <w:r w:rsidR="0025122B">
          <w:rPr>
            <w:webHidden/>
          </w:rPr>
          <w:tab/>
        </w:r>
        <w:r w:rsidR="0025122B">
          <w:rPr>
            <w:webHidden/>
          </w:rPr>
          <w:fldChar w:fldCharType="begin"/>
        </w:r>
        <w:r w:rsidR="0025122B">
          <w:rPr>
            <w:webHidden/>
          </w:rPr>
          <w:instrText xml:space="preserve"> PAGEREF _Toc39528412 \h </w:instrText>
        </w:r>
        <w:r w:rsidR="0025122B">
          <w:rPr>
            <w:webHidden/>
          </w:rPr>
        </w:r>
        <w:r w:rsidR="0025122B">
          <w:rPr>
            <w:webHidden/>
          </w:rPr>
          <w:fldChar w:fldCharType="separate"/>
        </w:r>
        <w:r w:rsidR="0025122B">
          <w:rPr>
            <w:webHidden/>
          </w:rPr>
          <w:t>25</w:t>
        </w:r>
        <w:r w:rsidR="0025122B">
          <w:rPr>
            <w:webHidden/>
          </w:rPr>
          <w:fldChar w:fldCharType="end"/>
        </w:r>
      </w:hyperlink>
    </w:p>
    <w:p w14:paraId="3151F942" w14:textId="6CFFC89D" w:rsidR="0025122B" w:rsidRDefault="00F04F9D">
      <w:pPr>
        <w:pStyle w:val="TableofFigures"/>
        <w:rPr>
          <w:rFonts w:asciiTheme="minorHAnsi" w:hAnsiTheme="minorHAnsi"/>
          <w:sz w:val="22"/>
        </w:rPr>
      </w:pPr>
      <w:hyperlink w:anchor="_Toc39528413" w:history="1">
        <w:r w:rsidR="0025122B" w:rsidRPr="00F60542">
          <w:rPr>
            <w:rStyle w:val="Hyperlink"/>
          </w:rPr>
          <w:t>Figure 3.4: CIMB Price Chart</w:t>
        </w:r>
        <w:r w:rsidR="0025122B">
          <w:rPr>
            <w:webHidden/>
          </w:rPr>
          <w:tab/>
        </w:r>
        <w:r w:rsidR="0025122B">
          <w:rPr>
            <w:webHidden/>
          </w:rPr>
          <w:fldChar w:fldCharType="begin"/>
        </w:r>
        <w:r w:rsidR="0025122B">
          <w:rPr>
            <w:webHidden/>
          </w:rPr>
          <w:instrText xml:space="preserve"> PAGEREF _Toc39528413 \h </w:instrText>
        </w:r>
        <w:r w:rsidR="0025122B">
          <w:rPr>
            <w:webHidden/>
          </w:rPr>
        </w:r>
        <w:r w:rsidR="0025122B">
          <w:rPr>
            <w:webHidden/>
          </w:rPr>
          <w:fldChar w:fldCharType="separate"/>
        </w:r>
        <w:r w:rsidR="0025122B">
          <w:rPr>
            <w:webHidden/>
          </w:rPr>
          <w:t>26</w:t>
        </w:r>
        <w:r w:rsidR="0025122B">
          <w:rPr>
            <w:webHidden/>
          </w:rPr>
          <w:fldChar w:fldCharType="end"/>
        </w:r>
      </w:hyperlink>
    </w:p>
    <w:p w14:paraId="30D42DDF" w14:textId="0C6CC552" w:rsidR="0025122B" w:rsidRDefault="00F04F9D">
      <w:pPr>
        <w:pStyle w:val="TableofFigures"/>
        <w:rPr>
          <w:rFonts w:asciiTheme="minorHAnsi" w:hAnsiTheme="minorHAnsi"/>
          <w:sz w:val="22"/>
        </w:rPr>
      </w:pPr>
      <w:hyperlink w:anchor="_Toc39528414" w:history="1">
        <w:r w:rsidR="0025122B" w:rsidRPr="00F60542">
          <w:rPr>
            <w:rStyle w:val="Hyperlink"/>
          </w:rPr>
          <w:t>Figure 3.5: Overall System Design</w:t>
        </w:r>
        <w:r w:rsidR="0025122B">
          <w:rPr>
            <w:webHidden/>
          </w:rPr>
          <w:tab/>
        </w:r>
        <w:r w:rsidR="0025122B">
          <w:rPr>
            <w:webHidden/>
          </w:rPr>
          <w:fldChar w:fldCharType="begin"/>
        </w:r>
        <w:r w:rsidR="0025122B">
          <w:rPr>
            <w:webHidden/>
          </w:rPr>
          <w:instrText xml:space="preserve"> PAGEREF _Toc39528414 \h </w:instrText>
        </w:r>
        <w:r w:rsidR="0025122B">
          <w:rPr>
            <w:webHidden/>
          </w:rPr>
        </w:r>
        <w:r w:rsidR="0025122B">
          <w:rPr>
            <w:webHidden/>
          </w:rPr>
          <w:fldChar w:fldCharType="separate"/>
        </w:r>
        <w:r w:rsidR="0025122B">
          <w:rPr>
            <w:webHidden/>
          </w:rPr>
          <w:t>27</w:t>
        </w:r>
        <w:r w:rsidR="0025122B">
          <w:rPr>
            <w:webHidden/>
          </w:rPr>
          <w:fldChar w:fldCharType="end"/>
        </w:r>
      </w:hyperlink>
    </w:p>
    <w:p w14:paraId="56F09622" w14:textId="4C50B38D" w:rsidR="0025122B" w:rsidRDefault="00F04F9D">
      <w:pPr>
        <w:pStyle w:val="TableofFigures"/>
        <w:rPr>
          <w:rFonts w:asciiTheme="minorHAnsi" w:hAnsiTheme="minorHAnsi"/>
          <w:sz w:val="22"/>
        </w:rPr>
      </w:pPr>
      <w:hyperlink w:anchor="_Toc39528415" w:history="1">
        <w:r w:rsidR="0025122B" w:rsidRPr="00F60542">
          <w:rPr>
            <w:rStyle w:val="Hyperlink"/>
          </w:rPr>
          <w:t>Figure 3.6: Database Schema</w:t>
        </w:r>
        <w:r w:rsidR="0025122B">
          <w:rPr>
            <w:webHidden/>
          </w:rPr>
          <w:tab/>
        </w:r>
        <w:r w:rsidR="0025122B">
          <w:rPr>
            <w:webHidden/>
          </w:rPr>
          <w:fldChar w:fldCharType="begin"/>
        </w:r>
        <w:r w:rsidR="0025122B">
          <w:rPr>
            <w:webHidden/>
          </w:rPr>
          <w:instrText xml:space="preserve"> PAGEREF _Toc39528415 \h </w:instrText>
        </w:r>
        <w:r w:rsidR="0025122B">
          <w:rPr>
            <w:webHidden/>
          </w:rPr>
        </w:r>
        <w:r w:rsidR="0025122B">
          <w:rPr>
            <w:webHidden/>
          </w:rPr>
          <w:fldChar w:fldCharType="separate"/>
        </w:r>
        <w:r w:rsidR="0025122B">
          <w:rPr>
            <w:webHidden/>
          </w:rPr>
          <w:t>27</w:t>
        </w:r>
        <w:r w:rsidR="0025122B">
          <w:rPr>
            <w:webHidden/>
          </w:rPr>
          <w:fldChar w:fldCharType="end"/>
        </w:r>
      </w:hyperlink>
    </w:p>
    <w:p w14:paraId="66BC7330" w14:textId="30257155" w:rsidR="0025122B" w:rsidRDefault="00F04F9D">
      <w:pPr>
        <w:pStyle w:val="TableofFigures"/>
        <w:rPr>
          <w:rFonts w:asciiTheme="minorHAnsi" w:hAnsiTheme="minorHAnsi"/>
          <w:sz w:val="22"/>
        </w:rPr>
      </w:pPr>
      <w:hyperlink w:anchor="_Toc39528416" w:history="1">
        <w:r w:rsidR="0025122B" w:rsidRPr="00F60542">
          <w:rPr>
            <w:rStyle w:val="Hyperlink"/>
          </w:rPr>
          <w:t>Figure 3.7: MBBM.KL Stock Price Return Illustration</w:t>
        </w:r>
        <w:r w:rsidR="0025122B">
          <w:rPr>
            <w:webHidden/>
          </w:rPr>
          <w:tab/>
        </w:r>
        <w:r w:rsidR="0025122B">
          <w:rPr>
            <w:webHidden/>
          </w:rPr>
          <w:fldChar w:fldCharType="begin"/>
        </w:r>
        <w:r w:rsidR="0025122B">
          <w:rPr>
            <w:webHidden/>
          </w:rPr>
          <w:instrText xml:space="preserve"> PAGEREF _Toc39528416 \h </w:instrText>
        </w:r>
        <w:r w:rsidR="0025122B">
          <w:rPr>
            <w:webHidden/>
          </w:rPr>
        </w:r>
        <w:r w:rsidR="0025122B">
          <w:rPr>
            <w:webHidden/>
          </w:rPr>
          <w:fldChar w:fldCharType="separate"/>
        </w:r>
        <w:r w:rsidR="0025122B">
          <w:rPr>
            <w:webHidden/>
          </w:rPr>
          <w:t>30</w:t>
        </w:r>
        <w:r w:rsidR="0025122B">
          <w:rPr>
            <w:webHidden/>
          </w:rPr>
          <w:fldChar w:fldCharType="end"/>
        </w:r>
      </w:hyperlink>
    </w:p>
    <w:p w14:paraId="669BD44C" w14:textId="68614888" w:rsidR="0025122B" w:rsidRDefault="00F04F9D">
      <w:pPr>
        <w:pStyle w:val="TableofFigures"/>
        <w:rPr>
          <w:rFonts w:asciiTheme="minorHAnsi" w:hAnsiTheme="minorHAnsi"/>
          <w:sz w:val="22"/>
        </w:rPr>
      </w:pPr>
      <w:hyperlink w:anchor="_Toc39528417" w:history="1">
        <w:r w:rsidR="0025122B" w:rsidRPr="00F60542">
          <w:rPr>
            <w:rStyle w:val="Hyperlink"/>
          </w:rPr>
          <w:t>Figure 3.8: Graphical Representation of Senti-WordNet Opinion Properties</w:t>
        </w:r>
        <w:r w:rsidR="0025122B">
          <w:rPr>
            <w:webHidden/>
          </w:rPr>
          <w:tab/>
        </w:r>
        <w:r w:rsidR="0025122B">
          <w:rPr>
            <w:webHidden/>
          </w:rPr>
          <w:fldChar w:fldCharType="begin"/>
        </w:r>
        <w:r w:rsidR="0025122B">
          <w:rPr>
            <w:webHidden/>
          </w:rPr>
          <w:instrText xml:space="preserve"> PAGEREF _Toc39528417 \h </w:instrText>
        </w:r>
        <w:r w:rsidR="0025122B">
          <w:rPr>
            <w:webHidden/>
          </w:rPr>
        </w:r>
        <w:r w:rsidR="0025122B">
          <w:rPr>
            <w:webHidden/>
          </w:rPr>
          <w:fldChar w:fldCharType="separate"/>
        </w:r>
        <w:r w:rsidR="0025122B">
          <w:rPr>
            <w:webHidden/>
          </w:rPr>
          <w:t>35</w:t>
        </w:r>
        <w:r w:rsidR="0025122B">
          <w:rPr>
            <w:webHidden/>
          </w:rPr>
          <w:fldChar w:fldCharType="end"/>
        </w:r>
      </w:hyperlink>
    </w:p>
    <w:p w14:paraId="032C5BFA" w14:textId="40EFFD94" w:rsidR="0025122B" w:rsidRDefault="00F04F9D">
      <w:pPr>
        <w:pStyle w:val="TableofFigures"/>
        <w:rPr>
          <w:rFonts w:asciiTheme="minorHAnsi" w:hAnsiTheme="minorHAnsi"/>
          <w:sz w:val="22"/>
        </w:rPr>
      </w:pPr>
      <w:hyperlink w:anchor="_Toc39528418" w:history="1">
        <w:r w:rsidR="0025122B" w:rsidRPr="00F60542">
          <w:rPr>
            <w:rStyle w:val="Hyperlink"/>
          </w:rPr>
          <w:t>Figure 3.9: Sentiment Scoring For News Article and Term Labeling</w:t>
        </w:r>
        <w:r w:rsidR="0025122B">
          <w:rPr>
            <w:webHidden/>
          </w:rPr>
          <w:tab/>
        </w:r>
        <w:r w:rsidR="0025122B">
          <w:rPr>
            <w:webHidden/>
          </w:rPr>
          <w:fldChar w:fldCharType="begin"/>
        </w:r>
        <w:r w:rsidR="0025122B">
          <w:rPr>
            <w:webHidden/>
          </w:rPr>
          <w:instrText xml:space="preserve"> PAGEREF _Toc39528418 \h </w:instrText>
        </w:r>
        <w:r w:rsidR="0025122B">
          <w:rPr>
            <w:webHidden/>
          </w:rPr>
        </w:r>
        <w:r w:rsidR="0025122B">
          <w:rPr>
            <w:webHidden/>
          </w:rPr>
          <w:fldChar w:fldCharType="separate"/>
        </w:r>
        <w:r w:rsidR="0025122B">
          <w:rPr>
            <w:webHidden/>
          </w:rPr>
          <w:t>37</w:t>
        </w:r>
        <w:r w:rsidR="0025122B">
          <w:rPr>
            <w:webHidden/>
          </w:rPr>
          <w:fldChar w:fldCharType="end"/>
        </w:r>
      </w:hyperlink>
    </w:p>
    <w:p w14:paraId="57D13CAB" w14:textId="7086064B" w:rsidR="0025122B" w:rsidRDefault="00F04F9D">
      <w:pPr>
        <w:pStyle w:val="TableofFigures"/>
        <w:rPr>
          <w:rFonts w:asciiTheme="minorHAnsi" w:hAnsiTheme="minorHAnsi"/>
          <w:sz w:val="22"/>
        </w:rPr>
      </w:pPr>
      <w:hyperlink w:anchor="_Toc39528419" w:history="1">
        <w:r w:rsidR="0025122B" w:rsidRPr="00F60542">
          <w:rPr>
            <w:rStyle w:val="Hyperlink"/>
          </w:rPr>
          <w:t>Figure 3.10: Sentiment Score Processing Flowchart</w:t>
        </w:r>
        <w:r w:rsidR="0025122B">
          <w:rPr>
            <w:webHidden/>
          </w:rPr>
          <w:tab/>
        </w:r>
        <w:r w:rsidR="0025122B">
          <w:rPr>
            <w:webHidden/>
          </w:rPr>
          <w:fldChar w:fldCharType="begin"/>
        </w:r>
        <w:r w:rsidR="0025122B">
          <w:rPr>
            <w:webHidden/>
          </w:rPr>
          <w:instrText xml:space="preserve"> PAGEREF _Toc39528419 \h </w:instrText>
        </w:r>
        <w:r w:rsidR="0025122B">
          <w:rPr>
            <w:webHidden/>
          </w:rPr>
        </w:r>
        <w:r w:rsidR="0025122B">
          <w:rPr>
            <w:webHidden/>
          </w:rPr>
          <w:fldChar w:fldCharType="separate"/>
        </w:r>
        <w:r w:rsidR="0025122B">
          <w:rPr>
            <w:webHidden/>
          </w:rPr>
          <w:t>39</w:t>
        </w:r>
        <w:r w:rsidR="0025122B">
          <w:rPr>
            <w:webHidden/>
          </w:rPr>
          <w:fldChar w:fldCharType="end"/>
        </w:r>
      </w:hyperlink>
    </w:p>
    <w:p w14:paraId="11114478" w14:textId="3F1909BA" w:rsidR="0025122B" w:rsidRDefault="00F04F9D">
      <w:pPr>
        <w:pStyle w:val="TableofFigures"/>
        <w:rPr>
          <w:rFonts w:asciiTheme="minorHAnsi" w:hAnsiTheme="minorHAnsi"/>
          <w:sz w:val="22"/>
        </w:rPr>
      </w:pPr>
      <w:hyperlink w:anchor="_Toc39528420" w:history="1">
        <w:r w:rsidR="0025122B" w:rsidRPr="00F60542">
          <w:rPr>
            <w:rStyle w:val="Hyperlink"/>
          </w:rPr>
          <w:t>Figure 3.11: Example Sentiment Scores DataFrame</w:t>
        </w:r>
        <w:r w:rsidR="0025122B">
          <w:rPr>
            <w:webHidden/>
          </w:rPr>
          <w:tab/>
        </w:r>
        <w:r w:rsidR="0025122B">
          <w:rPr>
            <w:webHidden/>
          </w:rPr>
          <w:fldChar w:fldCharType="begin"/>
        </w:r>
        <w:r w:rsidR="0025122B">
          <w:rPr>
            <w:webHidden/>
          </w:rPr>
          <w:instrText xml:space="preserve"> PAGEREF _Toc39528420 \h </w:instrText>
        </w:r>
        <w:r w:rsidR="0025122B">
          <w:rPr>
            <w:webHidden/>
          </w:rPr>
        </w:r>
        <w:r w:rsidR="0025122B">
          <w:rPr>
            <w:webHidden/>
          </w:rPr>
          <w:fldChar w:fldCharType="separate"/>
        </w:r>
        <w:r w:rsidR="0025122B">
          <w:rPr>
            <w:webHidden/>
          </w:rPr>
          <w:t>41</w:t>
        </w:r>
        <w:r w:rsidR="0025122B">
          <w:rPr>
            <w:webHidden/>
          </w:rPr>
          <w:fldChar w:fldCharType="end"/>
        </w:r>
      </w:hyperlink>
    </w:p>
    <w:p w14:paraId="5E7C59A1" w14:textId="6DA8D37E" w:rsidR="0025122B" w:rsidRDefault="00F04F9D">
      <w:pPr>
        <w:pStyle w:val="TableofFigures"/>
        <w:rPr>
          <w:rFonts w:asciiTheme="minorHAnsi" w:hAnsiTheme="minorHAnsi"/>
          <w:sz w:val="22"/>
        </w:rPr>
      </w:pPr>
      <w:hyperlink w:anchor="_Toc39528421" w:history="1">
        <w:r w:rsidR="0025122B" w:rsidRPr="00F60542">
          <w:rPr>
            <w:rStyle w:val="Hyperlink"/>
          </w:rPr>
          <w:t>Figure 3.12: Example News To Stock Entity Mapping DataFrame</w:t>
        </w:r>
        <w:r w:rsidR="0025122B">
          <w:rPr>
            <w:webHidden/>
          </w:rPr>
          <w:tab/>
        </w:r>
        <w:r w:rsidR="0025122B">
          <w:rPr>
            <w:webHidden/>
          </w:rPr>
          <w:fldChar w:fldCharType="begin"/>
        </w:r>
        <w:r w:rsidR="0025122B">
          <w:rPr>
            <w:webHidden/>
          </w:rPr>
          <w:instrText xml:space="preserve"> PAGEREF _Toc39528421 \h </w:instrText>
        </w:r>
        <w:r w:rsidR="0025122B">
          <w:rPr>
            <w:webHidden/>
          </w:rPr>
        </w:r>
        <w:r w:rsidR="0025122B">
          <w:rPr>
            <w:webHidden/>
          </w:rPr>
          <w:fldChar w:fldCharType="separate"/>
        </w:r>
        <w:r w:rsidR="0025122B">
          <w:rPr>
            <w:webHidden/>
          </w:rPr>
          <w:t>42</w:t>
        </w:r>
        <w:r w:rsidR="0025122B">
          <w:rPr>
            <w:webHidden/>
          </w:rPr>
          <w:fldChar w:fldCharType="end"/>
        </w:r>
      </w:hyperlink>
    </w:p>
    <w:p w14:paraId="63874B81" w14:textId="7E71B80E" w:rsidR="0025122B" w:rsidRDefault="00F04F9D">
      <w:pPr>
        <w:pStyle w:val="TableofFigures"/>
        <w:rPr>
          <w:rFonts w:asciiTheme="minorHAnsi" w:hAnsiTheme="minorHAnsi"/>
          <w:sz w:val="22"/>
        </w:rPr>
      </w:pPr>
      <w:hyperlink w:anchor="_Toc39528422" w:history="1">
        <w:r w:rsidR="0025122B" w:rsidRPr="00F60542">
          <w:rPr>
            <w:rStyle w:val="Hyperlink"/>
          </w:rPr>
          <w:t>Figure 3.13: Example News Sentiment To Entity Mapping</w:t>
        </w:r>
        <w:r w:rsidR="0025122B">
          <w:rPr>
            <w:webHidden/>
          </w:rPr>
          <w:tab/>
        </w:r>
        <w:r w:rsidR="0025122B">
          <w:rPr>
            <w:webHidden/>
          </w:rPr>
          <w:fldChar w:fldCharType="begin"/>
        </w:r>
        <w:r w:rsidR="0025122B">
          <w:rPr>
            <w:webHidden/>
          </w:rPr>
          <w:instrText xml:space="preserve"> PAGEREF _Toc39528422 \h </w:instrText>
        </w:r>
        <w:r w:rsidR="0025122B">
          <w:rPr>
            <w:webHidden/>
          </w:rPr>
        </w:r>
        <w:r w:rsidR="0025122B">
          <w:rPr>
            <w:webHidden/>
          </w:rPr>
          <w:fldChar w:fldCharType="separate"/>
        </w:r>
        <w:r w:rsidR="0025122B">
          <w:rPr>
            <w:webHidden/>
          </w:rPr>
          <w:t>42</w:t>
        </w:r>
        <w:r w:rsidR="0025122B">
          <w:rPr>
            <w:webHidden/>
          </w:rPr>
          <w:fldChar w:fldCharType="end"/>
        </w:r>
      </w:hyperlink>
    </w:p>
    <w:p w14:paraId="586881C8" w14:textId="57010FF2" w:rsidR="0025122B" w:rsidRDefault="00F04F9D">
      <w:pPr>
        <w:pStyle w:val="TableofFigures"/>
        <w:rPr>
          <w:rFonts w:asciiTheme="minorHAnsi" w:hAnsiTheme="minorHAnsi"/>
          <w:sz w:val="22"/>
        </w:rPr>
      </w:pPr>
      <w:hyperlink w:anchor="_Toc39528423" w:history="1">
        <w:r w:rsidR="0025122B" w:rsidRPr="00F60542">
          <w:rPr>
            <w:rStyle w:val="Hyperlink"/>
          </w:rPr>
          <w:t>Figure 3.14: Example News Sentiment Scores</w:t>
        </w:r>
        <w:r w:rsidR="0025122B">
          <w:rPr>
            <w:webHidden/>
          </w:rPr>
          <w:tab/>
        </w:r>
        <w:r w:rsidR="0025122B">
          <w:rPr>
            <w:webHidden/>
          </w:rPr>
          <w:fldChar w:fldCharType="begin"/>
        </w:r>
        <w:r w:rsidR="0025122B">
          <w:rPr>
            <w:webHidden/>
          </w:rPr>
          <w:instrText xml:space="preserve"> PAGEREF _Toc39528423 \h </w:instrText>
        </w:r>
        <w:r w:rsidR="0025122B">
          <w:rPr>
            <w:webHidden/>
          </w:rPr>
        </w:r>
        <w:r w:rsidR="0025122B">
          <w:rPr>
            <w:webHidden/>
          </w:rPr>
          <w:fldChar w:fldCharType="separate"/>
        </w:r>
        <w:r w:rsidR="0025122B">
          <w:rPr>
            <w:webHidden/>
          </w:rPr>
          <w:t>43</w:t>
        </w:r>
        <w:r w:rsidR="0025122B">
          <w:rPr>
            <w:webHidden/>
          </w:rPr>
          <w:fldChar w:fldCharType="end"/>
        </w:r>
      </w:hyperlink>
    </w:p>
    <w:p w14:paraId="3C47C167" w14:textId="49A848E5" w:rsidR="0025122B" w:rsidRDefault="00F04F9D">
      <w:pPr>
        <w:pStyle w:val="TableofFigures"/>
        <w:rPr>
          <w:rFonts w:asciiTheme="minorHAnsi" w:hAnsiTheme="minorHAnsi"/>
          <w:sz w:val="22"/>
        </w:rPr>
      </w:pPr>
      <w:hyperlink w:anchor="_Toc39528424" w:history="1">
        <w:r w:rsidR="0025122B" w:rsidRPr="00F60542">
          <w:rPr>
            <w:rStyle w:val="Hyperlink"/>
          </w:rPr>
          <w:t>Figure 3.15: Example Share Returns Label</w:t>
        </w:r>
        <w:r w:rsidR="0025122B">
          <w:rPr>
            <w:webHidden/>
          </w:rPr>
          <w:tab/>
        </w:r>
        <w:r w:rsidR="0025122B">
          <w:rPr>
            <w:webHidden/>
          </w:rPr>
          <w:fldChar w:fldCharType="begin"/>
        </w:r>
        <w:r w:rsidR="0025122B">
          <w:rPr>
            <w:webHidden/>
          </w:rPr>
          <w:instrText xml:space="preserve"> PAGEREF _Toc39528424 \h </w:instrText>
        </w:r>
        <w:r w:rsidR="0025122B">
          <w:rPr>
            <w:webHidden/>
          </w:rPr>
        </w:r>
        <w:r w:rsidR="0025122B">
          <w:rPr>
            <w:webHidden/>
          </w:rPr>
          <w:fldChar w:fldCharType="separate"/>
        </w:r>
        <w:r w:rsidR="0025122B">
          <w:rPr>
            <w:webHidden/>
          </w:rPr>
          <w:t>44</w:t>
        </w:r>
        <w:r w:rsidR="0025122B">
          <w:rPr>
            <w:webHidden/>
          </w:rPr>
          <w:fldChar w:fldCharType="end"/>
        </w:r>
      </w:hyperlink>
    </w:p>
    <w:p w14:paraId="27D36DE7" w14:textId="1A4D4347" w:rsidR="0025122B" w:rsidRDefault="00F04F9D">
      <w:pPr>
        <w:pStyle w:val="TableofFigures"/>
        <w:rPr>
          <w:rFonts w:asciiTheme="minorHAnsi" w:hAnsiTheme="minorHAnsi"/>
          <w:sz w:val="22"/>
        </w:rPr>
      </w:pPr>
      <w:hyperlink w:anchor="_Toc39528425" w:history="1">
        <w:r w:rsidR="0025122B" w:rsidRPr="00F60542">
          <w:rPr>
            <w:rStyle w:val="Hyperlink"/>
          </w:rPr>
          <w:t>Figure 4.1: News Count By Sources</w:t>
        </w:r>
        <w:r w:rsidR="0025122B">
          <w:rPr>
            <w:webHidden/>
          </w:rPr>
          <w:tab/>
        </w:r>
        <w:r w:rsidR="0025122B">
          <w:rPr>
            <w:webHidden/>
          </w:rPr>
          <w:fldChar w:fldCharType="begin"/>
        </w:r>
        <w:r w:rsidR="0025122B">
          <w:rPr>
            <w:webHidden/>
          </w:rPr>
          <w:instrText xml:space="preserve"> PAGEREF _Toc39528425 \h </w:instrText>
        </w:r>
        <w:r w:rsidR="0025122B">
          <w:rPr>
            <w:webHidden/>
          </w:rPr>
        </w:r>
        <w:r w:rsidR="0025122B">
          <w:rPr>
            <w:webHidden/>
          </w:rPr>
          <w:fldChar w:fldCharType="separate"/>
        </w:r>
        <w:r w:rsidR="0025122B">
          <w:rPr>
            <w:webHidden/>
          </w:rPr>
          <w:t>45</w:t>
        </w:r>
        <w:r w:rsidR="0025122B">
          <w:rPr>
            <w:webHidden/>
          </w:rPr>
          <w:fldChar w:fldCharType="end"/>
        </w:r>
      </w:hyperlink>
    </w:p>
    <w:p w14:paraId="752BF674" w14:textId="3EFBDEE1" w:rsidR="0025122B" w:rsidRDefault="00F04F9D">
      <w:pPr>
        <w:pStyle w:val="TableofFigures"/>
        <w:rPr>
          <w:rFonts w:asciiTheme="minorHAnsi" w:hAnsiTheme="minorHAnsi"/>
          <w:sz w:val="22"/>
        </w:rPr>
      </w:pPr>
      <w:hyperlink w:anchor="_Toc39528426" w:history="1">
        <w:r w:rsidR="0025122B" w:rsidRPr="00F60542">
          <w:rPr>
            <w:rStyle w:val="Hyperlink"/>
          </w:rPr>
          <w:t>Figure 4.2: News and Market Capital Scatter Plot</w:t>
        </w:r>
        <w:r w:rsidR="0025122B">
          <w:rPr>
            <w:webHidden/>
          </w:rPr>
          <w:tab/>
        </w:r>
        <w:r w:rsidR="0025122B">
          <w:rPr>
            <w:webHidden/>
          </w:rPr>
          <w:fldChar w:fldCharType="begin"/>
        </w:r>
        <w:r w:rsidR="0025122B">
          <w:rPr>
            <w:webHidden/>
          </w:rPr>
          <w:instrText xml:space="preserve"> PAGEREF _Toc39528426 \h </w:instrText>
        </w:r>
        <w:r w:rsidR="0025122B">
          <w:rPr>
            <w:webHidden/>
          </w:rPr>
        </w:r>
        <w:r w:rsidR="0025122B">
          <w:rPr>
            <w:webHidden/>
          </w:rPr>
          <w:fldChar w:fldCharType="separate"/>
        </w:r>
        <w:r w:rsidR="0025122B">
          <w:rPr>
            <w:webHidden/>
          </w:rPr>
          <w:t>46</w:t>
        </w:r>
        <w:r w:rsidR="0025122B">
          <w:rPr>
            <w:webHidden/>
          </w:rPr>
          <w:fldChar w:fldCharType="end"/>
        </w:r>
      </w:hyperlink>
    </w:p>
    <w:p w14:paraId="329AC18B" w14:textId="222EBFA6" w:rsidR="0025122B" w:rsidRDefault="00F04F9D">
      <w:pPr>
        <w:pStyle w:val="TableofFigures"/>
        <w:rPr>
          <w:rFonts w:asciiTheme="minorHAnsi" w:hAnsiTheme="minorHAnsi"/>
          <w:sz w:val="22"/>
        </w:rPr>
      </w:pPr>
      <w:hyperlink w:anchor="_Toc39528427" w:history="1">
        <w:r w:rsidR="0025122B" w:rsidRPr="00F60542">
          <w:rPr>
            <w:rStyle w:val="Hyperlink"/>
          </w:rPr>
          <w:t>Figure 4.3: Sector News Count</w:t>
        </w:r>
        <w:r w:rsidR="0025122B">
          <w:rPr>
            <w:webHidden/>
          </w:rPr>
          <w:tab/>
        </w:r>
        <w:r w:rsidR="0025122B">
          <w:rPr>
            <w:webHidden/>
          </w:rPr>
          <w:fldChar w:fldCharType="begin"/>
        </w:r>
        <w:r w:rsidR="0025122B">
          <w:rPr>
            <w:webHidden/>
          </w:rPr>
          <w:instrText xml:space="preserve"> PAGEREF _Toc39528427 \h </w:instrText>
        </w:r>
        <w:r w:rsidR="0025122B">
          <w:rPr>
            <w:webHidden/>
          </w:rPr>
        </w:r>
        <w:r w:rsidR="0025122B">
          <w:rPr>
            <w:webHidden/>
          </w:rPr>
          <w:fldChar w:fldCharType="separate"/>
        </w:r>
        <w:r w:rsidR="0025122B">
          <w:rPr>
            <w:webHidden/>
          </w:rPr>
          <w:t>46</w:t>
        </w:r>
        <w:r w:rsidR="0025122B">
          <w:rPr>
            <w:webHidden/>
          </w:rPr>
          <w:fldChar w:fldCharType="end"/>
        </w:r>
      </w:hyperlink>
    </w:p>
    <w:p w14:paraId="75FFBFA5" w14:textId="40B3F815" w:rsidR="0025122B" w:rsidRDefault="00F04F9D">
      <w:pPr>
        <w:pStyle w:val="TableofFigures"/>
        <w:rPr>
          <w:rFonts w:asciiTheme="minorHAnsi" w:hAnsiTheme="minorHAnsi"/>
          <w:sz w:val="22"/>
        </w:rPr>
      </w:pPr>
      <w:hyperlink w:anchor="_Toc39528428" w:history="1">
        <w:r w:rsidR="0025122B" w:rsidRPr="00F60542">
          <w:rPr>
            <w:rStyle w:val="Hyperlink"/>
          </w:rPr>
          <w:t>Figure 4.4: Sector Price Returns Overall Chart</w:t>
        </w:r>
        <w:r w:rsidR="0025122B">
          <w:rPr>
            <w:webHidden/>
          </w:rPr>
          <w:tab/>
        </w:r>
        <w:r w:rsidR="0025122B">
          <w:rPr>
            <w:webHidden/>
          </w:rPr>
          <w:fldChar w:fldCharType="begin"/>
        </w:r>
        <w:r w:rsidR="0025122B">
          <w:rPr>
            <w:webHidden/>
          </w:rPr>
          <w:instrText xml:space="preserve"> PAGEREF _Toc39528428 \h </w:instrText>
        </w:r>
        <w:r w:rsidR="0025122B">
          <w:rPr>
            <w:webHidden/>
          </w:rPr>
        </w:r>
        <w:r w:rsidR="0025122B">
          <w:rPr>
            <w:webHidden/>
          </w:rPr>
          <w:fldChar w:fldCharType="separate"/>
        </w:r>
        <w:r w:rsidR="0025122B">
          <w:rPr>
            <w:webHidden/>
          </w:rPr>
          <w:t>48</w:t>
        </w:r>
        <w:r w:rsidR="0025122B">
          <w:rPr>
            <w:webHidden/>
          </w:rPr>
          <w:fldChar w:fldCharType="end"/>
        </w:r>
      </w:hyperlink>
    </w:p>
    <w:p w14:paraId="6F680816" w14:textId="4DAF7B6F" w:rsidR="0025122B" w:rsidRDefault="00F04F9D">
      <w:pPr>
        <w:pStyle w:val="TableofFigures"/>
        <w:rPr>
          <w:rFonts w:asciiTheme="minorHAnsi" w:hAnsiTheme="minorHAnsi"/>
          <w:sz w:val="22"/>
        </w:rPr>
      </w:pPr>
      <w:hyperlink w:anchor="_Toc39528429" w:history="1">
        <w:r w:rsidR="0025122B" w:rsidRPr="00F60542">
          <w:rPr>
            <w:rStyle w:val="Hyperlink"/>
          </w:rPr>
          <w:t>Figure 4.5: Shares Price Returns Chart By Stock</w:t>
        </w:r>
        <w:r w:rsidR="0025122B">
          <w:rPr>
            <w:webHidden/>
          </w:rPr>
          <w:tab/>
        </w:r>
        <w:r w:rsidR="0025122B">
          <w:rPr>
            <w:webHidden/>
          </w:rPr>
          <w:fldChar w:fldCharType="begin"/>
        </w:r>
        <w:r w:rsidR="0025122B">
          <w:rPr>
            <w:webHidden/>
          </w:rPr>
          <w:instrText xml:space="preserve"> PAGEREF _Toc39528429 \h </w:instrText>
        </w:r>
        <w:r w:rsidR="0025122B">
          <w:rPr>
            <w:webHidden/>
          </w:rPr>
        </w:r>
        <w:r w:rsidR="0025122B">
          <w:rPr>
            <w:webHidden/>
          </w:rPr>
          <w:fldChar w:fldCharType="separate"/>
        </w:r>
        <w:r w:rsidR="0025122B">
          <w:rPr>
            <w:webHidden/>
          </w:rPr>
          <w:t>48</w:t>
        </w:r>
        <w:r w:rsidR="0025122B">
          <w:rPr>
            <w:webHidden/>
          </w:rPr>
          <w:fldChar w:fldCharType="end"/>
        </w:r>
      </w:hyperlink>
    </w:p>
    <w:p w14:paraId="050B2A9C" w14:textId="2F88A6E8" w:rsidR="0025122B" w:rsidRDefault="00F04F9D">
      <w:pPr>
        <w:pStyle w:val="TableofFigures"/>
        <w:rPr>
          <w:rFonts w:asciiTheme="minorHAnsi" w:hAnsiTheme="minorHAnsi"/>
          <w:sz w:val="22"/>
        </w:rPr>
      </w:pPr>
      <w:hyperlink w:anchor="_Toc39528430" w:history="1">
        <w:r w:rsidR="0025122B" w:rsidRPr="00F60542">
          <w:rPr>
            <w:rStyle w:val="Hyperlink"/>
          </w:rPr>
          <w:t>Figure 4.6: Returns Label Distribution For Stocks</w:t>
        </w:r>
        <w:r w:rsidR="0025122B">
          <w:rPr>
            <w:webHidden/>
          </w:rPr>
          <w:tab/>
        </w:r>
        <w:r w:rsidR="0025122B">
          <w:rPr>
            <w:webHidden/>
          </w:rPr>
          <w:fldChar w:fldCharType="begin"/>
        </w:r>
        <w:r w:rsidR="0025122B">
          <w:rPr>
            <w:webHidden/>
          </w:rPr>
          <w:instrText xml:space="preserve"> PAGEREF _Toc39528430 \h </w:instrText>
        </w:r>
        <w:r w:rsidR="0025122B">
          <w:rPr>
            <w:webHidden/>
          </w:rPr>
        </w:r>
        <w:r w:rsidR="0025122B">
          <w:rPr>
            <w:webHidden/>
          </w:rPr>
          <w:fldChar w:fldCharType="separate"/>
        </w:r>
        <w:r w:rsidR="0025122B">
          <w:rPr>
            <w:webHidden/>
          </w:rPr>
          <w:t>49</w:t>
        </w:r>
        <w:r w:rsidR="0025122B">
          <w:rPr>
            <w:webHidden/>
          </w:rPr>
          <w:fldChar w:fldCharType="end"/>
        </w:r>
      </w:hyperlink>
    </w:p>
    <w:p w14:paraId="186E4478" w14:textId="2EF69978" w:rsidR="0025122B" w:rsidRDefault="00F04F9D">
      <w:pPr>
        <w:pStyle w:val="TableofFigures"/>
        <w:rPr>
          <w:rFonts w:asciiTheme="minorHAnsi" w:hAnsiTheme="minorHAnsi"/>
          <w:sz w:val="22"/>
        </w:rPr>
      </w:pPr>
      <w:hyperlink w:anchor="_Toc39528431" w:history="1">
        <w:r w:rsidR="0025122B" w:rsidRPr="00F60542">
          <w:rPr>
            <w:rStyle w:val="Hyperlink"/>
          </w:rPr>
          <w:t>Figure 4.7: Returns Label Distribution For Sector Index</w:t>
        </w:r>
        <w:r w:rsidR="0025122B">
          <w:rPr>
            <w:webHidden/>
          </w:rPr>
          <w:tab/>
        </w:r>
        <w:r w:rsidR="0025122B">
          <w:rPr>
            <w:webHidden/>
          </w:rPr>
          <w:fldChar w:fldCharType="begin"/>
        </w:r>
        <w:r w:rsidR="0025122B">
          <w:rPr>
            <w:webHidden/>
          </w:rPr>
          <w:instrText xml:space="preserve"> PAGEREF _Toc39528431 \h </w:instrText>
        </w:r>
        <w:r w:rsidR="0025122B">
          <w:rPr>
            <w:webHidden/>
          </w:rPr>
        </w:r>
        <w:r w:rsidR="0025122B">
          <w:rPr>
            <w:webHidden/>
          </w:rPr>
          <w:fldChar w:fldCharType="separate"/>
        </w:r>
        <w:r w:rsidR="0025122B">
          <w:rPr>
            <w:webHidden/>
          </w:rPr>
          <w:t>49</w:t>
        </w:r>
        <w:r w:rsidR="0025122B">
          <w:rPr>
            <w:webHidden/>
          </w:rPr>
          <w:fldChar w:fldCharType="end"/>
        </w:r>
      </w:hyperlink>
    </w:p>
    <w:p w14:paraId="59455FFF" w14:textId="72B2249D" w:rsidR="0025122B" w:rsidRDefault="00F04F9D">
      <w:pPr>
        <w:pStyle w:val="TableofFigures"/>
        <w:rPr>
          <w:rFonts w:asciiTheme="minorHAnsi" w:hAnsiTheme="minorHAnsi"/>
          <w:sz w:val="22"/>
        </w:rPr>
      </w:pPr>
      <w:hyperlink w:anchor="_Toc39528432" w:history="1">
        <w:r w:rsidR="0025122B" w:rsidRPr="00F60542">
          <w:rPr>
            <w:rStyle w:val="Hyperlink"/>
          </w:rPr>
          <w:t>Figure 5.1: Prediction Model</w:t>
        </w:r>
        <w:r w:rsidR="0025122B">
          <w:rPr>
            <w:webHidden/>
          </w:rPr>
          <w:tab/>
        </w:r>
        <w:r w:rsidR="0025122B">
          <w:rPr>
            <w:webHidden/>
          </w:rPr>
          <w:fldChar w:fldCharType="begin"/>
        </w:r>
        <w:r w:rsidR="0025122B">
          <w:rPr>
            <w:webHidden/>
          </w:rPr>
          <w:instrText xml:space="preserve"> PAGEREF _Toc39528432 \h </w:instrText>
        </w:r>
        <w:r w:rsidR="0025122B">
          <w:rPr>
            <w:webHidden/>
          </w:rPr>
        </w:r>
        <w:r w:rsidR="0025122B">
          <w:rPr>
            <w:webHidden/>
          </w:rPr>
          <w:fldChar w:fldCharType="separate"/>
        </w:r>
        <w:r w:rsidR="0025122B">
          <w:rPr>
            <w:webHidden/>
          </w:rPr>
          <w:t>50</w:t>
        </w:r>
        <w:r w:rsidR="0025122B">
          <w:rPr>
            <w:webHidden/>
          </w:rPr>
          <w:fldChar w:fldCharType="end"/>
        </w:r>
      </w:hyperlink>
    </w:p>
    <w:p w14:paraId="5580A083" w14:textId="27C3D5D6" w:rsidR="0025122B" w:rsidRDefault="00F04F9D">
      <w:pPr>
        <w:pStyle w:val="TableofFigures"/>
        <w:rPr>
          <w:rFonts w:asciiTheme="minorHAnsi" w:hAnsiTheme="minorHAnsi"/>
          <w:sz w:val="22"/>
        </w:rPr>
      </w:pPr>
      <w:hyperlink w:anchor="_Toc39528433" w:history="1">
        <w:r w:rsidR="0025122B" w:rsidRPr="00F60542">
          <w:rPr>
            <w:rStyle w:val="Hyperlink"/>
          </w:rPr>
          <w:t>Figure 5.2: Three Categories Confusion Matrix</w:t>
        </w:r>
        <w:r w:rsidR="0025122B">
          <w:rPr>
            <w:webHidden/>
          </w:rPr>
          <w:tab/>
        </w:r>
        <w:r w:rsidR="0025122B">
          <w:rPr>
            <w:webHidden/>
          </w:rPr>
          <w:fldChar w:fldCharType="begin"/>
        </w:r>
        <w:r w:rsidR="0025122B">
          <w:rPr>
            <w:webHidden/>
          </w:rPr>
          <w:instrText xml:space="preserve"> PAGEREF _Toc39528433 \h </w:instrText>
        </w:r>
        <w:r w:rsidR="0025122B">
          <w:rPr>
            <w:webHidden/>
          </w:rPr>
        </w:r>
        <w:r w:rsidR="0025122B">
          <w:rPr>
            <w:webHidden/>
          </w:rPr>
          <w:fldChar w:fldCharType="separate"/>
        </w:r>
        <w:r w:rsidR="0025122B">
          <w:rPr>
            <w:webHidden/>
          </w:rPr>
          <w:t>52</w:t>
        </w:r>
        <w:r w:rsidR="0025122B">
          <w:rPr>
            <w:webHidden/>
          </w:rPr>
          <w:fldChar w:fldCharType="end"/>
        </w:r>
      </w:hyperlink>
    </w:p>
    <w:p w14:paraId="429AAA7D" w14:textId="2E82EE7F" w:rsidR="0025122B" w:rsidRDefault="00F04F9D">
      <w:pPr>
        <w:pStyle w:val="TableofFigures"/>
        <w:rPr>
          <w:rFonts w:asciiTheme="minorHAnsi" w:hAnsiTheme="minorHAnsi"/>
          <w:sz w:val="22"/>
        </w:rPr>
      </w:pPr>
      <w:hyperlink w:anchor="_Toc39528434" w:history="1">
        <w:r w:rsidR="0025122B" w:rsidRPr="00F60542">
          <w:rPr>
            <w:rStyle w:val="Hyperlink"/>
          </w:rPr>
          <w:t>Figure 5.3: Baselining Method</w:t>
        </w:r>
        <w:r w:rsidR="0025122B">
          <w:rPr>
            <w:webHidden/>
          </w:rPr>
          <w:tab/>
        </w:r>
        <w:r w:rsidR="0025122B">
          <w:rPr>
            <w:webHidden/>
          </w:rPr>
          <w:fldChar w:fldCharType="begin"/>
        </w:r>
        <w:r w:rsidR="0025122B">
          <w:rPr>
            <w:webHidden/>
          </w:rPr>
          <w:instrText xml:space="preserve"> PAGEREF _Toc39528434 \h </w:instrText>
        </w:r>
        <w:r w:rsidR="0025122B">
          <w:rPr>
            <w:webHidden/>
          </w:rPr>
        </w:r>
        <w:r w:rsidR="0025122B">
          <w:rPr>
            <w:webHidden/>
          </w:rPr>
          <w:fldChar w:fldCharType="separate"/>
        </w:r>
        <w:r w:rsidR="0025122B">
          <w:rPr>
            <w:webHidden/>
          </w:rPr>
          <w:t>53</w:t>
        </w:r>
        <w:r w:rsidR="0025122B">
          <w:rPr>
            <w:webHidden/>
          </w:rPr>
          <w:fldChar w:fldCharType="end"/>
        </w:r>
      </w:hyperlink>
    </w:p>
    <w:p w14:paraId="5F5395B9" w14:textId="428B62A3" w:rsidR="00B9434F" w:rsidRDefault="007A73DF" w:rsidP="005F0FB0">
      <w:pPr>
        <w:spacing w:after="240" w:line="276" w:lineRule="auto"/>
      </w:pPr>
      <w:r>
        <w:fldChar w:fldCharType="end"/>
      </w:r>
    </w:p>
    <w:p w14:paraId="05E62899" w14:textId="0635F70E" w:rsidR="002E3E70" w:rsidRDefault="002E3E70" w:rsidP="005F0FB0">
      <w:pPr>
        <w:spacing w:after="240" w:line="276" w:lineRule="auto"/>
      </w:pPr>
      <w:r>
        <w:lastRenderedPageBreak/>
        <w:t>List of Tables</w:t>
      </w:r>
    </w:p>
    <w:p w14:paraId="33CDF272" w14:textId="52B6A548" w:rsidR="0025122B" w:rsidRDefault="007A73DF">
      <w:pPr>
        <w:pStyle w:val="TableofFigures"/>
        <w:rPr>
          <w:rFonts w:asciiTheme="minorHAnsi" w:hAnsiTheme="minorHAnsi"/>
          <w:sz w:val="22"/>
        </w:rPr>
      </w:pPr>
      <w:r>
        <w:fldChar w:fldCharType="begin"/>
      </w:r>
      <w:r w:rsidR="00C43536">
        <w:instrText xml:space="preserve"> TOC \h \z \c "Table" </w:instrText>
      </w:r>
      <w:r>
        <w:fldChar w:fldCharType="separate"/>
      </w:r>
      <w:hyperlink w:anchor="_Toc39528435" w:history="1">
        <w:r w:rsidR="0025122B" w:rsidRPr="000B6B19">
          <w:rPr>
            <w:rStyle w:val="Hyperlink"/>
          </w:rPr>
          <w:t>Table 1.1: Top 10 Largest Capital Stocks (Financial Services)</w:t>
        </w:r>
        <w:r w:rsidR="0025122B">
          <w:rPr>
            <w:webHidden/>
          </w:rPr>
          <w:tab/>
        </w:r>
        <w:r w:rsidR="0025122B">
          <w:rPr>
            <w:webHidden/>
          </w:rPr>
          <w:fldChar w:fldCharType="begin"/>
        </w:r>
        <w:r w:rsidR="0025122B">
          <w:rPr>
            <w:webHidden/>
          </w:rPr>
          <w:instrText xml:space="preserve"> PAGEREF _Toc39528435 \h </w:instrText>
        </w:r>
        <w:r w:rsidR="0025122B">
          <w:rPr>
            <w:webHidden/>
          </w:rPr>
        </w:r>
        <w:r w:rsidR="0025122B">
          <w:rPr>
            <w:webHidden/>
          </w:rPr>
          <w:fldChar w:fldCharType="separate"/>
        </w:r>
        <w:r w:rsidR="0025122B">
          <w:rPr>
            <w:webHidden/>
          </w:rPr>
          <w:t>3</w:t>
        </w:r>
        <w:r w:rsidR="0025122B">
          <w:rPr>
            <w:webHidden/>
          </w:rPr>
          <w:fldChar w:fldCharType="end"/>
        </w:r>
      </w:hyperlink>
    </w:p>
    <w:p w14:paraId="7EDAD20E" w14:textId="7A8EB0AC" w:rsidR="0025122B" w:rsidRDefault="00F04F9D">
      <w:pPr>
        <w:pStyle w:val="TableofFigures"/>
        <w:rPr>
          <w:rFonts w:asciiTheme="minorHAnsi" w:hAnsiTheme="minorHAnsi"/>
          <w:sz w:val="22"/>
        </w:rPr>
      </w:pPr>
      <w:hyperlink w:anchor="_Toc39528436" w:history="1">
        <w:r w:rsidR="0025122B" w:rsidRPr="000B6B19">
          <w:rPr>
            <w:rStyle w:val="Hyperlink"/>
          </w:rPr>
          <w:t>Table 1.2: Top 10 Largest Capital Stocks (Telecommunication and Media)</w:t>
        </w:r>
        <w:r w:rsidR="0025122B">
          <w:rPr>
            <w:webHidden/>
          </w:rPr>
          <w:tab/>
        </w:r>
        <w:r w:rsidR="0025122B">
          <w:rPr>
            <w:webHidden/>
          </w:rPr>
          <w:fldChar w:fldCharType="begin"/>
        </w:r>
        <w:r w:rsidR="0025122B">
          <w:rPr>
            <w:webHidden/>
          </w:rPr>
          <w:instrText xml:space="preserve"> PAGEREF _Toc39528436 \h </w:instrText>
        </w:r>
        <w:r w:rsidR="0025122B">
          <w:rPr>
            <w:webHidden/>
          </w:rPr>
        </w:r>
        <w:r w:rsidR="0025122B">
          <w:rPr>
            <w:webHidden/>
          </w:rPr>
          <w:fldChar w:fldCharType="separate"/>
        </w:r>
        <w:r w:rsidR="0025122B">
          <w:rPr>
            <w:webHidden/>
          </w:rPr>
          <w:t>3</w:t>
        </w:r>
        <w:r w:rsidR="0025122B">
          <w:rPr>
            <w:webHidden/>
          </w:rPr>
          <w:fldChar w:fldCharType="end"/>
        </w:r>
      </w:hyperlink>
    </w:p>
    <w:p w14:paraId="2BB970B4" w14:textId="24A0040A" w:rsidR="0025122B" w:rsidRDefault="00F04F9D">
      <w:pPr>
        <w:pStyle w:val="TableofFigures"/>
        <w:rPr>
          <w:rFonts w:asciiTheme="minorHAnsi" w:hAnsiTheme="minorHAnsi"/>
          <w:sz w:val="22"/>
        </w:rPr>
      </w:pPr>
      <w:hyperlink w:anchor="_Toc39528437" w:history="1">
        <w:r w:rsidR="0025122B" w:rsidRPr="000B6B19">
          <w:rPr>
            <w:rStyle w:val="Hyperlink"/>
          </w:rPr>
          <w:t>Table 2.1: Paper Summary Of Content Analysis Method</w:t>
        </w:r>
        <w:r w:rsidR="0025122B">
          <w:rPr>
            <w:webHidden/>
          </w:rPr>
          <w:tab/>
        </w:r>
        <w:r w:rsidR="0025122B">
          <w:rPr>
            <w:webHidden/>
          </w:rPr>
          <w:fldChar w:fldCharType="begin"/>
        </w:r>
        <w:r w:rsidR="0025122B">
          <w:rPr>
            <w:webHidden/>
          </w:rPr>
          <w:instrText xml:space="preserve"> PAGEREF _Toc39528437 \h </w:instrText>
        </w:r>
        <w:r w:rsidR="0025122B">
          <w:rPr>
            <w:webHidden/>
          </w:rPr>
        </w:r>
        <w:r w:rsidR="0025122B">
          <w:rPr>
            <w:webHidden/>
          </w:rPr>
          <w:fldChar w:fldCharType="separate"/>
        </w:r>
        <w:r w:rsidR="0025122B">
          <w:rPr>
            <w:webHidden/>
          </w:rPr>
          <w:t>7</w:t>
        </w:r>
        <w:r w:rsidR="0025122B">
          <w:rPr>
            <w:webHidden/>
          </w:rPr>
          <w:fldChar w:fldCharType="end"/>
        </w:r>
      </w:hyperlink>
    </w:p>
    <w:p w14:paraId="0425688F" w14:textId="1E8A78BF" w:rsidR="0025122B" w:rsidRDefault="00F04F9D">
      <w:pPr>
        <w:pStyle w:val="TableofFigures"/>
        <w:rPr>
          <w:rFonts w:asciiTheme="minorHAnsi" w:hAnsiTheme="minorHAnsi"/>
          <w:sz w:val="22"/>
        </w:rPr>
      </w:pPr>
      <w:hyperlink w:anchor="_Toc39528438" w:history="1">
        <w:r w:rsidR="0025122B" w:rsidRPr="000B6B19">
          <w:rPr>
            <w:rStyle w:val="Hyperlink"/>
          </w:rPr>
          <w:t>Table 2.2: Financial Event News Types In 8-K Reports (Schumaker &amp; Chen, 2009)</w:t>
        </w:r>
        <w:r w:rsidR="0025122B">
          <w:rPr>
            <w:webHidden/>
          </w:rPr>
          <w:tab/>
        </w:r>
        <w:r w:rsidR="0025122B">
          <w:rPr>
            <w:webHidden/>
          </w:rPr>
          <w:fldChar w:fldCharType="begin"/>
        </w:r>
        <w:r w:rsidR="0025122B">
          <w:rPr>
            <w:webHidden/>
          </w:rPr>
          <w:instrText xml:space="preserve"> PAGEREF _Toc39528438 \h </w:instrText>
        </w:r>
        <w:r w:rsidR="0025122B">
          <w:rPr>
            <w:webHidden/>
          </w:rPr>
        </w:r>
        <w:r w:rsidR="0025122B">
          <w:rPr>
            <w:webHidden/>
          </w:rPr>
          <w:fldChar w:fldCharType="separate"/>
        </w:r>
        <w:r w:rsidR="0025122B">
          <w:rPr>
            <w:webHidden/>
          </w:rPr>
          <w:t>17</w:t>
        </w:r>
        <w:r w:rsidR="0025122B">
          <w:rPr>
            <w:webHidden/>
          </w:rPr>
          <w:fldChar w:fldCharType="end"/>
        </w:r>
      </w:hyperlink>
    </w:p>
    <w:p w14:paraId="2A28EE26" w14:textId="0FEB8A33" w:rsidR="0025122B" w:rsidRDefault="00F04F9D">
      <w:pPr>
        <w:pStyle w:val="TableofFigures"/>
        <w:rPr>
          <w:rFonts w:asciiTheme="minorHAnsi" w:hAnsiTheme="minorHAnsi"/>
          <w:sz w:val="22"/>
        </w:rPr>
      </w:pPr>
      <w:hyperlink w:anchor="_Toc39528439" w:history="1">
        <w:r w:rsidR="0025122B" w:rsidRPr="000B6B19">
          <w:rPr>
            <w:rStyle w:val="Hyperlink"/>
          </w:rPr>
          <w:t>Table 2.3: List Of Financial Event Types In 8-K Reports ((Lee et al., 2014)</w:t>
        </w:r>
        <w:r w:rsidR="0025122B">
          <w:rPr>
            <w:webHidden/>
          </w:rPr>
          <w:tab/>
        </w:r>
        <w:r w:rsidR="0025122B">
          <w:rPr>
            <w:webHidden/>
          </w:rPr>
          <w:fldChar w:fldCharType="begin"/>
        </w:r>
        <w:r w:rsidR="0025122B">
          <w:rPr>
            <w:webHidden/>
          </w:rPr>
          <w:instrText xml:space="preserve"> PAGEREF _Toc39528439 \h </w:instrText>
        </w:r>
        <w:r w:rsidR="0025122B">
          <w:rPr>
            <w:webHidden/>
          </w:rPr>
        </w:r>
        <w:r w:rsidR="0025122B">
          <w:rPr>
            <w:webHidden/>
          </w:rPr>
          <w:fldChar w:fldCharType="separate"/>
        </w:r>
        <w:r w:rsidR="0025122B">
          <w:rPr>
            <w:webHidden/>
          </w:rPr>
          <w:t>18</w:t>
        </w:r>
        <w:r w:rsidR="0025122B">
          <w:rPr>
            <w:webHidden/>
          </w:rPr>
          <w:fldChar w:fldCharType="end"/>
        </w:r>
      </w:hyperlink>
    </w:p>
    <w:p w14:paraId="7F44E41E" w14:textId="0B1418EB" w:rsidR="0025122B" w:rsidRDefault="00F04F9D">
      <w:pPr>
        <w:pStyle w:val="TableofFigures"/>
        <w:rPr>
          <w:rFonts w:asciiTheme="minorHAnsi" w:hAnsiTheme="minorHAnsi"/>
          <w:sz w:val="22"/>
        </w:rPr>
      </w:pPr>
      <w:hyperlink w:anchor="_Toc39528440" w:history="1">
        <w:r w:rsidR="0025122B" w:rsidRPr="000B6B19">
          <w:rPr>
            <w:rStyle w:val="Hyperlink"/>
          </w:rPr>
          <w:t>Table 2.4: Results Of Proposed Model (Lee et al., 2014))</w:t>
        </w:r>
        <w:r w:rsidR="0025122B">
          <w:rPr>
            <w:webHidden/>
          </w:rPr>
          <w:tab/>
        </w:r>
        <w:r w:rsidR="0025122B">
          <w:rPr>
            <w:webHidden/>
          </w:rPr>
          <w:fldChar w:fldCharType="begin"/>
        </w:r>
        <w:r w:rsidR="0025122B">
          <w:rPr>
            <w:webHidden/>
          </w:rPr>
          <w:instrText xml:space="preserve"> PAGEREF _Toc39528440 \h </w:instrText>
        </w:r>
        <w:r w:rsidR="0025122B">
          <w:rPr>
            <w:webHidden/>
          </w:rPr>
        </w:r>
        <w:r w:rsidR="0025122B">
          <w:rPr>
            <w:webHidden/>
          </w:rPr>
          <w:fldChar w:fldCharType="separate"/>
        </w:r>
        <w:r w:rsidR="0025122B">
          <w:rPr>
            <w:webHidden/>
          </w:rPr>
          <w:t>19</w:t>
        </w:r>
        <w:r w:rsidR="0025122B">
          <w:rPr>
            <w:webHidden/>
          </w:rPr>
          <w:fldChar w:fldCharType="end"/>
        </w:r>
      </w:hyperlink>
    </w:p>
    <w:p w14:paraId="10F05B92" w14:textId="1E2C4794" w:rsidR="0025122B" w:rsidRDefault="00F04F9D">
      <w:pPr>
        <w:pStyle w:val="TableofFigures"/>
        <w:rPr>
          <w:rFonts w:asciiTheme="minorHAnsi" w:hAnsiTheme="minorHAnsi"/>
          <w:sz w:val="22"/>
        </w:rPr>
      </w:pPr>
      <w:hyperlink w:anchor="_Toc39528441" w:history="1">
        <w:r w:rsidR="0025122B" w:rsidRPr="000B6B19">
          <w:rPr>
            <w:rStyle w:val="Hyperlink"/>
          </w:rPr>
          <w:t>Table 2.5: Result of Temporal Aspect Model (Lee et al., 2014)</w:t>
        </w:r>
        <w:r w:rsidR="0025122B">
          <w:rPr>
            <w:webHidden/>
          </w:rPr>
          <w:tab/>
        </w:r>
        <w:r w:rsidR="0025122B">
          <w:rPr>
            <w:webHidden/>
          </w:rPr>
          <w:fldChar w:fldCharType="begin"/>
        </w:r>
        <w:r w:rsidR="0025122B">
          <w:rPr>
            <w:webHidden/>
          </w:rPr>
          <w:instrText xml:space="preserve"> PAGEREF _Toc39528441 \h </w:instrText>
        </w:r>
        <w:r w:rsidR="0025122B">
          <w:rPr>
            <w:webHidden/>
          </w:rPr>
        </w:r>
        <w:r w:rsidR="0025122B">
          <w:rPr>
            <w:webHidden/>
          </w:rPr>
          <w:fldChar w:fldCharType="separate"/>
        </w:r>
        <w:r w:rsidR="0025122B">
          <w:rPr>
            <w:webHidden/>
          </w:rPr>
          <w:t>19</w:t>
        </w:r>
        <w:r w:rsidR="0025122B">
          <w:rPr>
            <w:webHidden/>
          </w:rPr>
          <w:fldChar w:fldCharType="end"/>
        </w:r>
      </w:hyperlink>
    </w:p>
    <w:p w14:paraId="6FF5AF80" w14:textId="4624EF85" w:rsidR="0025122B" w:rsidRDefault="00F04F9D">
      <w:pPr>
        <w:pStyle w:val="TableofFigures"/>
        <w:rPr>
          <w:rFonts w:asciiTheme="minorHAnsi" w:hAnsiTheme="minorHAnsi"/>
          <w:sz w:val="22"/>
        </w:rPr>
      </w:pPr>
      <w:hyperlink w:anchor="_Toc39528442" w:history="1">
        <w:r w:rsidR="0025122B" w:rsidRPr="000B6B19">
          <w:rPr>
            <w:rStyle w:val="Hyperlink"/>
          </w:rPr>
          <w:t>Table 3.1: Financial Terminology</w:t>
        </w:r>
        <w:r w:rsidR="0025122B">
          <w:rPr>
            <w:webHidden/>
          </w:rPr>
          <w:tab/>
        </w:r>
        <w:r w:rsidR="0025122B">
          <w:rPr>
            <w:webHidden/>
          </w:rPr>
          <w:fldChar w:fldCharType="begin"/>
        </w:r>
        <w:r w:rsidR="0025122B">
          <w:rPr>
            <w:webHidden/>
          </w:rPr>
          <w:instrText xml:space="preserve"> PAGEREF _Toc39528442 \h </w:instrText>
        </w:r>
        <w:r w:rsidR="0025122B">
          <w:rPr>
            <w:webHidden/>
          </w:rPr>
        </w:r>
        <w:r w:rsidR="0025122B">
          <w:rPr>
            <w:webHidden/>
          </w:rPr>
          <w:fldChar w:fldCharType="separate"/>
        </w:r>
        <w:r w:rsidR="0025122B">
          <w:rPr>
            <w:webHidden/>
          </w:rPr>
          <w:t>21</w:t>
        </w:r>
        <w:r w:rsidR="0025122B">
          <w:rPr>
            <w:webHidden/>
          </w:rPr>
          <w:fldChar w:fldCharType="end"/>
        </w:r>
      </w:hyperlink>
    </w:p>
    <w:p w14:paraId="3F5ABBEF" w14:textId="4B74BCA4" w:rsidR="0025122B" w:rsidRDefault="00F04F9D">
      <w:pPr>
        <w:pStyle w:val="TableofFigures"/>
        <w:rPr>
          <w:rFonts w:asciiTheme="minorHAnsi" w:hAnsiTheme="minorHAnsi"/>
          <w:sz w:val="22"/>
        </w:rPr>
      </w:pPr>
      <w:hyperlink w:anchor="_Toc39528443" w:history="1">
        <w:r w:rsidR="0025122B" w:rsidRPr="000B6B19">
          <w:rPr>
            <w:rStyle w:val="Hyperlink"/>
          </w:rPr>
          <w:t>Table 3.2: Data Science Terminology</w:t>
        </w:r>
        <w:r w:rsidR="0025122B">
          <w:rPr>
            <w:webHidden/>
          </w:rPr>
          <w:tab/>
        </w:r>
        <w:r w:rsidR="0025122B">
          <w:rPr>
            <w:webHidden/>
          </w:rPr>
          <w:fldChar w:fldCharType="begin"/>
        </w:r>
        <w:r w:rsidR="0025122B">
          <w:rPr>
            <w:webHidden/>
          </w:rPr>
          <w:instrText xml:space="preserve"> PAGEREF _Toc39528443 \h </w:instrText>
        </w:r>
        <w:r w:rsidR="0025122B">
          <w:rPr>
            <w:webHidden/>
          </w:rPr>
        </w:r>
        <w:r w:rsidR="0025122B">
          <w:rPr>
            <w:webHidden/>
          </w:rPr>
          <w:fldChar w:fldCharType="separate"/>
        </w:r>
        <w:r w:rsidR="0025122B">
          <w:rPr>
            <w:webHidden/>
          </w:rPr>
          <w:t>21</w:t>
        </w:r>
        <w:r w:rsidR="0025122B">
          <w:rPr>
            <w:webHidden/>
          </w:rPr>
          <w:fldChar w:fldCharType="end"/>
        </w:r>
      </w:hyperlink>
    </w:p>
    <w:p w14:paraId="16E8922C" w14:textId="0E36A323" w:rsidR="0025122B" w:rsidRDefault="00F04F9D">
      <w:pPr>
        <w:pStyle w:val="TableofFigures"/>
        <w:rPr>
          <w:rFonts w:asciiTheme="minorHAnsi" w:hAnsiTheme="minorHAnsi"/>
          <w:sz w:val="22"/>
        </w:rPr>
      </w:pPr>
      <w:hyperlink w:anchor="_Toc39528444" w:history="1">
        <w:r w:rsidR="0025122B" w:rsidRPr="000B6B19">
          <w:rPr>
            <w:rStyle w:val="Hyperlink"/>
          </w:rPr>
          <w:t>Table 3.3: News Search Keywords</w:t>
        </w:r>
        <w:r w:rsidR="0025122B">
          <w:rPr>
            <w:webHidden/>
          </w:rPr>
          <w:tab/>
        </w:r>
        <w:r w:rsidR="0025122B">
          <w:rPr>
            <w:webHidden/>
          </w:rPr>
          <w:fldChar w:fldCharType="begin"/>
        </w:r>
        <w:r w:rsidR="0025122B">
          <w:rPr>
            <w:webHidden/>
          </w:rPr>
          <w:instrText xml:space="preserve"> PAGEREF _Toc39528444 \h </w:instrText>
        </w:r>
        <w:r w:rsidR="0025122B">
          <w:rPr>
            <w:webHidden/>
          </w:rPr>
        </w:r>
        <w:r w:rsidR="0025122B">
          <w:rPr>
            <w:webHidden/>
          </w:rPr>
          <w:fldChar w:fldCharType="separate"/>
        </w:r>
        <w:r w:rsidR="0025122B">
          <w:rPr>
            <w:webHidden/>
          </w:rPr>
          <w:t>23</w:t>
        </w:r>
        <w:r w:rsidR="0025122B">
          <w:rPr>
            <w:webHidden/>
          </w:rPr>
          <w:fldChar w:fldCharType="end"/>
        </w:r>
      </w:hyperlink>
    </w:p>
    <w:p w14:paraId="733C6D5C" w14:textId="4C0E2C51" w:rsidR="0025122B" w:rsidRDefault="00F04F9D">
      <w:pPr>
        <w:pStyle w:val="TableofFigures"/>
        <w:rPr>
          <w:rFonts w:asciiTheme="minorHAnsi" w:hAnsiTheme="minorHAnsi"/>
          <w:sz w:val="22"/>
        </w:rPr>
      </w:pPr>
      <w:hyperlink w:anchor="_Toc39528445" w:history="1">
        <w:r w:rsidR="0025122B" w:rsidRPr="000B6B19">
          <w:rPr>
            <w:rStyle w:val="Hyperlink"/>
          </w:rPr>
          <w:t>Table 3.4: Stock Price Data Count</w:t>
        </w:r>
        <w:r w:rsidR="0025122B">
          <w:rPr>
            <w:webHidden/>
          </w:rPr>
          <w:tab/>
        </w:r>
        <w:r w:rsidR="0025122B">
          <w:rPr>
            <w:webHidden/>
          </w:rPr>
          <w:fldChar w:fldCharType="begin"/>
        </w:r>
        <w:r w:rsidR="0025122B">
          <w:rPr>
            <w:webHidden/>
          </w:rPr>
          <w:instrText xml:space="preserve"> PAGEREF _Toc39528445 \h </w:instrText>
        </w:r>
        <w:r w:rsidR="0025122B">
          <w:rPr>
            <w:webHidden/>
          </w:rPr>
        </w:r>
        <w:r w:rsidR="0025122B">
          <w:rPr>
            <w:webHidden/>
          </w:rPr>
          <w:fldChar w:fldCharType="separate"/>
        </w:r>
        <w:r w:rsidR="0025122B">
          <w:rPr>
            <w:webHidden/>
          </w:rPr>
          <w:t>28</w:t>
        </w:r>
        <w:r w:rsidR="0025122B">
          <w:rPr>
            <w:webHidden/>
          </w:rPr>
          <w:fldChar w:fldCharType="end"/>
        </w:r>
      </w:hyperlink>
    </w:p>
    <w:p w14:paraId="703C5848" w14:textId="42104B20" w:rsidR="0025122B" w:rsidRDefault="00F04F9D">
      <w:pPr>
        <w:pStyle w:val="TableofFigures"/>
        <w:rPr>
          <w:rFonts w:asciiTheme="minorHAnsi" w:hAnsiTheme="minorHAnsi"/>
          <w:sz w:val="22"/>
        </w:rPr>
      </w:pPr>
      <w:hyperlink w:anchor="_Toc39528446" w:history="1">
        <w:r w:rsidR="0025122B" w:rsidRPr="000B6B19">
          <w:rPr>
            <w:rStyle w:val="Hyperlink"/>
          </w:rPr>
          <w:t>Table 3.5: MBBM.KL Stock Price Return Example</w:t>
        </w:r>
        <w:r w:rsidR="0025122B">
          <w:rPr>
            <w:webHidden/>
          </w:rPr>
          <w:tab/>
        </w:r>
        <w:r w:rsidR="0025122B">
          <w:rPr>
            <w:webHidden/>
          </w:rPr>
          <w:fldChar w:fldCharType="begin"/>
        </w:r>
        <w:r w:rsidR="0025122B">
          <w:rPr>
            <w:webHidden/>
          </w:rPr>
          <w:instrText xml:space="preserve"> PAGEREF _Toc39528446 \h </w:instrText>
        </w:r>
        <w:r w:rsidR="0025122B">
          <w:rPr>
            <w:webHidden/>
          </w:rPr>
        </w:r>
        <w:r w:rsidR="0025122B">
          <w:rPr>
            <w:webHidden/>
          </w:rPr>
          <w:fldChar w:fldCharType="separate"/>
        </w:r>
        <w:r w:rsidR="0025122B">
          <w:rPr>
            <w:webHidden/>
          </w:rPr>
          <w:t>30</w:t>
        </w:r>
        <w:r w:rsidR="0025122B">
          <w:rPr>
            <w:webHidden/>
          </w:rPr>
          <w:fldChar w:fldCharType="end"/>
        </w:r>
      </w:hyperlink>
    </w:p>
    <w:p w14:paraId="5613B7B8" w14:textId="33B1029E" w:rsidR="0025122B" w:rsidRDefault="00F04F9D">
      <w:pPr>
        <w:pStyle w:val="TableofFigures"/>
        <w:rPr>
          <w:rFonts w:asciiTheme="minorHAnsi" w:hAnsiTheme="minorHAnsi"/>
          <w:sz w:val="22"/>
        </w:rPr>
      </w:pPr>
      <w:hyperlink w:anchor="_Toc39528447" w:history="1">
        <w:r w:rsidR="0025122B" w:rsidRPr="000B6B19">
          <w:rPr>
            <w:rStyle w:val="Hyperlink"/>
          </w:rPr>
          <w:t>Table 3.6: Sector Index Price Calculation</w:t>
        </w:r>
        <w:r w:rsidR="0025122B">
          <w:rPr>
            <w:webHidden/>
          </w:rPr>
          <w:tab/>
        </w:r>
        <w:r w:rsidR="0025122B">
          <w:rPr>
            <w:webHidden/>
          </w:rPr>
          <w:fldChar w:fldCharType="begin"/>
        </w:r>
        <w:r w:rsidR="0025122B">
          <w:rPr>
            <w:webHidden/>
          </w:rPr>
          <w:instrText xml:space="preserve"> PAGEREF _Toc39528447 \h </w:instrText>
        </w:r>
        <w:r w:rsidR="0025122B">
          <w:rPr>
            <w:webHidden/>
          </w:rPr>
        </w:r>
        <w:r w:rsidR="0025122B">
          <w:rPr>
            <w:webHidden/>
          </w:rPr>
          <w:fldChar w:fldCharType="separate"/>
        </w:r>
        <w:r w:rsidR="0025122B">
          <w:rPr>
            <w:webHidden/>
          </w:rPr>
          <w:t>31</w:t>
        </w:r>
        <w:r w:rsidR="0025122B">
          <w:rPr>
            <w:webHidden/>
          </w:rPr>
          <w:fldChar w:fldCharType="end"/>
        </w:r>
      </w:hyperlink>
    </w:p>
    <w:p w14:paraId="4D7BE788" w14:textId="33FEC2C4" w:rsidR="0025122B" w:rsidRDefault="00F04F9D">
      <w:pPr>
        <w:pStyle w:val="TableofFigures"/>
        <w:rPr>
          <w:rFonts w:asciiTheme="minorHAnsi" w:hAnsiTheme="minorHAnsi"/>
          <w:sz w:val="22"/>
        </w:rPr>
      </w:pPr>
      <w:hyperlink w:anchor="_Toc39528448" w:history="1">
        <w:r w:rsidR="0025122B" w:rsidRPr="000B6B19">
          <w:rPr>
            <w:rStyle w:val="Hyperlink"/>
          </w:rPr>
          <w:t>Table 3.7: Stock Market Capital Weighing</w:t>
        </w:r>
        <w:r w:rsidR="0025122B">
          <w:rPr>
            <w:webHidden/>
          </w:rPr>
          <w:tab/>
        </w:r>
        <w:r w:rsidR="0025122B">
          <w:rPr>
            <w:webHidden/>
          </w:rPr>
          <w:fldChar w:fldCharType="begin"/>
        </w:r>
        <w:r w:rsidR="0025122B">
          <w:rPr>
            <w:webHidden/>
          </w:rPr>
          <w:instrText xml:space="preserve"> PAGEREF _Toc39528448 \h </w:instrText>
        </w:r>
        <w:r w:rsidR="0025122B">
          <w:rPr>
            <w:webHidden/>
          </w:rPr>
        </w:r>
        <w:r w:rsidR="0025122B">
          <w:rPr>
            <w:webHidden/>
          </w:rPr>
          <w:fldChar w:fldCharType="separate"/>
        </w:r>
        <w:r w:rsidR="0025122B">
          <w:rPr>
            <w:webHidden/>
          </w:rPr>
          <w:t>32</w:t>
        </w:r>
        <w:r w:rsidR="0025122B">
          <w:rPr>
            <w:webHidden/>
          </w:rPr>
          <w:fldChar w:fldCharType="end"/>
        </w:r>
      </w:hyperlink>
    </w:p>
    <w:p w14:paraId="256E3682" w14:textId="4E48B693" w:rsidR="0025122B" w:rsidRDefault="00F04F9D">
      <w:pPr>
        <w:pStyle w:val="TableofFigures"/>
        <w:rPr>
          <w:rFonts w:asciiTheme="minorHAnsi" w:hAnsiTheme="minorHAnsi"/>
          <w:sz w:val="22"/>
        </w:rPr>
      </w:pPr>
      <w:hyperlink w:anchor="_Toc39528449" w:history="1">
        <w:r w:rsidR="0025122B" w:rsidRPr="000B6B19">
          <w:rPr>
            <w:rStyle w:val="Hyperlink"/>
          </w:rPr>
          <w:t>Table 3.8: Market Capitalization Weighted Financial Services Index</w:t>
        </w:r>
        <w:r w:rsidR="0025122B">
          <w:rPr>
            <w:webHidden/>
          </w:rPr>
          <w:tab/>
        </w:r>
        <w:r w:rsidR="0025122B">
          <w:rPr>
            <w:webHidden/>
          </w:rPr>
          <w:fldChar w:fldCharType="begin"/>
        </w:r>
        <w:r w:rsidR="0025122B">
          <w:rPr>
            <w:webHidden/>
          </w:rPr>
          <w:instrText xml:space="preserve"> PAGEREF _Toc39528449 \h </w:instrText>
        </w:r>
        <w:r w:rsidR="0025122B">
          <w:rPr>
            <w:webHidden/>
          </w:rPr>
        </w:r>
        <w:r w:rsidR="0025122B">
          <w:rPr>
            <w:webHidden/>
          </w:rPr>
          <w:fldChar w:fldCharType="separate"/>
        </w:r>
        <w:r w:rsidR="0025122B">
          <w:rPr>
            <w:webHidden/>
          </w:rPr>
          <w:t>32</w:t>
        </w:r>
        <w:r w:rsidR="0025122B">
          <w:rPr>
            <w:webHidden/>
          </w:rPr>
          <w:fldChar w:fldCharType="end"/>
        </w:r>
      </w:hyperlink>
    </w:p>
    <w:p w14:paraId="102DD480" w14:textId="5844CBAF" w:rsidR="0025122B" w:rsidRDefault="00F04F9D">
      <w:pPr>
        <w:pStyle w:val="TableofFigures"/>
        <w:rPr>
          <w:rFonts w:asciiTheme="minorHAnsi" w:hAnsiTheme="minorHAnsi"/>
          <w:sz w:val="22"/>
        </w:rPr>
      </w:pPr>
      <w:hyperlink w:anchor="_Toc39528450" w:history="1">
        <w:r w:rsidR="0025122B" w:rsidRPr="000B6B19">
          <w:rPr>
            <w:rStyle w:val="Hyperlink"/>
          </w:rPr>
          <w:t>Table 3.9: Structure of WordNet (Keselj, 2009)</w:t>
        </w:r>
        <w:r w:rsidR="0025122B">
          <w:rPr>
            <w:webHidden/>
          </w:rPr>
          <w:tab/>
        </w:r>
        <w:r w:rsidR="0025122B">
          <w:rPr>
            <w:webHidden/>
          </w:rPr>
          <w:fldChar w:fldCharType="begin"/>
        </w:r>
        <w:r w:rsidR="0025122B">
          <w:rPr>
            <w:webHidden/>
          </w:rPr>
          <w:instrText xml:space="preserve"> PAGEREF _Toc39528450 \h </w:instrText>
        </w:r>
        <w:r w:rsidR="0025122B">
          <w:rPr>
            <w:webHidden/>
          </w:rPr>
        </w:r>
        <w:r w:rsidR="0025122B">
          <w:rPr>
            <w:webHidden/>
          </w:rPr>
          <w:fldChar w:fldCharType="separate"/>
        </w:r>
        <w:r w:rsidR="0025122B">
          <w:rPr>
            <w:webHidden/>
          </w:rPr>
          <w:t>34</w:t>
        </w:r>
        <w:r w:rsidR="0025122B">
          <w:rPr>
            <w:webHidden/>
          </w:rPr>
          <w:fldChar w:fldCharType="end"/>
        </w:r>
      </w:hyperlink>
    </w:p>
    <w:p w14:paraId="493DD99D" w14:textId="08901D94" w:rsidR="0025122B" w:rsidRDefault="00F04F9D">
      <w:pPr>
        <w:pStyle w:val="TableofFigures"/>
        <w:rPr>
          <w:rFonts w:asciiTheme="minorHAnsi" w:hAnsiTheme="minorHAnsi"/>
          <w:sz w:val="22"/>
        </w:rPr>
      </w:pPr>
      <w:hyperlink w:anchor="_Toc39528451" w:history="1">
        <w:r w:rsidR="0025122B" w:rsidRPr="000B6B19">
          <w:rPr>
            <w:rStyle w:val="Hyperlink"/>
          </w:rPr>
          <w:t>Table 3.10: Various Meaning of The Same Word in WordNet</w:t>
        </w:r>
        <w:r w:rsidR="0025122B">
          <w:rPr>
            <w:webHidden/>
          </w:rPr>
          <w:tab/>
        </w:r>
        <w:r w:rsidR="0025122B">
          <w:rPr>
            <w:webHidden/>
          </w:rPr>
          <w:fldChar w:fldCharType="begin"/>
        </w:r>
        <w:r w:rsidR="0025122B">
          <w:rPr>
            <w:webHidden/>
          </w:rPr>
          <w:instrText xml:space="preserve"> PAGEREF _Toc39528451 \h </w:instrText>
        </w:r>
        <w:r w:rsidR="0025122B">
          <w:rPr>
            <w:webHidden/>
          </w:rPr>
        </w:r>
        <w:r w:rsidR="0025122B">
          <w:rPr>
            <w:webHidden/>
          </w:rPr>
          <w:fldChar w:fldCharType="separate"/>
        </w:r>
        <w:r w:rsidR="0025122B">
          <w:rPr>
            <w:webHidden/>
          </w:rPr>
          <w:t>35</w:t>
        </w:r>
        <w:r w:rsidR="0025122B">
          <w:rPr>
            <w:webHidden/>
          </w:rPr>
          <w:fldChar w:fldCharType="end"/>
        </w:r>
      </w:hyperlink>
    </w:p>
    <w:p w14:paraId="64D22ED4" w14:textId="5F275B9B" w:rsidR="0025122B" w:rsidRDefault="00F04F9D">
      <w:pPr>
        <w:pStyle w:val="TableofFigures"/>
        <w:rPr>
          <w:rFonts w:asciiTheme="minorHAnsi" w:hAnsiTheme="minorHAnsi"/>
          <w:sz w:val="22"/>
        </w:rPr>
      </w:pPr>
      <w:hyperlink w:anchor="_Toc39528452" w:history="1">
        <w:r w:rsidR="0025122B" w:rsidRPr="000B6B19">
          <w:rPr>
            <w:rStyle w:val="Hyperlink"/>
          </w:rPr>
          <w:t>Table 3.11: Senti-WordNet SynSet Scores Example</w:t>
        </w:r>
        <w:r w:rsidR="0025122B">
          <w:rPr>
            <w:webHidden/>
          </w:rPr>
          <w:tab/>
        </w:r>
        <w:r w:rsidR="0025122B">
          <w:rPr>
            <w:webHidden/>
          </w:rPr>
          <w:fldChar w:fldCharType="begin"/>
        </w:r>
        <w:r w:rsidR="0025122B">
          <w:rPr>
            <w:webHidden/>
          </w:rPr>
          <w:instrText xml:space="preserve"> PAGEREF _Toc39528452 \h </w:instrText>
        </w:r>
        <w:r w:rsidR="0025122B">
          <w:rPr>
            <w:webHidden/>
          </w:rPr>
        </w:r>
        <w:r w:rsidR="0025122B">
          <w:rPr>
            <w:webHidden/>
          </w:rPr>
          <w:fldChar w:fldCharType="separate"/>
        </w:r>
        <w:r w:rsidR="0025122B">
          <w:rPr>
            <w:webHidden/>
          </w:rPr>
          <w:t>36</w:t>
        </w:r>
        <w:r w:rsidR="0025122B">
          <w:rPr>
            <w:webHidden/>
          </w:rPr>
          <w:fldChar w:fldCharType="end"/>
        </w:r>
      </w:hyperlink>
    </w:p>
    <w:p w14:paraId="6E5B7033" w14:textId="65D12F59" w:rsidR="0025122B" w:rsidRDefault="00F04F9D">
      <w:pPr>
        <w:pStyle w:val="TableofFigures"/>
        <w:rPr>
          <w:rFonts w:asciiTheme="minorHAnsi" w:hAnsiTheme="minorHAnsi"/>
          <w:sz w:val="22"/>
        </w:rPr>
      </w:pPr>
      <w:hyperlink w:anchor="_Toc39528453" w:history="1">
        <w:r w:rsidR="0025122B" w:rsidRPr="000B6B19">
          <w:rPr>
            <w:rStyle w:val="Hyperlink"/>
          </w:rPr>
          <w:t>Table 3.12: News Sentiment Score Example 1</w:t>
        </w:r>
        <w:r w:rsidR="0025122B">
          <w:rPr>
            <w:webHidden/>
          </w:rPr>
          <w:tab/>
        </w:r>
        <w:r w:rsidR="0025122B">
          <w:rPr>
            <w:webHidden/>
          </w:rPr>
          <w:fldChar w:fldCharType="begin"/>
        </w:r>
        <w:r w:rsidR="0025122B">
          <w:rPr>
            <w:webHidden/>
          </w:rPr>
          <w:instrText xml:space="preserve"> PAGEREF _Toc39528453 \h </w:instrText>
        </w:r>
        <w:r w:rsidR="0025122B">
          <w:rPr>
            <w:webHidden/>
          </w:rPr>
        </w:r>
        <w:r w:rsidR="0025122B">
          <w:rPr>
            <w:webHidden/>
          </w:rPr>
          <w:fldChar w:fldCharType="separate"/>
        </w:r>
        <w:r w:rsidR="0025122B">
          <w:rPr>
            <w:webHidden/>
          </w:rPr>
          <w:t>38</w:t>
        </w:r>
        <w:r w:rsidR="0025122B">
          <w:rPr>
            <w:webHidden/>
          </w:rPr>
          <w:fldChar w:fldCharType="end"/>
        </w:r>
      </w:hyperlink>
    </w:p>
    <w:p w14:paraId="44EC5807" w14:textId="040F410D" w:rsidR="0025122B" w:rsidRDefault="00F04F9D">
      <w:pPr>
        <w:pStyle w:val="TableofFigures"/>
        <w:rPr>
          <w:rFonts w:asciiTheme="minorHAnsi" w:hAnsiTheme="minorHAnsi"/>
          <w:sz w:val="22"/>
        </w:rPr>
      </w:pPr>
      <w:hyperlink w:anchor="_Toc39528454" w:history="1">
        <w:r w:rsidR="0025122B" w:rsidRPr="000B6B19">
          <w:rPr>
            <w:rStyle w:val="Hyperlink"/>
          </w:rPr>
          <w:t>Table 3.13: News Sentiment Score Example 2</w:t>
        </w:r>
        <w:r w:rsidR="0025122B">
          <w:rPr>
            <w:webHidden/>
          </w:rPr>
          <w:tab/>
        </w:r>
        <w:r w:rsidR="0025122B">
          <w:rPr>
            <w:webHidden/>
          </w:rPr>
          <w:fldChar w:fldCharType="begin"/>
        </w:r>
        <w:r w:rsidR="0025122B">
          <w:rPr>
            <w:webHidden/>
          </w:rPr>
          <w:instrText xml:space="preserve"> PAGEREF _Toc39528454 \h </w:instrText>
        </w:r>
        <w:r w:rsidR="0025122B">
          <w:rPr>
            <w:webHidden/>
          </w:rPr>
        </w:r>
        <w:r w:rsidR="0025122B">
          <w:rPr>
            <w:webHidden/>
          </w:rPr>
          <w:fldChar w:fldCharType="separate"/>
        </w:r>
        <w:r w:rsidR="0025122B">
          <w:rPr>
            <w:webHidden/>
          </w:rPr>
          <w:t>38</w:t>
        </w:r>
        <w:r w:rsidR="0025122B">
          <w:rPr>
            <w:webHidden/>
          </w:rPr>
          <w:fldChar w:fldCharType="end"/>
        </w:r>
      </w:hyperlink>
    </w:p>
    <w:p w14:paraId="39F9D5FE" w14:textId="0558A8AF" w:rsidR="0025122B" w:rsidRDefault="00F04F9D">
      <w:pPr>
        <w:pStyle w:val="TableofFigures"/>
        <w:rPr>
          <w:rFonts w:asciiTheme="minorHAnsi" w:hAnsiTheme="minorHAnsi"/>
          <w:sz w:val="22"/>
        </w:rPr>
      </w:pPr>
      <w:hyperlink w:anchor="_Toc39528455" w:history="1">
        <w:r w:rsidR="0025122B" w:rsidRPr="000B6B19">
          <w:rPr>
            <w:rStyle w:val="Hyperlink"/>
          </w:rPr>
          <w:t>Table 3.14: Penn Treebank POS Tag Mapping to WordNet</w:t>
        </w:r>
        <w:r w:rsidR="0025122B">
          <w:rPr>
            <w:webHidden/>
          </w:rPr>
          <w:tab/>
        </w:r>
        <w:r w:rsidR="0025122B">
          <w:rPr>
            <w:webHidden/>
          </w:rPr>
          <w:fldChar w:fldCharType="begin"/>
        </w:r>
        <w:r w:rsidR="0025122B">
          <w:rPr>
            <w:webHidden/>
          </w:rPr>
          <w:instrText xml:space="preserve"> PAGEREF _Toc39528455 \h </w:instrText>
        </w:r>
        <w:r w:rsidR="0025122B">
          <w:rPr>
            <w:webHidden/>
          </w:rPr>
        </w:r>
        <w:r w:rsidR="0025122B">
          <w:rPr>
            <w:webHidden/>
          </w:rPr>
          <w:fldChar w:fldCharType="separate"/>
        </w:r>
        <w:r w:rsidR="0025122B">
          <w:rPr>
            <w:webHidden/>
          </w:rPr>
          <w:t>40</w:t>
        </w:r>
        <w:r w:rsidR="0025122B">
          <w:rPr>
            <w:webHidden/>
          </w:rPr>
          <w:fldChar w:fldCharType="end"/>
        </w:r>
      </w:hyperlink>
    </w:p>
    <w:p w14:paraId="409335C2" w14:textId="67775B80" w:rsidR="0025122B" w:rsidRDefault="00F04F9D">
      <w:pPr>
        <w:pStyle w:val="TableofFigures"/>
        <w:rPr>
          <w:rFonts w:asciiTheme="minorHAnsi" w:hAnsiTheme="minorHAnsi"/>
          <w:sz w:val="22"/>
        </w:rPr>
      </w:pPr>
      <w:hyperlink w:anchor="_Toc39528456" w:history="1">
        <w:r w:rsidR="0025122B" w:rsidRPr="000B6B19">
          <w:rPr>
            <w:rStyle w:val="Hyperlink"/>
          </w:rPr>
          <w:t>Table 5.1: Performance Baseline</w:t>
        </w:r>
        <w:r w:rsidR="0025122B">
          <w:rPr>
            <w:webHidden/>
          </w:rPr>
          <w:tab/>
        </w:r>
        <w:r w:rsidR="0025122B">
          <w:rPr>
            <w:webHidden/>
          </w:rPr>
          <w:fldChar w:fldCharType="begin"/>
        </w:r>
        <w:r w:rsidR="0025122B">
          <w:rPr>
            <w:webHidden/>
          </w:rPr>
          <w:instrText xml:space="preserve"> PAGEREF _Toc39528456 \h </w:instrText>
        </w:r>
        <w:r w:rsidR="0025122B">
          <w:rPr>
            <w:webHidden/>
          </w:rPr>
        </w:r>
        <w:r w:rsidR="0025122B">
          <w:rPr>
            <w:webHidden/>
          </w:rPr>
          <w:fldChar w:fldCharType="separate"/>
        </w:r>
        <w:r w:rsidR="0025122B">
          <w:rPr>
            <w:webHidden/>
          </w:rPr>
          <w:t>54</w:t>
        </w:r>
        <w:r w:rsidR="0025122B">
          <w:rPr>
            <w:webHidden/>
          </w:rPr>
          <w:fldChar w:fldCharType="end"/>
        </w:r>
      </w:hyperlink>
    </w:p>
    <w:p w14:paraId="6A822E10" w14:textId="5081C56E" w:rsidR="0025122B" w:rsidRDefault="00F04F9D">
      <w:pPr>
        <w:pStyle w:val="TableofFigures"/>
        <w:rPr>
          <w:rFonts w:asciiTheme="minorHAnsi" w:hAnsiTheme="minorHAnsi"/>
          <w:sz w:val="22"/>
        </w:rPr>
      </w:pPr>
      <w:hyperlink w:anchor="_Toc39528457" w:history="1">
        <w:r w:rsidR="0025122B" w:rsidRPr="000B6B19">
          <w:rPr>
            <w:rStyle w:val="Hyperlink"/>
          </w:rPr>
          <w:t>Table 6.1: Model Performance Per Group</w:t>
        </w:r>
        <w:r w:rsidR="0025122B">
          <w:rPr>
            <w:webHidden/>
          </w:rPr>
          <w:tab/>
        </w:r>
        <w:r w:rsidR="0025122B">
          <w:rPr>
            <w:webHidden/>
          </w:rPr>
          <w:fldChar w:fldCharType="begin"/>
        </w:r>
        <w:r w:rsidR="0025122B">
          <w:rPr>
            <w:webHidden/>
          </w:rPr>
          <w:instrText xml:space="preserve"> PAGEREF _Toc39528457 \h </w:instrText>
        </w:r>
        <w:r w:rsidR="0025122B">
          <w:rPr>
            <w:webHidden/>
          </w:rPr>
        </w:r>
        <w:r w:rsidR="0025122B">
          <w:rPr>
            <w:webHidden/>
          </w:rPr>
          <w:fldChar w:fldCharType="separate"/>
        </w:r>
        <w:r w:rsidR="0025122B">
          <w:rPr>
            <w:webHidden/>
          </w:rPr>
          <w:t>56</w:t>
        </w:r>
        <w:r w:rsidR="0025122B">
          <w:rPr>
            <w:webHidden/>
          </w:rPr>
          <w:fldChar w:fldCharType="end"/>
        </w:r>
      </w:hyperlink>
    </w:p>
    <w:p w14:paraId="1F2E0CCF" w14:textId="5D53C564" w:rsidR="0025122B" w:rsidRDefault="00F04F9D">
      <w:pPr>
        <w:pStyle w:val="TableofFigures"/>
        <w:rPr>
          <w:rFonts w:asciiTheme="minorHAnsi" w:hAnsiTheme="minorHAnsi"/>
          <w:sz w:val="22"/>
        </w:rPr>
      </w:pPr>
      <w:hyperlink w:anchor="_Toc39528458" w:history="1">
        <w:r w:rsidR="0025122B" w:rsidRPr="000B6B19">
          <w:rPr>
            <w:rStyle w:val="Hyperlink"/>
          </w:rPr>
          <w:t>Table 6.2: Model Performance Per Stock</w:t>
        </w:r>
        <w:r w:rsidR="0025122B">
          <w:rPr>
            <w:webHidden/>
          </w:rPr>
          <w:tab/>
        </w:r>
        <w:r w:rsidR="0025122B">
          <w:rPr>
            <w:webHidden/>
          </w:rPr>
          <w:fldChar w:fldCharType="begin"/>
        </w:r>
        <w:r w:rsidR="0025122B">
          <w:rPr>
            <w:webHidden/>
          </w:rPr>
          <w:instrText xml:space="preserve"> PAGEREF _Toc39528458 \h </w:instrText>
        </w:r>
        <w:r w:rsidR="0025122B">
          <w:rPr>
            <w:webHidden/>
          </w:rPr>
        </w:r>
        <w:r w:rsidR="0025122B">
          <w:rPr>
            <w:webHidden/>
          </w:rPr>
          <w:fldChar w:fldCharType="separate"/>
        </w:r>
        <w:r w:rsidR="0025122B">
          <w:rPr>
            <w:webHidden/>
          </w:rPr>
          <w:t>56</w:t>
        </w:r>
        <w:r w:rsidR="0025122B">
          <w:rPr>
            <w:webHidden/>
          </w:rPr>
          <w:fldChar w:fldCharType="end"/>
        </w:r>
      </w:hyperlink>
    </w:p>
    <w:p w14:paraId="73A896C8" w14:textId="44AE1161" w:rsidR="002A76DB" w:rsidRPr="002A76DB" w:rsidRDefault="007A73DF" w:rsidP="0034361F">
      <w:pPr>
        <w:spacing w:after="240"/>
      </w:pPr>
      <w:r>
        <w:fldChar w:fldCharType="end"/>
      </w:r>
    </w:p>
    <w:p w14:paraId="25AD6973" w14:textId="77777777" w:rsidR="002E3E70" w:rsidRDefault="002E3E70" w:rsidP="0034361F">
      <w:pPr>
        <w:spacing w:after="240" w:line="276" w:lineRule="auto"/>
      </w:pPr>
      <w:r>
        <w:br w:type="page"/>
      </w:r>
    </w:p>
    <w:p w14:paraId="08B31EBF" w14:textId="77777777" w:rsidR="002E3E70" w:rsidRDefault="002E3E70" w:rsidP="0034361F">
      <w:pPr>
        <w:pStyle w:val="Othertitle"/>
        <w:spacing w:after="240"/>
      </w:pPr>
      <w:bookmarkStart w:id="5" w:name="_Toc39528345"/>
      <w:r>
        <w:lastRenderedPageBreak/>
        <w:t>List of Symbols and Abbreviations</w:t>
      </w:r>
      <w:bookmarkEnd w:id="5"/>
    </w:p>
    <w:p w14:paraId="1064599B" w14:textId="77777777" w:rsidR="0029111A" w:rsidRDefault="0029111A" w:rsidP="0029111A">
      <w:pPr>
        <w:spacing w:after="0" w:afterAutospacing="0" w:line="276" w:lineRule="auto"/>
        <w:ind w:firstLine="0"/>
      </w:pPr>
    </w:p>
    <w:tbl>
      <w:tblPr>
        <w:tblW w:w="0" w:type="auto"/>
        <w:tblLook w:val="04A0" w:firstRow="1" w:lastRow="0" w:firstColumn="1" w:lastColumn="0" w:noHBand="0" w:noVBand="1"/>
      </w:tblPr>
      <w:tblGrid>
        <w:gridCol w:w="1343"/>
        <w:gridCol w:w="409"/>
        <w:gridCol w:w="6753"/>
      </w:tblGrid>
      <w:tr w:rsidR="00791483" w:rsidRPr="00006D43" w14:paraId="5AA595B7" w14:textId="77777777" w:rsidTr="00A90781">
        <w:tc>
          <w:tcPr>
            <w:tcW w:w="1343" w:type="dxa"/>
            <w:shd w:val="clear" w:color="auto" w:fill="auto"/>
            <w:vAlign w:val="center"/>
          </w:tcPr>
          <w:p w14:paraId="615E2AD5" w14:textId="288E17ED" w:rsidR="00791483" w:rsidRDefault="00791483" w:rsidP="00EC6E21">
            <w:pPr>
              <w:spacing w:after="0" w:afterAutospacing="0"/>
              <w:ind w:firstLine="0"/>
              <w:jc w:val="left"/>
              <w:rPr>
                <w:rFonts w:cs="Times New Roman"/>
                <w:szCs w:val="24"/>
              </w:rPr>
            </w:pPr>
            <w:r>
              <w:rPr>
                <w:rFonts w:cs="Times New Roman"/>
                <w:szCs w:val="24"/>
              </w:rPr>
              <w:t>API</w:t>
            </w:r>
          </w:p>
        </w:tc>
        <w:tc>
          <w:tcPr>
            <w:tcW w:w="409" w:type="dxa"/>
            <w:shd w:val="clear" w:color="auto" w:fill="auto"/>
            <w:vAlign w:val="center"/>
          </w:tcPr>
          <w:p w14:paraId="749E0CD6" w14:textId="6E38AFDE" w:rsidR="00791483" w:rsidRDefault="00791483" w:rsidP="00EC6E2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6E5F5750" w14:textId="430BC2B6" w:rsidR="00791483" w:rsidRDefault="00791483" w:rsidP="00EC6E21">
            <w:pPr>
              <w:spacing w:after="0" w:afterAutospacing="0"/>
              <w:ind w:firstLine="0"/>
              <w:rPr>
                <w:rFonts w:cs="Times New Roman"/>
                <w:szCs w:val="24"/>
              </w:rPr>
            </w:pPr>
            <w:r>
              <w:rPr>
                <w:rFonts w:cs="Times New Roman"/>
                <w:szCs w:val="24"/>
              </w:rPr>
              <w:t>Application Programming Interface</w:t>
            </w:r>
          </w:p>
        </w:tc>
      </w:tr>
      <w:tr w:rsidR="00FC3C3D" w:rsidRPr="00006D43" w14:paraId="021B2DE4" w14:textId="77777777" w:rsidTr="00A90781">
        <w:tc>
          <w:tcPr>
            <w:tcW w:w="1343" w:type="dxa"/>
            <w:shd w:val="clear" w:color="auto" w:fill="auto"/>
            <w:vAlign w:val="center"/>
          </w:tcPr>
          <w:p w14:paraId="533C0F83" w14:textId="3D1520D1" w:rsidR="00FC3C3D" w:rsidRDefault="00FC3C3D" w:rsidP="00EC6E21">
            <w:pPr>
              <w:spacing w:after="0" w:afterAutospacing="0"/>
              <w:ind w:firstLine="0"/>
              <w:jc w:val="left"/>
              <w:rPr>
                <w:rFonts w:cs="Times New Roman"/>
                <w:szCs w:val="24"/>
              </w:rPr>
            </w:pPr>
            <w:r>
              <w:rPr>
                <w:rFonts w:cs="Times New Roman"/>
                <w:szCs w:val="24"/>
              </w:rPr>
              <w:t>FS</w:t>
            </w:r>
          </w:p>
        </w:tc>
        <w:tc>
          <w:tcPr>
            <w:tcW w:w="409" w:type="dxa"/>
            <w:shd w:val="clear" w:color="auto" w:fill="auto"/>
            <w:vAlign w:val="center"/>
          </w:tcPr>
          <w:p w14:paraId="422BFBB1" w14:textId="6E98D248" w:rsidR="00FC3C3D" w:rsidRDefault="00FC3C3D" w:rsidP="00EC6E2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C638CBE" w14:textId="164E223B" w:rsidR="00FC3C3D" w:rsidRDefault="00FC3C3D" w:rsidP="00EC6E21">
            <w:pPr>
              <w:spacing w:after="0" w:afterAutospacing="0"/>
              <w:ind w:firstLine="0"/>
              <w:rPr>
                <w:rFonts w:cs="Times New Roman"/>
                <w:szCs w:val="24"/>
              </w:rPr>
            </w:pPr>
            <w:r>
              <w:rPr>
                <w:rFonts w:cs="Times New Roman"/>
                <w:szCs w:val="24"/>
              </w:rPr>
              <w:t>Financial Services</w:t>
            </w:r>
          </w:p>
        </w:tc>
      </w:tr>
      <w:tr w:rsidR="007443EB" w:rsidRPr="00006D43" w14:paraId="5DA81340" w14:textId="77777777" w:rsidTr="00A90781">
        <w:tc>
          <w:tcPr>
            <w:tcW w:w="1343" w:type="dxa"/>
            <w:shd w:val="clear" w:color="auto" w:fill="auto"/>
            <w:vAlign w:val="center"/>
          </w:tcPr>
          <w:p w14:paraId="1DE098CA" w14:textId="6800491A" w:rsidR="007443EB" w:rsidRDefault="007443EB" w:rsidP="00EC6E21">
            <w:pPr>
              <w:spacing w:after="0" w:afterAutospacing="0"/>
              <w:ind w:firstLine="0"/>
              <w:jc w:val="left"/>
              <w:rPr>
                <w:rFonts w:cs="Times New Roman"/>
                <w:szCs w:val="24"/>
              </w:rPr>
            </w:pPr>
            <w:r>
              <w:rPr>
                <w:rFonts w:cs="Times New Roman"/>
                <w:szCs w:val="24"/>
              </w:rPr>
              <w:t>IPO</w:t>
            </w:r>
          </w:p>
        </w:tc>
        <w:tc>
          <w:tcPr>
            <w:tcW w:w="409" w:type="dxa"/>
            <w:shd w:val="clear" w:color="auto" w:fill="auto"/>
            <w:vAlign w:val="center"/>
          </w:tcPr>
          <w:p w14:paraId="4C523953" w14:textId="6E015F2E" w:rsidR="007443EB" w:rsidRDefault="007443EB" w:rsidP="00EC6E2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096E0AFC" w14:textId="406FC69B" w:rsidR="007443EB" w:rsidRDefault="007443EB" w:rsidP="00EC6E21">
            <w:pPr>
              <w:spacing w:after="0" w:afterAutospacing="0"/>
              <w:ind w:firstLine="0"/>
              <w:rPr>
                <w:rFonts w:cs="Times New Roman"/>
                <w:szCs w:val="24"/>
              </w:rPr>
            </w:pPr>
            <w:r>
              <w:rPr>
                <w:rFonts w:cs="Times New Roman"/>
                <w:szCs w:val="24"/>
              </w:rPr>
              <w:t>Initial Public Offering</w:t>
            </w:r>
          </w:p>
        </w:tc>
      </w:tr>
      <w:tr w:rsidR="00552B52" w:rsidRPr="00006D43" w14:paraId="4E98290B" w14:textId="77777777" w:rsidTr="0016458D">
        <w:tc>
          <w:tcPr>
            <w:tcW w:w="1343" w:type="dxa"/>
            <w:shd w:val="clear" w:color="auto" w:fill="auto"/>
            <w:vAlign w:val="center"/>
          </w:tcPr>
          <w:p w14:paraId="7B167D72" w14:textId="77777777" w:rsidR="00552B52" w:rsidRDefault="00552B52" w:rsidP="0016458D">
            <w:pPr>
              <w:spacing w:after="0" w:afterAutospacing="0"/>
              <w:ind w:firstLine="0"/>
              <w:jc w:val="left"/>
              <w:rPr>
                <w:rFonts w:cs="Times New Roman"/>
                <w:szCs w:val="24"/>
              </w:rPr>
            </w:pPr>
            <w:r>
              <w:rPr>
                <w:rFonts w:cs="Times New Roman"/>
                <w:szCs w:val="24"/>
              </w:rPr>
              <w:t>KLCI</w:t>
            </w:r>
          </w:p>
        </w:tc>
        <w:tc>
          <w:tcPr>
            <w:tcW w:w="409" w:type="dxa"/>
            <w:shd w:val="clear" w:color="auto" w:fill="auto"/>
            <w:vAlign w:val="center"/>
          </w:tcPr>
          <w:p w14:paraId="28D7763A" w14:textId="77777777" w:rsidR="00552B52" w:rsidRPr="00006D43" w:rsidRDefault="00552B52" w:rsidP="0016458D">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6CDF53A1" w14:textId="77777777" w:rsidR="00552B52" w:rsidRDefault="00552B52" w:rsidP="0016458D">
            <w:pPr>
              <w:spacing w:after="0" w:afterAutospacing="0"/>
              <w:ind w:firstLine="0"/>
              <w:rPr>
                <w:rFonts w:cs="Times New Roman"/>
                <w:szCs w:val="24"/>
              </w:rPr>
            </w:pPr>
            <w:r>
              <w:rPr>
                <w:rFonts w:cs="Times New Roman"/>
                <w:szCs w:val="24"/>
              </w:rPr>
              <w:t>Kuala Lumpur Composite Index</w:t>
            </w:r>
          </w:p>
        </w:tc>
      </w:tr>
      <w:tr w:rsidR="00552B52" w:rsidRPr="00006D43" w14:paraId="4C202A67" w14:textId="77777777" w:rsidTr="0016458D">
        <w:tc>
          <w:tcPr>
            <w:tcW w:w="1343" w:type="dxa"/>
            <w:shd w:val="clear" w:color="auto" w:fill="auto"/>
            <w:vAlign w:val="center"/>
          </w:tcPr>
          <w:p w14:paraId="4229041B" w14:textId="77777777" w:rsidR="00552B52" w:rsidRPr="00006D43" w:rsidRDefault="00552B52" w:rsidP="0016458D">
            <w:pPr>
              <w:spacing w:after="0" w:afterAutospacing="0"/>
              <w:ind w:firstLine="0"/>
              <w:jc w:val="left"/>
              <w:rPr>
                <w:rFonts w:cs="Times New Roman"/>
                <w:szCs w:val="24"/>
              </w:rPr>
            </w:pPr>
            <w:r>
              <w:rPr>
                <w:rFonts w:cs="Times New Roman"/>
                <w:szCs w:val="24"/>
              </w:rPr>
              <w:t>KLFI</w:t>
            </w:r>
          </w:p>
        </w:tc>
        <w:tc>
          <w:tcPr>
            <w:tcW w:w="409" w:type="dxa"/>
            <w:shd w:val="clear" w:color="auto" w:fill="auto"/>
            <w:vAlign w:val="center"/>
          </w:tcPr>
          <w:p w14:paraId="3A8F61BE" w14:textId="77777777" w:rsidR="00552B52" w:rsidRPr="00006D43" w:rsidRDefault="00552B52" w:rsidP="0016458D">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9A57903" w14:textId="77777777" w:rsidR="00552B52" w:rsidRPr="00006D43" w:rsidRDefault="00552B52" w:rsidP="0016458D">
            <w:pPr>
              <w:spacing w:after="0" w:afterAutospacing="0"/>
              <w:ind w:firstLine="0"/>
              <w:rPr>
                <w:rFonts w:cs="Times New Roman"/>
                <w:szCs w:val="24"/>
              </w:rPr>
            </w:pPr>
            <w:r>
              <w:rPr>
                <w:rFonts w:cs="Times New Roman"/>
                <w:szCs w:val="24"/>
              </w:rPr>
              <w:t>Kuala Lumpur Finance Index</w:t>
            </w:r>
          </w:p>
        </w:tc>
      </w:tr>
      <w:tr w:rsidR="00A33FB4" w:rsidRPr="00006D43" w14:paraId="65A9985B" w14:textId="77777777" w:rsidTr="00A90781">
        <w:tc>
          <w:tcPr>
            <w:tcW w:w="1343" w:type="dxa"/>
            <w:shd w:val="clear" w:color="auto" w:fill="auto"/>
            <w:vAlign w:val="center"/>
          </w:tcPr>
          <w:p w14:paraId="40FD230F" w14:textId="372D96F3" w:rsidR="00A33FB4" w:rsidRDefault="00A33FB4" w:rsidP="00EC6E21">
            <w:pPr>
              <w:spacing w:after="0" w:afterAutospacing="0"/>
              <w:ind w:firstLine="0"/>
              <w:jc w:val="left"/>
              <w:rPr>
                <w:rFonts w:cs="Times New Roman"/>
                <w:szCs w:val="24"/>
              </w:rPr>
            </w:pPr>
            <w:r>
              <w:rPr>
                <w:rFonts w:cs="Times New Roman"/>
                <w:szCs w:val="24"/>
              </w:rPr>
              <w:t>KLSE</w:t>
            </w:r>
          </w:p>
        </w:tc>
        <w:tc>
          <w:tcPr>
            <w:tcW w:w="409" w:type="dxa"/>
            <w:shd w:val="clear" w:color="auto" w:fill="auto"/>
            <w:vAlign w:val="center"/>
          </w:tcPr>
          <w:p w14:paraId="4A36DBAD" w14:textId="65BD6125" w:rsidR="00A33FB4" w:rsidRPr="00006D43" w:rsidRDefault="00A33FB4" w:rsidP="00EC6E2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359664E6" w14:textId="356F4367" w:rsidR="00A33FB4" w:rsidRDefault="00A33FB4" w:rsidP="00EC6E21">
            <w:pPr>
              <w:spacing w:after="0" w:afterAutospacing="0"/>
              <w:ind w:firstLine="0"/>
              <w:rPr>
                <w:rFonts w:cs="Times New Roman"/>
                <w:szCs w:val="24"/>
              </w:rPr>
            </w:pPr>
            <w:r>
              <w:rPr>
                <w:rFonts w:cs="Times New Roman"/>
                <w:szCs w:val="24"/>
              </w:rPr>
              <w:t>Kuala Lumpur Stock Exchange</w:t>
            </w:r>
          </w:p>
        </w:tc>
      </w:tr>
      <w:tr w:rsidR="009741AA" w:rsidRPr="00006D43" w14:paraId="6139D59A" w14:textId="77777777" w:rsidTr="00A90781">
        <w:tc>
          <w:tcPr>
            <w:tcW w:w="1343" w:type="dxa"/>
            <w:shd w:val="clear" w:color="auto" w:fill="auto"/>
            <w:vAlign w:val="center"/>
          </w:tcPr>
          <w:p w14:paraId="377CFA80" w14:textId="6D6895C4" w:rsidR="009741AA" w:rsidRDefault="009741AA" w:rsidP="007443EB">
            <w:pPr>
              <w:spacing w:after="0" w:afterAutospacing="0"/>
              <w:ind w:firstLine="0"/>
              <w:jc w:val="left"/>
              <w:rPr>
                <w:rFonts w:cs="Times New Roman"/>
                <w:szCs w:val="24"/>
              </w:rPr>
            </w:pPr>
            <w:r>
              <w:rPr>
                <w:rFonts w:cs="Times New Roman"/>
                <w:szCs w:val="24"/>
              </w:rPr>
              <w:t>POS</w:t>
            </w:r>
          </w:p>
        </w:tc>
        <w:tc>
          <w:tcPr>
            <w:tcW w:w="409" w:type="dxa"/>
            <w:shd w:val="clear" w:color="auto" w:fill="auto"/>
            <w:vAlign w:val="center"/>
          </w:tcPr>
          <w:p w14:paraId="50A2D95D" w14:textId="60465FBC" w:rsidR="009741AA" w:rsidRDefault="009741AA"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1279AEF6" w14:textId="2399E750" w:rsidR="009741AA" w:rsidRDefault="009741AA" w:rsidP="007443EB">
            <w:pPr>
              <w:spacing w:after="0" w:afterAutospacing="0"/>
              <w:ind w:firstLine="0"/>
              <w:rPr>
                <w:rFonts w:cs="Times New Roman"/>
                <w:szCs w:val="24"/>
              </w:rPr>
            </w:pPr>
            <w:r>
              <w:rPr>
                <w:rFonts w:cs="Times New Roman"/>
                <w:szCs w:val="24"/>
              </w:rPr>
              <w:t xml:space="preserve">Part </w:t>
            </w:r>
            <w:proofErr w:type="gramStart"/>
            <w:r>
              <w:rPr>
                <w:rFonts w:cs="Times New Roman"/>
                <w:szCs w:val="24"/>
              </w:rPr>
              <w:t>Of</w:t>
            </w:r>
            <w:proofErr w:type="gramEnd"/>
            <w:r>
              <w:rPr>
                <w:rFonts w:cs="Times New Roman"/>
                <w:szCs w:val="24"/>
              </w:rPr>
              <w:t xml:space="preserve"> Speech</w:t>
            </w:r>
          </w:p>
        </w:tc>
      </w:tr>
      <w:tr w:rsidR="007443EB" w:rsidRPr="00006D43" w14:paraId="6A03253D" w14:textId="77777777" w:rsidTr="00A90781">
        <w:tc>
          <w:tcPr>
            <w:tcW w:w="1343" w:type="dxa"/>
            <w:shd w:val="clear" w:color="auto" w:fill="auto"/>
            <w:vAlign w:val="center"/>
          </w:tcPr>
          <w:p w14:paraId="458CF40A" w14:textId="2338D0EE" w:rsidR="007443EB" w:rsidRDefault="007443EB" w:rsidP="007443EB">
            <w:pPr>
              <w:spacing w:after="0" w:afterAutospacing="0"/>
              <w:ind w:firstLine="0"/>
              <w:jc w:val="left"/>
              <w:rPr>
                <w:rFonts w:cs="Times New Roman"/>
                <w:szCs w:val="24"/>
              </w:rPr>
            </w:pPr>
            <w:r>
              <w:rPr>
                <w:rFonts w:cs="Times New Roman"/>
                <w:szCs w:val="24"/>
              </w:rPr>
              <w:t>RIC</w:t>
            </w:r>
          </w:p>
        </w:tc>
        <w:tc>
          <w:tcPr>
            <w:tcW w:w="409" w:type="dxa"/>
            <w:shd w:val="clear" w:color="auto" w:fill="auto"/>
            <w:vAlign w:val="center"/>
          </w:tcPr>
          <w:p w14:paraId="4B7B0D22" w14:textId="01606D1B" w:rsidR="007443EB" w:rsidRPr="00006D43" w:rsidRDefault="007443EB"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4AB3AD10" w14:textId="53AA71A0" w:rsidR="007443EB" w:rsidRDefault="007443EB" w:rsidP="007443EB">
            <w:pPr>
              <w:spacing w:after="0" w:afterAutospacing="0"/>
              <w:ind w:firstLine="0"/>
              <w:rPr>
                <w:rFonts w:cs="Times New Roman"/>
                <w:szCs w:val="24"/>
              </w:rPr>
            </w:pPr>
            <w:r>
              <w:rPr>
                <w:rFonts w:cs="Times New Roman"/>
                <w:szCs w:val="24"/>
              </w:rPr>
              <w:t>Reuters Instrument Code</w:t>
            </w:r>
          </w:p>
        </w:tc>
      </w:tr>
      <w:tr w:rsidR="001A197D" w:rsidRPr="00006D43" w14:paraId="7C9EA202" w14:textId="77777777" w:rsidTr="00D96B01">
        <w:tc>
          <w:tcPr>
            <w:tcW w:w="1343" w:type="dxa"/>
            <w:shd w:val="clear" w:color="auto" w:fill="auto"/>
            <w:vAlign w:val="center"/>
          </w:tcPr>
          <w:p w14:paraId="1A7052F4" w14:textId="77777777" w:rsidR="001A197D" w:rsidRDefault="001A197D" w:rsidP="00D96B01">
            <w:pPr>
              <w:spacing w:after="0" w:afterAutospacing="0"/>
              <w:ind w:firstLine="0"/>
              <w:jc w:val="left"/>
              <w:rPr>
                <w:rFonts w:cs="Times New Roman"/>
                <w:szCs w:val="24"/>
              </w:rPr>
            </w:pPr>
            <w:r>
              <w:rPr>
                <w:rFonts w:cs="Times New Roman"/>
                <w:szCs w:val="24"/>
              </w:rPr>
              <w:t>SWN</w:t>
            </w:r>
          </w:p>
        </w:tc>
        <w:tc>
          <w:tcPr>
            <w:tcW w:w="409" w:type="dxa"/>
            <w:shd w:val="clear" w:color="auto" w:fill="auto"/>
            <w:vAlign w:val="center"/>
          </w:tcPr>
          <w:p w14:paraId="622B13E2" w14:textId="77777777" w:rsidR="001A197D" w:rsidRPr="00006D43" w:rsidRDefault="001A197D" w:rsidP="00D96B01">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9A6BC9D" w14:textId="77777777" w:rsidR="001A197D" w:rsidRDefault="001A197D" w:rsidP="00D96B01">
            <w:pPr>
              <w:spacing w:after="0" w:afterAutospacing="0"/>
              <w:ind w:firstLine="0"/>
              <w:rPr>
                <w:rFonts w:cs="Times New Roman"/>
                <w:szCs w:val="24"/>
              </w:rPr>
            </w:pPr>
            <w:proofErr w:type="spellStart"/>
            <w:r>
              <w:rPr>
                <w:rFonts w:cs="Times New Roman"/>
                <w:szCs w:val="24"/>
              </w:rPr>
              <w:t>Senti</w:t>
            </w:r>
            <w:proofErr w:type="spellEnd"/>
            <w:r>
              <w:rPr>
                <w:rFonts w:cs="Times New Roman"/>
                <w:szCs w:val="24"/>
              </w:rPr>
              <w:t>-WordNet</w:t>
            </w:r>
          </w:p>
        </w:tc>
      </w:tr>
      <w:tr w:rsidR="007443EB" w:rsidRPr="00006D43" w14:paraId="11950476" w14:textId="77777777" w:rsidTr="00A90781">
        <w:tc>
          <w:tcPr>
            <w:tcW w:w="1343" w:type="dxa"/>
            <w:shd w:val="clear" w:color="auto" w:fill="auto"/>
            <w:vAlign w:val="center"/>
          </w:tcPr>
          <w:p w14:paraId="438B9EC5" w14:textId="5842D76A" w:rsidR="007443EB" w:rsidRPr="00006D43" w:rsidRDefault="00264590" w:rsidP="007443EB">
            <w:pPr>
              <w:spacing w:after="0" w:afterAutospacing="0"/>
              <w:ind w:firstLine="0"/>
              <w:jc w:val="left"/>
              <w:rPr>
                <w:rFonts w:cs="Times New Roman"/>
                <w:szCs w:val="24"/>
              </w:rPr>
            </w:pPr>
            <w:r>
              <w:rPr>
                <w:rFonts w:cs="Times New Roman"/>
                <w:szCs w:val="24"/>
              </w:rPr>
              <w:t>TELCO</w:t>
            </w:r>
          </w:p>
        </w:tc>
        <w:tc>
          <w:tcPr>
            <w:tcW w:w="409" w:type="dxa"/>
            <w:shd w:val="clear" w:color="auto" w:fill="auto"/>
            <w:vAlign w:val="center"/>
          </w:tcPr>
          <w:p w14:paraId="5E56B452" w14:textId="0E1F08EA" w:rsidR="007443EB" w:rsidRPr="00006D43" w:rsidRDefault="00FC3C3D"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3F5095F1" w14:textId="1DB37D62" w:rsidR="007443EB" w:rsidRPr="00006D43" w:rsidRDefault="00FC3C3D" w:rsidP="007443EB">
            <w:pPr>
              <w:spacing w:after="0" w:afterAutospacing="0"/>
              <w:ind w:firstLine="0"/>
              <w:rPr>
                <w:rFonts w:cs="Times New Roman"/>
                <w:szCs w:val="24"/>
              </w:rPr>
            </w:pPr>
            <w:r>
              <w:rPr>
                <w:rFonts w:cs="Times New Roman"/>
                <w:szCs w:val="24"/>
              </w:rPr>
              <w:t>Telecommunication and Media</w:t>
            </w:r>
          </w:p>
        </w:tc>
      </w:tr>
      <w:tr w:rsidR="007443EB" w:rsidRPr="00006D43" w14:paraId="333DAC30" w14:textId="77777777" w:rsidTr="00A90781">
        <w:tc>
          <w:tcPr>
            <w:tcW w:w="1343" w:type="dxa"/>
            <w:shd w:val="clear" w:color="auto" w:fill="auto"/>
            <w:vAlign w:val="center"/>
          </w:tcPr>
          <w:p w14:paraId="1CD8E867" w14:textId="28BF543E" w:rsidR="007443EB" w:rsidRPr="00006D43" w:rsidRDefault="00F85FD7" w:rsidP="007443EB">
            <w:pPr>
              <w:spacing w:after="0" w:afterAutospacing="0"/>
              <w:ind w:firstLine="0"/>
              <w:jc w:val="left"/>
              <w:rPr>
                <w:rFonts w:cs="Times New Roman"/>
                <w:szCs w:val="24"/>
              </w:rPr>
            </w:pPr>
            <w:r>
              <w:rPr>
                <w:rFonts w:cs="Times New Roman"/>
                <w:szCs w:val="24"/>
              </w:rPr>
              <w:t>WN</w:t>
            </w:r>
          </w:p>
        </w:tc>
        <w:tc>
          <w:tcPr>
            <w:tcW w:w="409" w:type="dxa"/>
            <w:shd w:val="clear" w:color="auto" w:fill="auto"/>
            <w:vAlign w:val="center"/>
          </w:tcPr>
          <w:p w14:paraId="48588079" w14:textId="77777777" w:rsidR="007443EB" w:rsidRPr="00006D43" w:rsidRDefault="007443EB" w:rsidP="007443EB">
            <w:pPr>
              <w:spacing w:after="0" w:afterAutospacing="0"/>
              <w:ind w:firstLine="0"/>
              <w:jc w:val="left"/>
              <w:rPr>
                <w:rFonts w:cs="Times New Roman"/>
                <w:szCs w:val="24"/>
              </w:rPr>
            </w:pPr>
            <w:r w:rsidRPr="00006D43">
              <w:rPr>
                <w:rFonts w:cs="Times New Roman"/>
                <w:szCs w:val="24"/>
              </w:rPr>
              <w:t>:</w:t>
            </w:r>
          </w:p>
        </w:tc>
        <w:tc>
          <w:tcPr>
            <w:tcW w:w="6753" w:type="dxa"/>
            <w:shd w:val="clear" w:color="auto" w:fill="auto"/>
            <w:vAlign w:val="center"/>
          </w:tcPr>
          <w:p w14:paraId="06457F9F" w14:textId="75ECFF91" w:rsidR="007443EB" w:rsidRPr="00006D43" w:rsidRDefault="00F85FD7" w:rsidP="007443EB">
            <w:pPr>
              <w:spacing w:after="0" w:afterAutospacing="0"/>
              <w:ind w:firstLine="0"/>
              <w:rPr>
                <w:rFonts w:cs="Times New Roman"/>
                <w:szCs w:val="24"/>
              </w:rPr>
            </w:pPr>
            <w:r>
              <w:rPr>
                <w:rFonts w:cs="Times New Roman"/>
                <w:szCs w:val="24"/>
              </w:rPr>
              <w:t>WordNet</w:t>
            </w:r>
          </w:p>
        </w:tc>
      </w:tr>
      <w:tr w:rsidR="00104270" w:rsidRPr="00006D43" w14:paraId="36727116" w14:textId="77777777" w:rsidTr="00A90781">
        <w:tc>
          <w:tcPr>
            <w:tcW w:w="1343" w:type="dxa"/>
            <w:shd w:val="clear" w:color="auto" w:fill="auto"/>
            <w:vAlign w:val="center"/>
          </w:tcPr>
          <w:p w14:paraId="132B62F2" w14:textId="689091EA" w:rsidR="00104270" w:rsidRDefault="00104270" w:rsidP="007443EB">
            <w:pPr>
              <w:spacing w:after="0" w:afterAutospacing="0"/>
              <w:ind w:firstLine="0"/>
              <w:jc w:val="left"/>
              <w:rPr>
                <w:rFonts w:cs="Times New Roman"/>
                <w:szCs w:val="24"/>
              </w:rPr>
            </w:pPr>
            <w:r>
              <w:rPr>
                <w:rFonts w:cs="Times New Roman"/>
                <w:szCs w:val="24"/>
              </w:rPr>
              <w:t>SWN</w:t>
            </w:r>
          </w:p>
        </w:tc>
        <w:tc>
          <w:tcPr>
            <w:tcW w:w="409" w:type="dxa"/>
            <w:shd w:val="clear" w:color="auto" w:fill="auto"/>
            <w:vAlign w:val="center"/>
          </w:tcPr>
          <w:p w14:paraId="027F9BE2" w14:textId="0D3ABEE3" w:rsidR="00104270" w:rsidRPr="00006D43" w:rsidRDefault="00104270"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748BE8E4" w14:textId="101AD2C2" w:rsidR="00104270" w:rsidRDefault="00104270" w:rsidP="007443EB">
            <w:pPr>
              <w:spacing w:after="0" w:afterAutospacing="0"/>
              <w:ind w:firstLine="0"/>
              <w:rPr>
                <w:rFonts w:cs="Times New Roman"/>
                <w:szCs w:val="24"/>
              </w:rPr>
            </w:pPr>
            <w:proofErr w:type="spellStart"/>
            <w:r>
              <w:rPr>
                <w:rFonts w:cs="Times New Roman"/>
                <w:szCs w:val="24"/>
              </w:rPr>
              <w:t>Senti</w:t>
            </w:r>
            <w:proofErr w:type="spellEnd"/>
            <w:r>
              <w:rPr>
                <w:rFonts w:cs="Times New Roman"/>
                <w:szCs w:val="24"/>
              </w:rPr>
              <w:t xml:space="preserve"> WordNet</w:t>
            </w:r>
          </w:p>
        </w:tc>
      </w:tr>
      <w:tr w:rsidR="00AE162E" w:rsidRPr="00006D43" w14:paraId="271F96DD" w14:textId="77777777" w:rsidTr="00A90781">
        <w:tc>
          <w:tcPr>
            <w:tcW w:w="1343" w:type="dxa"/>
            <w:shd w:val="clear" w:color="auto" w:fill="auto"/>
            <w:vAlign w:val="center"/>
          </w:tcPr>
          <w:p w14:paraId="1B0FE7FB" w14:textId="6AB0D157" w:rsidR="00AE162E" w:rsidRDefault="00AE162E" w:rsidP="007443EB">
            <w:pPr>
              <w:spacing w:after="0" w:afterAutospacing="0"/>
              <w:ind w:firstLine="0"/>
              <w:jc w:val="left"/>
              <w:rPr>
                <w:rFonts w:cs="Times New Roman"/>
                <w:szCs w:val="24"/>
              </w:rPr>
            </w:pPr>
            <w:r>
              <w:rPr>
                <w:rFonts w:cs="Times New Roman"/>
                <w:szCs w:val="24"/>
              </w:rPr>
              <w:t>SVM</w:t>
            </w:r>
          </w:p>
        </w:tc>
        <w:tc>
          <w:tcPr>
            <w:tcW w:w="409" w:type="dxa"/>
            <w:shd w:val="clear" w:color="auto" w:fill="auto"/>
            <w:vAlign w:val="center"/>
          </w:tcPr>
          <w:p w14:paraId="4C43562F" w14:textId="4251A293" w:rsidR="00AE162E" w:rsidRDefault="00AE162E" w:rsidP="007443EB">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4E4E2649" w14:textId="4ABB36D6" w:rsidR="00AE162E" w:rsidRDefault="00AE162E" w:rsidP="007443EB">
            <w:pPr>
              <w:spacing w:after="0" w:afterAutospacing="0"/>
              <w:ind w:firstLine="0"/>
              <w:rPr>
                <w:rFonts w:cs="Times New Roman"/>
                <w:szCs w:val="24"/>
              </w:rPr>
            </w:pPr>
            <w:r>
              <w:rPr>
                <w:rFonts w:cs="Times New Roman"/>
                <w:szCs w:val="24"/>
              </w:rPr>
              <w:t>Support Vector Machine</w:t>
            </w:r>
          </w:p>
        </w:tc>
      </w:tr>
      <w:tr w:rsidR="00C47128" w:rsidRPr="00006D43" w14:paraId="04E7052F" w14:textId="77777777" w:rsidTr="00B47D33">
        <w:tc>
          <w:tcPr>
            <w:tcW w:w="1343" w:type="dxa"/>
            <w:shd w:val="clear" w:color="auto" w:fill="auto"/>
            <w:vAlign w:val="center"/>
          </w:tcPr>
          <w:p w14:paraId="7BB8121F" w14:textId="77777777" w:rsidR="00C47128" w:rsidRDefault="00C47128" w:rsidP="00B47D33">
            <w:pPr>
              <w:spacing w:after="0" w:afterAutospacing="0"/>
              <w:ind w:firstLine="0"/>
              <w:jc w:val="left"/>
              <w:rPr>
                <w:rFonts w:cs="Times New Roman"/>
                <w:szCs w:val="24"/>
              </w:rPr>
            </w:pPr>
            <w:r>
              <w:rPr>
                <w:rFonts w:cs="Times New Roman"/>
                <w:szCs w:val="24"/>
              </w:rPr>
              <w:t>ASTR.KL</w:t>
            </w:r>
          </w:p>
        </w:tc>
        <w:tc>
          <w:tcPr>
            <w:tcW w:w="409" w:type="dxa"/>
            <w:shd w:val="clear" w:color="auto" w:fill="auto"/>
            <w:vAlign w:val="center"/>
          </w:tcPr>
          <w:p w14:paraId="5F9C3442"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068DB1B4" w14:textId="77777777" w:rsidR="00C47128" w:rsidRDefault="00C47128" w:rsidP="00B47D33">
            <w:pPr>
              <w:spacing w:after="0" w:afterAutospacing="0"/>
              <w:ind w:firstLine="0"/>
              <w:rPr>
                <w:rFonts w:cs="Times New Roman"/>
                <w:szCs w:val="24"/>
              </w:rPr>
            </w:pPr>
            <w:r>
              <w:rPr>
                <w:rFonts w:cs="Times New Roman"/>
                <w:szCs w:val="24"/>
              </w:rPr>
              <w:t xml:space="preserve">Astro Malaysia Holdings </w:t>
            </w:r>
            <w:proofErr w:type="spellStart"/>
            <w:r>
              <w:rPr>
                <w:rFonts w:cs="Times New Roman"/>
                <w:szCs w:val="24"/>
              </w:rPr>
              <w:t>Berhad</w:t>
            </w:r>
            <w:proofErr w:type="spellEnd"/>
          </w:p>
        </w:tc>
      </w:tr>
      <w:tr w:rsidR="00C47128" w:rsidRPr="00006D43" w14:paraId="730DA7A8" w14:textId="77777777" w:rsidTr="00B47D33">
        <w:tc>
          <w:tcPr>
            <w:tcW w:w="1343" w:type="dxa"/>
            <w:shd w:val="clear" w:color="auto" w:fill="auto"/>
            <w:vAlign w:val="center"/>
          </w:tcPr>
          <w:p w14:paraId="2DBE97CB" w14:textId="77777777" w:rsidR="00C47128" w:rsidRDefault="00C47128" w:rsidP="00B47D33">
            <w:pPr>
              <w:spacing w:after="0" w:afterAutospacing="0"/>
              <w:ind w:firstLine="0"/>
              <w:jc w:val="left"/>
              <w:rPr>
                <w:rFonts w:cs="Times New Roman"/>
                <w:szCs w:val="24"/>
              </w:rPr>
            </w:pPr>
            <w:r>
              <w:rPr>
                <w:rFonts w:cs="Times New Roman"/>
                <w:szCs w:val="24"/>
              </w:rPr>
              <w:t>CIMB.KL</w:t>
            </w:r>
          </w:p>
        </w:tc>
        <w:tc>
          <w:tcPr>
            <w:tcW w:w="409" w:type="dxa"/>
            <w:shd w:val="clear" w:color="auto" w:fill="auto"/>
            <w:vAlign w:val="center"/>
          </w:tcPr>
          <w:p w14:paraId="03D217AC"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DE2DB8E" w14:textId="77777777" w:rsidR="00C47128" w:rsidRDefault="00C47128" w:rsidP="00B47D33">
            <w:pPr>
              <w:spacing w:after="0" w:afterAutospacing="0"/>
              <w:ind w:firstLine="0"/>
              <w:rPr>
                <w:rFonts w:cs="Times New Roman"/>
                <w:szCs w:val="24"/>
              </w:rPr>
            </w:pPr>
            <w:r>
              <w:rPr>
                <w:rFonts w:cs="Times New Roman"/>
                <w:szCs w:val="24"/>
              </w:rPr>
              <w:t xml:space="preserve">CIMB Group Holdings </w:t>
            </w:r>
            <w:proofErr w:type="spellStart"/>
            <w:r>
              <w:rPr>
                <w:rFonts w:cs="Times New Roman"/>
                <w:szCs w:val="24"/>
              </w:rPr>
              <w:t>Berhad</w:t>
            </w:r>
            <w:proofErr w:type="spellEnd"/>
          </w:p>
        </w:tc>
      </w:tr>
      <w:tr w:rsidR="00C47128" w:rsidRPr="00006D43" w14:paraId="41080B8F" w14:textId="77777777" w:rsidTr="00B47D33">
        <w:tc>
          <w:tcPr>
            <w:tcW w:w="1343" w:type="dxa"/>
            <w:shd w:val="clear" w:color="auto" w:fill="auto"/>
            <w:vAlign w:val="center"/>
          </w:tcPr>
          <w:p w14:paraId="0C396687" w14:textId="77777777" w:rsidR="00C47128" w:rsidRDefault="00C47128" w:rsidP="00B47D33">
            <w:pPr>
              <w:spacing w:after="0" w:afterAutospacing="0"/>
              <w:ind w:firstLine="0"/>
              <w:jc w:val="left"/>
              <w:rPr>
                <w:rFonts w:cs="Times New Roman"/>
                <w:szCs w:val="24"/>
              </w:rPr>
            </w:pPr>
            <w:r>
              <w:rPr>
                <w:rFonts w:cs="Times New Roman"/>
                <w:szCs w:val="24"/>
              </w:rPr>
              <w:t>MBBM.KL</w:t>
            </w:r>
          </w:p>
        </w:tc>
        <w:tc>
          <w:tcPr>
            <w:tcW w:w="409" w:type="dxa"/>
            <w:shd w:val="clear" w:color="auto" w:fill="auto"/>
            <w:vAlign w:val="center"/>
          </w:tcPr>
          <w:p w14:paraId="111F0C1B" w14:textId="77777777" w:rsidR="00C47128" w:rsidRDefault="00C47128" w:rsidP="00B47D33">
            <w:pPr>
              <w:spacing w:after="0" w:afterAutospacing="0"/>
              <w:ind w:firstLine="0"/>
              <w:jc w:val="left"/>
              <w:rPr>
                <w:rFonts w:cs="Times New Roman"/>
                <w:szCs w:val="24"/>
              </w:rPr>
            </w:pPr>
            <w:r w:rsidRPr="00006D43">
              <w:rPr>
                <w:rFonts w:cs="Times New Roman"/>
                <w:szCs w:val="24"/>
              </w:rPr>
              <w:t>:</w:t>
            </w:r>
          </w:p>
        </w:tc>
        <w:tc>
          <w:tcPr>
            <w:tcW w:w="6753" w:type="dxa"/>
            <w:shd w:val="clear" w:color="auto" w:fill="auto"/>
            <w:vAlign w:val="center"/>
          </w:tcPr>
          <w:p w14:paraId="6F203116" w14:textId="77777777" w:rsidR="00C47128" w:rsidRDefault="00C47128" w:rsidP="00B47D33">
            <w:pPr>
              <w:spacing w:after="0" w:afterAutospacing="0"/>
              <w:ind w:firstLine="0"/>
              <w:rPr>
                <w:rFonts w:cs="Times New Roman"/>
                <w:szCs w:val="24"/>
              </w:rPr>
            </w:pPr>
            <w:r>
              <w:rPr>
                <w:rFonts w:cs="Times New Roman"/>
                <w:szCs w:val="24"/>
              </w:rPr>
              <w:t xml:space="preserve">Maybank </w:t>
            </w:r>
            <w:proofErr w:type="spellStart"/>
            <w:r>
              <w:rPr>
                <w:rFonts w:cs="Times New Roman"/>
                <w:szCs w:val="24"/>
              </w:rPr>
              <w:t>Berhad</w:t>
            </w:r>
            <w:proofErr w:type="spellEnd"/>
          </w:p>
        </w:tc>
      </w:tr>
      <w:tr w:rsidR="00C47128" w:rsidRPr="00006D43" w14:paraId="36473191" w14:textId="77777777" w:rsidTr="00B47D33">
        <w:tc>
          <w:tcPr>
            <w:tcW w:w="1343" w:type="dxa"/>
            <w:shd w:val="clear" w:color="auto" w:fill="auto"/>
            <w:vAlign w:val="center"/>
          </w:tcPr>
          <w:p w14:paraId="6CB03C72" w14:textId="77777777" w:rsidR="00C47128" w:rsidRDefault="00C47128" w:rsidP="00B47D33">
            <w:pPr>
              <w:spacing w:after="0" w:afterAutospacing="0"/>
              <w:ind w:firstLine="0"/>
              <w:jc w:val="left"/>
              <w:rPr>
                <w:rFonts w:cs="Times New Roman"/>
                <w:szCs w:val="24"/>
              </w:rPr>
            </w:pPr>
            <w:r w:rsidRPr="00071762">
              <w:rPr>
                <w:rFonts w:cs="Times New Roman"/>
                <w:szCs w:val="24"/>
              </w:rPr>
              <w:t>MXSC.KL</w:t>
            </w:r>
          </w:p>
        </w:tc>
        <w:tc>
          <w:tcPr>
            <w:tcW w:w="409" w:type="dxa"/>
            <w:shd w:val="clear" w:color="auto" w:fill="auto"/>
            <w:vAlign w:val="center"/>
          </w:tcPr>
          <w:p w14:paraId="400BD6E7"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21402E91" w14:textId="77777777" w:rsidR="00C47128" w:rsidRDefault="00C47128" w:rsidP="00B47D33">
            <w:pPr>
              <w:spacing w:after="0" w:afterAutospacing="0"/>
              <w:ind w:firstLine="0"/>
              <w:rPr>
                <w:rFonts w:cs="Times New Roman"/>
                <w:szCs w:val="24"/>
              </w:rPr>
            </w:pPr>
            <w:r>
              <w:rPr>
                <w:rFonts w:cs="Times New Roman"/>
                <w:szCs w:val="24"/>
              </w:rPr>
              <w:t xml:space="preserve">Maxis </w:t>
            </w:r>
            <w:proofErr w:type="spellStart"/>
            <w:r>
              <w:rPr>
                <w:rFonts w:cs="Times New Roman"/>
                <w:szCs w:val="24"/>
              </w:rPr>
              <w:t>Berhad</w:t>
            </w:r>
            <w:proofErr w:type="spellEnd"/>
          </w:p>
        </w:tc>
      </w:tr>
      <w:tr w:rsidR="00C47128" w:rsidRPr="00006D43" w14:paraId="72CB1A96" w14:textId="77777777" w:rsidTr="00B47D33">
        <w:tc>
          <w:tcPr>
            <w:tcW w:w="1343" w:type="dxa"/>
            <w:shd w:val="clear" w:color="auto" w:fill="auto"/>
            <w:vAlign w:val="center"/>
          </w:tcPr>
          <w:p w14:paraId="644546B0" w14:textId="77777777" w:rsidR="00C47128" w:rsidRDefault="00C47128" w:rsidP="00B47D33">
            <w:pPr>
              <w:spacing w:after="0" w:afterAutospacing="0"/>
              <w:ind w:firstLine="0"/>
              <w:jc w:val="left"/>
              <w:rPr>
                <w:rFonts w:cs="Times New Roman"/>
                <w:szCs w:val="24"/>
              </w:rPr>
            </w:pPr>
            <w:r>
              <w:rPr>
                <w:rFonts w:cs="Times New Roman"/>
                <w:szCs w:val="24"/>
              </w:rPr>
              <w:t>NLTK</w:t>
            </w:r>
          </w:p>
        </w:tc>
        <w:tc>
          <w:tcPr>
            <w:tcW w:w="409" w:type="dxa"/>
            <w:shd w:val="clear" w:color="auto" w:fill="auto"/>
            <w:vAlign w:val="center"/>
          </w:tcPr>
          <w:p w14:paraId="50B5C4EC"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68507CA8" w14:textId="77777777" w:rsidR="00C47128" w:rsidRDefault="00C47128" w:rsidP="00B47D33">
            <w:pPr>
              <w:spacing w:after="0" w:afterAutospacing="0"/>
              <w:ind w:firstLine="0"/>
              <w:rPr>
                <w:rFonts w:cs="Times New Roman"/>
                <w:szCs w:val="24"/>
              </w:rPr>
            </w:pPr>
            <w:r>
              <w:rPr>
                <w:rFonts w:cs="Times New Roman"/>
                <w:szCs w:val="24"/>
              </w:rPr>
              <w:t>Natural Language Toolkit</w:t>
            </w:r>
          </w:p>
        </w:tc>
      </w:tr>
      <w:tr w:rsidR="00C47128" w:rsidRPr="00006D43" w14:paraId="59166086" w14:textId="77777777" w:rsidTr="00B47D33">
        <w:tc>
          <w:tcPr>
            <w:tcW w:w="1343" w:type="dxa"/>
            <w:shd w:val="clear" w:color="auto" w:fill="auto"/>
            <w:vAlign w:val="center"/>
          </w:tcPr>
          <w:p w14:paraId="74C7D95C" w14:textId="77777777" w:rsidR="00C47128" w:rsidRDefault="00C47128" w:rsidP="00B47D33">
            <w:pPr>
              <w:spacing w:after="0" w:afterAutospacing="0"/>
              <w:ind w:firstLine="0"/>
              <w:jc w:val="left"/>
              <w:rPr>
                <w:rFonts w:cs="Times New Roman"/>
                <w:szCs w:val="24"/>
              </w:rPr>
            </w:pPr>
            <w:r>
              <w:rPr>
                <w:rFonts w:cs="Times New Roman"/>
                <w:szCs w:val="24"/>
              </w:rPr>
              <w:t>OCKG.KL</w:t>
            </w:r>
          </w:p>
        </w:tc>
        <w:tc>
          <w:tcPr>
            <w:tcW w:w="409" w:type="dxa"/>
            <w:shd w:val="clear" w:color="auto" w:fill="auto"/>
            <w:vAlign w:val="center"/>
          </w:tcPr>
          <w:p w14:paraId="31EA9BC7" w14:textId="77777777" w:rsidR="00C47128" w:rsidRDefault="00C47128" w:rsidP="00B47D33">
            <w:pPr>
              <w:spacing w:after="0" w:afterAutospacing="0"/>
              <w:ind w:firstLine="0"/>
              <w:jc w:val="left"/>
              <w:rPr>
                <w:rFonts w:cs="Times New Roman"/>
                <w:szCs w:val="24"/>
              </w:rPr>
            </w:pPr>
            <w:r>
              <w:rPr>
                <w:rFonts w:cs="Times New Roman"/>
                <w:szCs w:val="24"/>
              </w:rPr>
              <w:t>:</w:t>
            </w:r>
          </w:p>
        </w:tc>
        <w:tc>
          <w:tcPr>
            <w:tcW w:w="6753" w:type="dxa"/>
            <w:shd w:val="clear" w:color="auto" w:fill="auto"/>
            <w:vAlign w:val="center"/>
          </w:tcPr>
          <w:p w14:paraId="1066F6CA" w14:textId="77777777" w:rsidR="00C47128" w:rsidRDefault="00C47128" w:rsidP="00B47D33">
            <w:pPr>
              <w:spacing w:after="0" w:afterAutospacing="0"/>
              <w:ind w:firstLine="0"/>
              <w:rPr>
                <w:rFonts w:cs="Times New Roman"/>
                <w:szCs w:val="24"/>
              </w:rPr>
            </w:pPr>
            <w:r>
              <w:rPr>
                <w:rFonts w:cs="Times New Roman"/>
                <w:szCs w:val="24"/>
              </w:rPr>
              <w:t xml:space="preserve">OCK Group </w:t>
            </w:r>
            <w:proofErr w:type="spellStart"/>
            <w:r>
              <w:rPr>
                <w:rFonts w:cs="Times New Roman"/>
                <w:szCs w:val="24"/>
              </w:rPr>
              <w:t>Berhad</w:t>
            </w:r>
            <w:proofErr w:type="spellEnd"/>
          </w:p>
        </w:tc>
      </w:tr>
    </w:tbl>
    <w:p w14:paraId="6FD08A12" w14:textId="77777777" w:rsidR="00E95AD8" w:rsidRDefault="00E95AD8" w:rsidP="0034361F">
      <w:pPr>
        <w:spacing w:after="240" w:line="276" w:lineRule="auto"/>
      </w:pPr>
    </w:p>
    <w:p w14:paraId="38D27203" w14:textId="77777777" w:rsidR="00E95AD8" w:rsidRDefault="00E95AD8" w:rsidP="0034361F">
      <w:pPr>
        <w:spacing w:after="240" w:line="276" w:lineRule="auto"/>
      </w:pPr>
    </w:p>
    <w:p w14:paraId="7C6CB6B3" w14:textId="77777777" w:rsidR="00376966" w:rsidRDefault="00376966" w:rsidP="0034361F">
      <w:pPr>
        <w:spacing w:after="240" w:line="276" w:lineRule="auto"/>
      </w:pPr>
      <w:r>
        <w:br w:type="page"/>
      </w:r>
    </w:p>
    <w:p w14:paraId="71A9FA85" w14:textId="77777777" w:rsidR="002E3E70" w:rsidRDefault="00376966" w:rsidP="0034361F">
      <w:pPr>
        <w:pStyle w:val="Othertitle"/>
        <w:spacing w:after="240"/>
      </w:pPr>
      <w:bookmarkStart w:id="6" w:name="_Toc39528346"/>
      <w:r>
        <w:lastRenderedPageBreak/>
        <w:t>List of Appendices</w:t>
      </w:r>
      <w:bookmarkEnd w:id="6"/>
    </w:p>
    <w:tbl>
      <w:tblPr>
        <w:tblW w:w="0" w:type="auto"/>
        <w:tblLook w:val="04A0" w:firstRow="1" w:lastRow="0" w:firstColumn="1" w:lastColumn="0" w:noHBand="0" w:noVBand="1"/>
      </w:tblPr>
      <w:tblGrid>
        <w:gridCol w:w="7933"/>
        <w:gridCol w:w="572"/>
      </w:tblGrid>
      <w:tr w:rsidR="002927C1" w:rsidRPr="00801060" w14:paraId="71D62CA7" w14:textId="77777777" w:rsidTr="00EC6E21">
        <w:tc>
          <w:tcPr>
            <w:tcW w:w="8145" w:type="dxa"/>
            <w:shd w:val="clear" w:color="auto" w:fill="auto"/>
            <w:vAlign w:val="center"/>
          </w:tcPr>
          <w:p w14:paraId="20FCA625" w14:textId="44CC2FB4" w:rsidR="002927C1" w:rsidRPr="00801060" w:rsidRDefault="002927C1" w:rsidP="00EC6E21">
            <w:pPr>
              <w:spacing w:after="0" w:afterAutospacing="0"/>
              <w:ind w:firstLine="0"/>
              <w:jc w:val="left"/>
              <w:rPr>
                <w:rFonts w:cs="Times New Roman"/>
                <w:szCs w:val="24"/>
              </w:rPr>
            </w:pPr>
            <w:r w:rsidRPr="00801060">
              <w:rPr>
                <w:rFonts w:cs="Times New Roman"/>
                <w:szCs w:val="24"/>
              </w:rPr>
              <w:t xml:space="preserve">Appendix A: </w:t>
            </w:r>
            <w:r w:rsidR="007820B4">
              <w:rPr>
                <w:rFonts w:cs="Times New Roman"/>
                <w:szCs w:val="24"/>
              </w:rPr>
              <w:t>Codes and Data (Github)</w:t>
            </w:r>
          </w:p>
        </w:tc>
        <w:tc>
          <w:tcPr>
            <w:tcW w:w="576" w:type="dxa"/>
            <w:shd w:val="clear" w:color="auto" w:fill="auto"/>
            <w:vAlign w:val="center"/>
          </w:tcPr>
          <w:p w14:paraId="177EAD97" w14:textId="5CA1D92C" w:rsidR="002927C1" w:rsidRPr="00801060" w:rsidRDefault="007820B4" w:rsidP="00EC6E21">
            <w:pPr>
              <w:spacing w:after="0" w:afterAutospacing="0"/>
              <w:ind w:firstLine="0"/>
              <w:jc w:val="right"/>
              <w:rPr>
                <w:rFonts w:cs="Times New Roman"/>
                <w:szCs w:val="24"/>
              </w:rPr>
            </w:pPr>
            <w:r>
              <w:rPr>
                <w:rFonts w:cs="Times New Roman"/>
                <w:szCs w:val="24"/>
              </w:rPr>
              <w:t>61</w:t>
            </w:r>
          </w:p>
        </w:tc>
      </w:tr>
      <w:tr w:rsidR="002927C1" w:rsidRPr="00801060" w14:paraId="1E29944F" w14:textId="77777777" w:rsidTr="00EC6E21">
        <w:tc>
          <w:tcPr>
            <w:tcW w:w="8145" w:type="dxa"/>
            <w:shd w:val="clear" w:color="auto" w:fill="auto"/>
            <w:vAlign w:val="center"/>
          </w:tcPr>
          <w:p w14:paraId="407C08B7"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71672CAB" w14:textId="77777777" w:rsidR="002927C1" w:rsidRPr="00801060" w:rsidRDefault="002927C1" w:rsidP="00EC6E21">
            <w:pPr>
              <w:spacing w:after="0" w:afterAutospacing="0"/>
              <w:ind w:firstLine="0"/>
              <w:rPr>
                <w:rFonts w:cs="Times New Roman"/>
                <w:szCs w:val="24"/>
              </w:rPr>
            </w:pPr>
          </w:p>
        </w:tc>
      </w:tr>
      <w:tr w:rsidR="002927C1" w:rsidRPr="00801060" w14:paraId="4AA19B86" w14:textId="77777777" w:rsidTr="00EC6E21">
        <w:tc>
          <w:tcPr>
            <w:tcW w:w="8145" w:type="dxa"/>
            <w:shd w:val="clear" w:color="auto" w:fill="auto"/>
            <w:vAlign w:val="center"/>
          </w:tcPr>
          <w:p w14:paraId="3C2B5BAA"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66684EBD" w14:textId="77777777" w:rsidR="002927C1" w:rsidRPr="00801060" w:rsidRDefault="002927C1" w:rsidP="00EC6E21">
            <w:pPr>
              <w:spacing w:after="0" w:afterAutospacing="0"/>
              <w:ind w:firstLine="0"/>
              <w:rPr>
                <w:rFonts w:cs="Times New Roman"/>
                <w:szCs w:val="24"/>
              </w:rPr>
            </w:pPr>
          </w:p>
        </w:tc>
      </w:tr>
      <w:tr w:rsidR="002927C1" w:rsidRPr="00801060" w14:paraId="56596BD3" w14:textId="77777777" w:rsidTr="00EC6E21">
        <w:tc>
          <w:tcPr>
            <w:tcW w:w="8145" w:type="dxa"/>
            <w:shd w:val="clear" w:color="auto" w:fill="auto"/>
            <w:vAlign w:val="center"/>
          </w:tcPr>
          <w:p w14:paraId="34D84EFA"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695AAADA" w14:textId="77777777" w:rsidR="002927C1" w:rsidRPr="00801060" w:rsidRDefault="002927C1" w:rsidP="00EC6E21">
            <w:pPr>
              <w:spacing w:after="0" w:afterAutospacing="0"/>
              <w:ind w:firstLine="0"/>
              <w:rPr>
                <w:rFonts w:cs="Times New Roman"/>
                <w:szCs w:val="24"/>
              </w:rPr>
            </w:pPr>
          </w:p>
        </w:tc>
      </w:tr>
      <w:tr w:rsidR="002927C1" w:rsidRPr="00801060" w14:paraId="11337A56" w14:textId="77777777" w:rsidTr="00EC6E21">
        <w:tc>
          <w:tcPr>
            <w:tcW w:w="8145" w:type="dxa"/>
            <w:shd w:val="clear" w:color="auto" w:fill="auto"/>
            <w:vAlign w:val="center"/>
          </w:tcPr>
          <w:p w14:paraId="3F8A5671"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39231042" w14:textId="77777777" w:rsidR="002927C1" w:rsidRPr="00801060" w:rsidRDefault="002927C1" w:rsidP="00EC6E21">
            <w:pPr>
              <w:spacing w:after="0" w:afterAutospacing="0"/>
              <w:ind w:firstLine="0"/>
              <w:rPr>
                <w:rFonts w:cs="Times New Roman"/>
                <w:szCs w:val="24"/>
              </w:rPr>
            </w:pPr>
          </w:p>
        </w:tc>
      </w:tr>
      <w:tr w:rsidR="002927C1" w:rsidRPr="00801060" w14:paraId="48BBD40A" w14:textId="77777777" w:rsidTr="00EC6E21">
        <w:tc>
          <w:tcPr>
            <w:tcW w:w="8145" w:type="dxa"/>
            <w:shd w:val="clear" w:color="auto" w:fill="auto"/>
            <w:vAlign w:val="center"/>
          </w:tcPr>
          <w:p w14:paraId="7EE8FE38"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4B6DA766" w14:textId="77777777" w:rsidR="002927C1" w:rsidRPr="00801060" w:rsidRDefault="002927C1" w:rsidP="00EC6E21">
            <w:pPr>
              <w:spacing w:after="0" w:afterAutospacing="0"/>
              <w:ind w:firstLine="0"/>
              <w:rPr>
                <w:rFonts w:cs="Times New Roman"/>
                <w:szCs w:val="24"/>
              </w:rPr>
            </w:pPr>
          </w:p>
        </w:tc>
      </w:tr>
      <w:tr w:rsidR="002927C1" w:rsidRPr="00801060" w14:paraId="78E3D9B2" w14:textId="77777777" w:rsidTr="00EC6E21">
        <w:tc>
          <w:tcPr>
            <w:tcW w:w="8145" w:type="dxa"/>
            <w:shd w:val="clear" w:color="auto" w:fill="auto"/>
            <w:vAlign w:val="center"/>
          </w:tcPr>
          <w:p w14:paraId="68C25142" w14:textId="77777777" w:rsidR="002927C1" w:rsidRPr="00801060" w:rsidRDefault="002927C1" w:rsidP="00EC6E21">
            <w:pPr>
              <w:spacing w:after="0" w:afterAutospacing="0"/>
              <w:ind w:firstLine="0"/>
              <w:jc w:val="left"/>
              <w:rPr>
                <w:rFonts w:cs="Times New Roman"/>
                <w:szCs w:val="24"/>
              </w:rPr>
            </w:pPr>
          </w:p>
        </w:tc>
        <w:tc>
          <w:tcPr>
            <w:tcW w:w="576" w:type="dxa"/>
            <w:shd w:val="clear" w:color="auto" w:fill="auto"/>
            <w:vAlign w:val="center"/>
          </w:tcPr>
          <w:p w14:paraId="01B431B7" w14:textId="77777777" w:rsidR="002927C1" w:rsidRPr="00801060" w:rsidRDefault="002927C1" w:rsidP="00EC6E21">
            <w:pPr>
              <w:spacing w:after="0" w:afterAutospacing="0"/>
              <w:ind w:firstLine="0"/>
              <w:rPr>
                <w:rFonts w:cs="Times New Roman"/>
                <w:szCs w:val="24"/>
              </w:rPr>
            </w:pPr>
          </w:p>
        </w:tc>
      </w:tr>
    </w:tbl>
    <w:p w14:paraId="582385EA" w14:textId="77777777" w:rsidR="00376966" w:rsidRDefault="00376966" w:rsidP="003D22C3">
      <w:pPr>
        <w:spacing w:after="240"/>
        <w:ind w:firstLine="0"/>
      </w:pPr>
    </w:p>
    <w:p w14:paraId="65D54356" w14:textId="77777777" w:rsidR="00295319" w:rsidRDefault="00295319" w:rsidP="0034361F">
      <w:pPr>
        <w:spacing w:after="240"/>
      </w:pPr>
    </w:p>
    <w:p w14:paraId="2ED81C52" w14:textId="77777777" w:rsidR="00295319" w:rsidRDefault="00295319" w:rsidP="0034361F">
      <w:pPr>
        <w:spacing w:after="240"/>
      </w:pPr>
    </w:p>
    <w:p w14:paraId="33C3431E" w14:textId="77777777" w:rsidR="00295319" w:rsidRDefault="00295319" w:rsidP="0034361F">
      <w:pPr>
        <w:spacing w:after="240"/>
      </w:pPr>
    </w:p>
    <w:p w14:paraId="64F29AC1" w14:textId="77777777" w:rsidR="00295319" w:rsidRDefault="00295319" w:rsidP="0034361F">
      <w:pPr>
        <w:spacing w:after="240"/>
      </w:pPr>
    </w:p>
    <w:p w14:paraId="4A27DB8B" w14:textId="77777777" w:rsidR="00295319" w:rsidRDefault="00295319" w:rsidP="0034361F">
      <w:pPr>
        <w:spacing w:after="240"/>
      </w:pPr>
    </w:p>
    <w:p w14:paraId="761E3FE1" w14:textId="77777777" w:rsidR="00295319" w:rsidRDefault="00295319" w:rsidP="0034361F">
      <w:pPr>
        <w:spacing w:after="240"/>
      </w:pPr>
    </w:p>
    <w:p w14:paraId="01859985" w14:textId="77777777" w:rsidR="00AE50D8" w:rsidRDefault="00AE50D8" w:rsidP="0034361F">
      <w:pPr>
        <w:spacing w:after="240"/>
      </w:pPr>
    </w:p>
    <w:p w14:paraId="7D5F43AD" w14:textId="77777777" w:rsidR="00AE50D8" w:rsidRDefault="00AE50D8" w:rsidP="0034361F">
      <w:pPr>
        <w:spacing w:after="240"/>
      </w:pPr>
    </w:p>
    <w:p w14:paraId="4AB4452D" w14:textId="77777777" w:rsidR="008118BD" w:rsidRDefault="008118BD" w:rsidP="0034361F">
      <w:pPr>
        <w:spacing w:after="240"/>
      </w:pPr>
    </w:p>
    <w:p w14:paraId="00CEA1FF" w14:textId="77777777" w:rsidR="00295319" w:rsidRDefault="00295319" w:rsidP="0034361F">
      <w:pPr>
        <w:spacing w:after="240"/>
      </w:pPr>
    </w:p>
    <w:p w14:paraId="12297487" w14:textId="77777777" w:rsidR="008118BD" w:rsidRDefault="008118BD" w:rsidP="0034361F">
      <w:pPr>
        <w:spacing w:after="240"/>
        <w:sectPr w:rsidR="008118BD" w:rsidSect="00F21D15">
          <w:pgSz w:w="11907" w:h="16840" w:code="9"/>
          <w:pgMar w:top="1134" w:right="1134" w:bottom="1134" w:left="2268" w:header="720" w:footer="567" w:gutter="0"/>
          <w:pgNumType w:fmt="lowerRoman"/>
          <w:cols w:space="720"/>
          <w:docGrid w:linePitch="360"/>
        </w:sectPr>
      </w:pPr>
    </w:p>
    <w:p w14:paraId="5B681E0F" w14:textId="38BE7709" w:rsidR="008706E7" w:rsidRDefault="00EC6E21" w:rsidP="008706E7">
      <w:pPr>
        <w:pStyle w:val="Heading1"/>
      </w:pPr>
      <w:bookmarkStart w:id="7" w:name="_Toc353871795"/>
      <w:bookmarkStart w:id="8" w:name="_Toc39528347"/>
      <w:r>
        <w:lastRenderedPageBreak/>
        <w:t>introduction</w:t>
      </w:r>
      <w:bookmarkEnd w:id="7"/>
      <w:bookmarkEnd w:id="8"/>
    </w:p>
    <w:p w14:paraId="086BCDB6" w14:textId="457760DE" w:rsidR="008706E7" w:rsidRPr="005F59C8" w:rsidRDefault="00C86682" w:rsidP="008706E7">
      <w:pPr>
        <w:pStyle w:val="Heading2"/>
      </w:pPr>
      <w:bookmarkStart w:id="9" w:name="_Toc39528348"/>
      <w:r>
        <w:t>Background</w:t>
      </w:r>
      <w:bookmarkEnd w:id="9"/>
    </w:p>
    <w:p w14:paraId="087C87F5" w14:textId="411DA916" w:rsidR="007820B4" w:rsidRDefault="007820B4" w:rsidP="007820B4">
      <w:pPr>
        <w:pStyle w:val="AbstractText"/>
        <w:spacing w:after="0" w:afterAutospacing="0"/>
      </w:pPr>
      <w:r w:rsidRPr="002B16B5">
        <w:t>It is widely recognized that news does have it</w:t>
      </w:r>
      <w:r>
        <w:t>s</w:t>
      </w:r>
      <w:r w:rsidRPr="002B16B5">
        <w:t xml:space="preserve"> influence on stock price movements. In the Internet age of today, the sources and volume of such news continues to grow. New technologies to enable automatic or semi-automatic news collection, extraction, aggregation and categorization are emerging. For example, information providers such as Bloomberg and Thomson Reuters have emerged into providing text analytics on top of their traditional news services. </w:t>
      </w:r>
    </w:p>
    <w:p w14:paraId="494ABB3A" w14:textId="504D03BA" w:rsidR="007820B4" w:rsidRDefault="007820B4" w:rsidP="007820B4">
      <w:pPr>
        <w:pStyle w:val="AbstractText"/>
        <w:spacing w:after="0" w:afterAutospacing="0"/>
      </w:pPr>
      <w:r w:rsidRPr="002B16B5">
        <w:t xml:space="preserve">Innovation and research </w:t>
      </w:r>
      <w:r>
        <w:t>grow</w:t>
      </w:r>
      <w:r w:rsidRPr="002B16B5">
        <w:t xml:space="preserve"> exponentially in Natural Language Processing (NLP) to develop models that can understand human generated text. </w:t>
      </w:r>
      <w:r>
        <w:t>Cloud providers like Azure, Amazon</w:t>
      </w:r>
      <w:r w:rsidR="00CC5C5A">
        <w:t>, IBM</w:t>
      </w:r>
      <w:r>
        <w:t xml:space="preserve"> and Google has long </w:t>
      </w:r>
      <w:r w:rsidR="00CC5C5A">
        <w:t>pioneered</w:t>
      </w:r>
      <w:r>
        <w:t xml:space="preserve"> in machine learning and NLP </w:t>
      </w:r>
      <w:r w:rsidR="00CC5C5A">
        <w:t>toolsets</w:t>
      </w:r>
      <w:r>
        <w:t xml:space="preserve"> for researchers and developers.</w:t>
      </w:r>
      <w:r w:rsidR="00CC5C5A">
        <w:t xml:space="preserve"> Today, </w:t>
      </w:r>
      <w:r w:rsidR="00C63733">
        <w:t xml:space="preserve">such advance tools are available </w:t>
      </w:r>
      <w:r w:rsidR="00CC5C5A">
        <w:t xml:space="preserve">publicly </w:t>
      </w:r>
      <w:r w:rsidR="00C86682">
        <w:t xml:space="preserve">through open source, </w:t>
      </w:r>
      <w:r w:rsidR="00CC5C5A">
        <w:t>such as Python and NLTK library used in this research.</w:t>
      </w:r>
    </w:p>
    <w:p w14:paraId="249E6729" w14:textId="697F1AC9" w:rsidR="007820B4" w:rsidRDefault="00C753AC" w:rsidP="007820B4">
      <w:pPr>
        <w:pStyle w:val="AbstractText"/>
        <w:spacing w:after="0" w:afterAutospacing="0"/>
      </w:pPr>
      <w:r>
        <w:t xml:space="preserve">Although studies on news relation to stock prices had branched into many advance topics in recent years, the coverage are mainly on US market. </w:t>
      </w:r>
      <w:r w:rsidR="004D6CE4">
        <w:t>This research focus</w:t>
      </w:r>
      <w:r w:rsidR="00786255">
        <w:t>ed</w:t>
      </w:r>
      <w:r w:rsidR="004D6CE4">
        <w:t xml:space="preserve"> on </w:t>
      </w:r>
      <w:r w:rsidR="004D6CE4" w:rsidRPr="004D6CE4">
        <w:t>Kuala Lumpur Stock Exchange</w:t>
      </w:r>
      <w:r w:rsidR="004D6CE4">
        <w:t xml:space="preserve">, which </w:t>
      </w:r>
      <w:r w:rsidR="004D6CE4" w:rsidRPr="004D6CE4">
        <w:t>is one of the more significant and active exchanges in Asia with nearly 1,000</w:t>
      </w:r>
      <w:r w:rsidR="004D6CE4">
        <w:t xml:space="preserve"> companies listed. Total KLSE market capitalization is USD 455b</w:t>
      </w:r>
      <w:r w:rsidR="00786255">
        <w:t xml:space="preserve">, ranked </w:t>
      </w:r>
      <w:r w:rsidR="004D6CE4">
        <w:t xml:space="preserve">at the fourth place </w:t>
      </w:r>
      <w:r w:rsidR="00786255">
        <w:t xml:space="preserve">in South East Asia </w:t>
      </w:r>
      <w:r w:rsidR="004D6CE4">
        <w:t>after Singapore, Thailand and Indonesia. Th</w:t>
      </w:r>
      <w:r>
        <w:t>is</w:t>
      </w:r>
      <w:r w:rsidR="004D6CE4">
        <w:t xml:space="preserve"> project covered two active sectors</w:t>
      </w:r>
      <w:r w:rsidR="005966BE">
        <w:t xml:space="preserve"> namely </w:t>
      </w:r>
      <w:r w:rsidR="004D6CE4">
        <w:t>financial services and telecommunication &amp; media</w:t>
      </w:r>
      <w:r w:rsidR="005966BE">
        <w:t xml:space="preserve">. Six out of twenty </w:t>
      </w:r>
      <w:r w:rsidR="004D6CE4">
        <w:t xml:space="preserve">stocks </w:t>
      </w:r>
      <w:r w:rsidR="005966BE">
        <w:t>studied were top 10 largest company in KLSE.</w:t>
      </w:r>
    </w:p>
    <w:p w14:paraId="00D1AAD9" w14:textId="71FAD431" w:rsidR="005C1250" w:rsidRDefault="00C753AC" w:rsidP="005C1250">
      <w:pPr>
        <w:pStyle w:val="AbstractText"/>
        <w:spacing w:after="0" w:afterAutospacing="0"/>
      </w:pPr>
      <w:r>
        <w:t xml:space="preserve">  </w:t>
      </w:r>
      <w:r w:rsidR="005E5CE3">
        <w:t xml:space="preserve">This </w:t>
      </w:r>
      <w:r w:rsidR="00172A6D">
        <w:t>research demonstrate</w:t>
      </w:r>
      <w:r w:rsidR="005E5CE3">
        <w:t>d</w:t>
      </w:r>
      <w:r w:rsidR="00172A6D">
        <w:t xml:space="preserve"> </w:t>
      </w:r>
      <w:r w:rsidR="005E5CE3">
        <w:t xml:space="preserve">data mining process on </w:t>
      </w:r>
      <w:r w:rsidR="00172A6D">
        <w:t>long-term news data</w:t>
      </w:r>
      <w:r w:rsidR="005E5CE3">
        <w:t xml:space="preserve">. It is hoped that sentiment analysis methodologies used here can uncover potential relation between news and share price direction. </w:t>
      </w:r>
    </w:p>
    <w:p w14:paraId="48155609" w14:textId="3C7F2F26" w:rsidR="007820B4" w:rsidRDefault="007820B4" w:rsidP="007820B4">
      <w:pPr>
        <w:pStyle w:val="AbstractText"/>
        <w:spacing w:after="0" w:afterAutospacing="0"/>
      </w:pPr>
    </w:p>
    <w:p w14:paraId="788216C4" w14:textId="77777777" w:rsidR="004B4063" w:rsidRPr="005F59C8" w:rsidRDefault="004B4063" w:rsidP="004B4063">
      <w:pPr>
        <w:spacing w:after="0" w:afterAutospacing="0"/>
      </w:pPr>
    </w:p>
    <w:p w14:paraId="2FCA4C56" w14:textId="3714ADDB" w:rsidR="008706E7" w:rsidRPr="005F59C8" w:rsidRDefault="00EC6E21" w:rsidP="00EC6E21">
      <w:pPr>
        <w:pStyle w:val="Heading2"/>
      </w:pPr>
      <w:bookmarkStart w:id="10" w:name="_Toc39528349"/>
      <w:r>
        <w:lastRenderedPageBreak/>
        <w:t>Problem Statement</w:t>
      </w:r>
      <w:bookmarkEnd w:id="10"/>
    </w:p>
    <w:p w14:paraId="576ED68A" w14:textId="6D983D72" w:rsidR="00EE37AC" w:rsidRPr="00EE37AC" w:rsidRDefault="00023790" w:rsidP="00A00535">
      <w:pPr>
        <w:spacing w:after="200" w:afterAutospacing="0"/>
        <w:ind w:firstLine="288"/>
        <w:jc w:val="left"/>
      </w:pPr>
      <w:r>
        <w:t>Current research on news sentiment and its relation to stock price has the below limitation:</w:t>
      </w:r>
    </w:p>
    <w:p w14:paraId="5229563B" w14:textId="5D00B493" w:rsidR="00EE37AC" w:rsidRPr="00EE37AC" w:rsidRDefault="00023790" w:rsidP="009E76F9">
      <w:pPr>
        <w:numPr>
          <w:ilvl w:val="0"/>
          <w:numId w:val="9"/>
        </w:numPr>
        <w:spacing w:after="0" w:afterAutospacing="0"/>
      </w:pPr>
      <w:r>
        <w:t xml:space="preserve">Lack </w:t>
      </w:r>
      <w:r w:rsidR="00EE37AC" w:rsidRPr="00EE37AC">
        <w:t xml:space="preserve">of </w:t>
      </w:r>
      <w:r>
        <w:t xml:space="preserve">quantitative </w:t>
      </w:r>
      <w:r w:rsidR="00EE37AC" w:rsidRPr="00EE37AC">
        <w:t xml:space="preserve">research on </w:t>
      </w:r>
      <w:r>
        <w:t>Kuala Lumpur Stock Exchange (KLSE)</w:t>
      </w:r>
    </w:p>
    <w:p w14:paraId="16DDF711" w14:textId="0F6B0E65" w:rsidR="00EE37AC" w:rsidRPr="00EE37AC" w:rsidRDefault="00023790" w:rsidP="009E76F9">
      <w:pPr>
        <w:numPr>
          <w:ilvl w:val="0"/>
          <w:numId w:val="9"/>
        </w:numPr>
        <w:spacing w:after="0" w:afterAutospacing="0"/>
      </w:pPr>
      <w:r>
        <w:t>Two research on KLSE has limited research period:</w:t>
      </w:r>
    </w:p>
    <w:p w14:paraId="5C5C14A6" w14:textId="2B696E89" w:rsidR="00EE37AC" w:rsidRPr="00EE37AC" w:rsidRDefault="00EE37AC" w:rsidP="009E76F9">
      <w:pPr>
        <w:pStyle w:val="ListParagraph"/>
        <w:numPr>
          <w:ilvl w:val="0"/>
          <w:numId w:val="11"/>
        </w:numPr>
        <w:spacing w:after="0" w:afterAutospacing="0"/>
      </w:pPr>
      <w:r w:rsidRPr="00EE37AC">
        <w:t xml:space="preserve">6 months period, only </w:t>
      </w:r>
      <w:r w:rsidR="009E76F9">
        <w:fldChar w:fldCharType="begin"/>
      </w:r>
      <w:r w:rsidR="00C57D57">
        <w:instrText xml:space="preserve"> ADDIN EN.CITE &lt;EndNote&gt;&lt;Cite&gt;&lt;Author&gt;Tan&lt;/Author&gt;&lt;Year&gt;2014&lt;/Year&gt;&lt;RecNum&gt;44&lt;/RecNum&gt;&lt;DisplayText&gt;(Tan, Phang, Chin, Alfred, &amp;amp; Anthony, 2014)&lt;/DisplayText&gt;&lt;record&gt;&lt;rec-number&gt;44&lt;/rec-number&gt;&lt;foreign-keys&gt;&lt;key app="EN" db-id="d5sv59zww5vesbexr59xf2wl0dx0p5dzdstt" timestamp="1587478308"&gt;44&lt;/key&gt;&lt;/foreign-keys&gt;&lt;ref-type name="Journal Article"&gt;17&lt;/ref-type&gt;&lt;contributors&gt;&lt;authors&gt;&lt;author&gt;Tan, L. I.&lt;/author&gt;&lt;author&gt;Phang, W. S.&lt;/author&gt;&lt;author&gt;Chin, K. O.&lt;/author&gt;&lt;author&gt;Alfred, Rayner&lt;/author&gt;&lt;author&gt;Anthony, Patricia&lt;/author&gt;&lt;/authors&gt;&lt;/contributors&gt;&lt;titles&gt;&lt;title&gt;Impact of financial news headline and content to market sentiment&lt;/title&gt;&lt;/titles&gt;&lt;dates&gt;&lt;year&gt;2014&lt;/year&gt;&lt;/dates&gt;&lt;label&gt;tan2014impact&lt;/label&gt;&lt;urls&gt;&lt;/urls&gt;&lt;/record&gt;&lt;/Cite&gt;&lt;/EndNote&gt;</w:instrText>
      </w:r>
      <w:r w:rsidR="009E76F9">
        <w:fldChar w:fldCharType="separate"/>
      </w:r>
      <w:r w:rsidR="00C57D57">
        <w:rPr>
          <w:noProof/>
        </w:rPr>
        <w:t>(Tan, Phang, Chin, Alfred, &amp; Anthony, 2014)</w:t>
      </w:r>
      <w:r w:rsidR="009E76F9">
        <w:fldChar w:fldCharType="end"/>
      </w:r>
    </w:p>
    <w:p w14:paraId="53911D76" w14:textId="187C01D7" w:rsidR="00EE37AC" w:rsidRPr="00EE37AC" w:rsidRDefault="00EE37AC" w:rsidP="009E76F9">
      <w:pPr>
        <w:pStyle w:val="ListParagraph"/>
        <w:numPr>
          <w:ilvl w:val="0"/>
          <w:numId w:val="11"/>
        </w:numPr>
        <w:spacing w:after="0" w:afterAutospacing="0"/>
      </w:pPr>
      <w:r w:rsidRPr="00EE37AC">
        <w:t xml:space="preserve">Dividend period only </w:t>
      </w:r>
      <w:r w:rsidR="009E76F9">
        <w:fldChar w:fldCharType="begin"/>
      </w:r>
      <w:r w:rsidR="00C57D57">
        <w:instrText xml:space="preserve"> ADDIN EN.CITE &lt;EndNote&gt;&lt;Cite&gt;&lt;Author&gt;Hor&lt;/Author&gt;&lt;Year&gt;2018&lt;/Year&gt;&lt;RecNum&gt;19&lt;/RecNum&gt;&lt;DisplayText&gt;(Hor, Goh, &amp;amp; Ow, 2018)&lt;/DisplayText&gt;&lt;record&gt;&lt;rec-number&gt;19&lt;/rec-number&gt;&lt;foreign-keys&gt;&lt;key app="EN" db-id="d5sv59zww5vesbexr59xf2wl0dx0p5dzdstt" timestamp="1587478308"&gt;19&lt;/key&gt;&lt;/foreign-keys&gt;&lt;ref-type name="Journal Article"&gt;17&lt;/ref-type&gt;&lt;contributors&gt;&lt;authors&gt;&lt;author&gt;Hor, W. L.&lt;/author&gt;&lt;author&gt;Goh, W. X.&lt;/author&gt;&lt;author&gt;Ow, Siew Hock&lt;/author&gt;&lt;/authors&gt;&lt;/contributors&gt;&lt;titles&gt;&lt;title&gt;Impact of News Sentiment Analysis on Market Price Movement During the Dividend Period&lt;/title&gt;&lt;secondary-title&gt;International Journal of Engineering \&amp;amp; Technology&lt;/secondary-title&gt;&lt;/titles&gt;&lt;periodical&gt;&lt;full-title&gt;International Journal of Engineering \&amp;amp; Technology&lt;/full-title&gt;&lt;/periodical&gt;&lt;pages&gt;168-173&lt;/pages&gt;&lt;volume&gt;7&lt;/volume&gt;&lt;number&gt;4.11&lt;/number&gt;&lt;dates&gt;&lt;year&gt;2018&lt;/year&gt;&lt;/dates&gt;&lt;label&gt;hor2018impact&lt;/label&gt;&lt;urls&gt;&lt;/urls&gt;&lt;/record&gt;&lt;/Cite&gt;&lt;/EndNote&gt;</w:instrText>
      </w:r>
      <w:r w:rsidR="009E76F9">
        <w:fldChar w:fldCharType="separate"/>
      </w:r>
      <w:r w:rsidR="00C57D57">
        <w:rPr>
          <w:noProof/>
        </w:rPr>
        <w:t>(Hor, Goh, &amp; Ow, 2018)</w:t>
      </w:r>
      <w:r w:rsidR="009E76F9">
        <w:fldChar w:fldCharType="end"/>
      </w:r>
    </w:p>
    <w:p w14:paraId="01242D0F" w14:textId="7F70C970" w:rsidR="00EE37AC" w:rsidRPr="00EE37AC" w:rsidRDefault="00EE37AC" w:rsidP="009E76F9">
      <w:pPr>
        <w:numPr>
          <w:ilvl w:val="0"/>
          <w:numId w:val="9"/>
        </w:numPr>
        <w:spacing w:after="0" w:afterAutospacing="0"/>
      </w:pPr>
      <w:r w:rsidRPr="00EE37AC">
        <w:t>Impact of different news category (sector news and specific stock news) not explored</w:t>
      </w:r>
    </w:p>
    <w:p w14:paraId="1627DE3A" w14:textId="77777777" w:rsidR="00EE37AC" w:rsidRDefault="00EE37AC" w:rsidP="00F21D15">
      <w:pPr>
        <w:spacing w:after="0" w:afterAutospacing="0"/>
      </w:pPr>
    </w:p>
    <w:p w14:paraId="2A3BD1CD" w14:textId="085E8BC3" w:rsidR="00EC6E21" w:rsidRDefault="00EC6E21" w:rsidP="00EC6E21">
      <w:pPr>
        <w:pStyle w:val="Heading2"/>
      </w:pPr>
      <w:bookmarkStart w:id="11" w:name="_Toc39528350"/>
      <w:r>
        <w:t>Objectives</w:t>
      </w:r>
      <w:bookmarkEnd w:id="11"/>
    </w:p>
    <w:p w14:paraId="2E246B18" w14:textId="33761DDC" w:rsidR="00192641" w:rsidRPr="00192641" w:rsidRDefault="00192641" w:rsidP="00192641">
      <w:r>
        <w:t>There are two key objectives for this research, summarized below:</w:t>
      </w:r>
    </w:p>
    <w:p w14:paraId="0B64EA27" w14:textId="77777777" w:rsidR="006E16AE" w:rsidRPr="006E16AE" w:rsidRDefault="006E16AE" w:rsidP="009E76F9">
      <w:pPr>
        <w:pStyle w:val="ListParagraph"/>
        <w:numPr>
          <w:ilvl w:val="0"/>
          <w:numId w:val="12"/>
        </w:numPr>
        <w:spacing w:after="200" w:afterAutospacing="0"/>
        <w:jc w:val="left"/>
      </w:pPr>
      <w:r w:rsidRPr="006E16AE">
        <w:t>To find out how well news can be used to predict short-term stock price direction</w:t>
      </w:r>
    </w:p>
    <w:p w14:paraId="3977A0AD" w14:textId="77777777" w:rsidR="006E16AE" w:rsidRPr="006E16AE" w:rsidRDefault="006E16AE" w:rsidP="009E76F9">
      <w:pPr>
        <w:pStyle w:val="ListParagraph"/>
        <w:numPr>
          <w:ilvl w:val="0"/>
          <w:numId w:val="12"/>
        </w:numPr>
        <w:spacing w:after="200" w:afterAutospacing="0"/>
        <w:jc w:val="left"/>
      </w:pPr>
      <w:r w:rsidRPr="006E16AE">
        <w:t>To investigate which news categories (sector news, stock specific news) shows greater impact on stock price direction</w:t>
      </w:r>
    </w:p>
    <w:p w14:paraId="352E27DD" w14:textId="350A373C" w:rsidR="00387572" w:rsidRDefault="00387572">
      <w:pPr>
        <w:spacing w:after="200" w:afterAutospacing="0" w:line="276" w:lineRule="auto"/>
        <w:ind w:firstLine="0"/>
        <w:jc w:val="left"/>
        <w:rPr>
          <w:rFonts w:eastAsiaTheme="majorEastAsia" w:cstheme="majorBidi"/>
          <w:b/>
          <w:bCs/>
          <w:szCs w:val="26"/>
        </w:rPr>
      </w:pPr>
    </w:p>
    <w:p w14:paraId="6C6CB107" w14:textId="6AF0DBD3" w:rsidR="00EC6E21" w:rsidRDefault="00EC6E21" w:rsidP="00EC6E21">
      <w:pPr>
        <w:pStyle w:val="Heading2"/>
      </w:pPr>
      <w:bookmarkStart w:id="12" w:name="_Toc39528351"/>
      <w:r>
        <w:t>Research Questions</w:t>
      </w:r>
      <w:bookmarkEnd w:id="12"/>
    </w:p>
    <w:p w14:paraId="08C66389" w14:textId="3D8F1930" w:rsidR="00387572" w:rsidRDefault="00387572" w:rsidP="00A00535">
      <w:pPr>
        <w:spacing w:after="200" w:afterAutospacing="0"/>
        <w:ind w:firstLine="288"/>
        <w:jc w:val="left"/>
      </w:pPr>
      <w:r>
        <w:t>This research seeks for the answers to the below questions:</w:t>
      </w:r>
    </w:p>
    <w:p w14:paraId="0C1E2F2F" w14:textId="2A3C6213" w:rsidR="006E16AE" w:rsidRPr="006E16AE" w:rsidRDefault="006E16AE" w:rsidP="00AC47F1">
      <w:pPr>
        <w:numPr>
          <w:ilvl w:val="0"/>
          <w:numId w:val="15"/>
        </w:numPr>
        <w:spacing w:after="200" w:afterAutospacing="0"/>
        <w:jc w:val="left"/>
      </w:pPr>
      <w:r w:rsidRPr="006E16AE">
        <w:t>Is there any significant relation between news sentiment and short-term stock price direction?</w:t>
      </w:r>
    </w:p>
    <w:p w14:paraId="7D04E434" w14:textId="1C374913" w:rsidR="006E16AE" w:rsidRPr="006E16AE" w:rsidRDefault="006E16AE" w:rsidP="00AC47F1">
      <w:pPr>
        <w:numPr>
          <w:ilvl w:val="0"/>
          <w:numId w:val="15"/>
        </w:numPr>
        <w:spacing w:after="200" w:afterAutospacing="0"/>
        <w:jc w:val="left"/>
      </w:pPr>
      <w:r w:rsidRPr="006E16AE">
        <w:t xml:space="preserve">Between sector news and stock specific news, is there any difference in their impact on stock price </w:t>
      </w:r>
      <w:r w:rsidR="00304E1D">
        <w:t xml:space="preserve">and index </w:t>
      </w:r>
      <w:r w:rsidRPr="006E16AE">
        <w:t>direction?</w:t>
      </w:r>
    </w:p>
    <w:p w14:paraId="10B5771F" w14:textId="385D00B8" w:rsidR="00EC6E21" w:rsidRDefault="00EC6E21" w:rsidP="00EC6E21">
      <w:pPr>
        <w:pStyle w:val="Heading2"/>
      </w:pPr>
      <w:bookmarkStart w:id="13" w:name="_Ref38471135"/>
      <w:bookmarkStart w:id="14" w:name="_Ref38471144"/>
      <w:bookmarkStart w:id="15" w:name="_Ref38471168"/>
      <w:bookmarkStart w:id="16" w:name="_Toc39528352"/>
      <w:r>
        <w:lastRenderedPageBreak/>
        <w:t>Scope of Research</w:t>
      </w:r>
      <w:bookmarkEnd w:id="13"/>
      <w:bookmarkEnd w:id="14"/>
      <w:bookmarkEnd w:id="15"/>
      <w:bookmarkEnd w:id="16"/>
    </w:p>
    <w:p w14:paraId="3E92BB91" w14:textId="20E5C8B0" w:rsidR="00EC6E21" w:rsidRDefault="004F367F" w:rsidP="00A00535">
      <w:pPr>
        <w:spacing w:after="200" w:afterAutospacing="0"/>
        <w:ind w:firstLine="288"/>
        <w:jc w:val="left"/>
      </w:pPr>
      <w:r>
        <w:t xml:space="preserve">Targeted stocks in this research are the </w:t>
      </w:r>
      <w:r w:rsidR="00A33FB4">
        <w:t>ten (10) largest</w:t>
      </w:r>
      <w:r>
        <w:t xml:space="preserve"> market capital counters listed </w:t>
      </w:r>
      <w:r w:rsidR="00A33FB4">
        <w:t xml:space="preserve">in </w:t>
      </w:r>
      <w:r>
        <w:t>Kuala Lumpur Stock Exchange (</w:t>
      </w:r>
      <w:r w:rsidR="00A33FB4">
        <w:t>KLSE</w:t>
      </w:r>
      <w:r>
        <w:t>), for each of the sector below:</w:t>
      </w:r>
    </w:p>
    <w:p w14:paraId="58DC1F08" w14:textId="509BE920" w:rsidR="004F367F" w:rsidRDefault="004F367F" w:rsidP="009E76F9">
      <w:pPr>
        <w:pStyle w:val="ListParagraph"/>
        <w:numPr>
          <w:ilvl w:val="0"/>
          <w:numId w:val="7"/>
        </w:numPr>
      </w:pPr>
      <w:r>
        <w:t>Bursa Financial Services</w:t>
      </w:r>
      <w:r w:rsidR="00AA7977">
        <w:t xml:space="preserve"> (</w:t>
      </w:r>
      <w:r>
        <w:t>here onwards referred as FSI</w:t>
      </w:r>
      <w:r w:rsidR="00AA7977">
        <w:t>)</w:t>
      </w:r>
    </w:p>
    <w:p w14:paraId="01290F9B" w14:textId="446E855B" w:rsidR="004F367F" w:rsidRDefault="004F367F" w:rsidP="009E76F9">
      <w:pPr>
        <w:pStyle w:val="ListParagraph"/>
        <w:numPr>
          <w:ilvl w:val="0"/>
          <w:numId w:val="7"/>
        </w:numPr>
      </w:pPr>
      <w:r>
        <w:t>Bursa Telecommunication &amp; Media</w:t>
      </w:r>
      <w:r w:rsidR="00AA7977">
        <w:t xml:space="preserve"> (</w:t>
      </w:r>
      <w:r>
        <w:t>here onwards refereed as TELCO</w:t>
      </w:r>
      <w:r w:rsidR="00AA7977">
        <w:t>)</w:t>
      </w:r>
    </w:p>
    <w:p w14:paraId="5EFEDEFB" w14:textId="0E44D8DF" w:rsidR="003C3E4D" w:rsidRPr="003C3E4D" w:rsidRDefault="003C3E4D" w:rsidP="003C3E4D">
      <w:r>
        <w:t xml:space="preserve">The table below shows the selected stocks for each sector. </w:t>
      </w:r>
      <w:r w:rsidR="00510E91">
        <w:t>The market capital is based on closing price at 31</w:t>
      </w:r>
      <w:r w:rsidR="00510E91" w:rsidRPr="00A017D7">
        <w:rPr>
          <w:vertAlign w:val="superscript"/>
        </w:rPr>
        <w:t>st</w:t>
      </w:r>
      <w:r w:rsidR="00510E91">
        <w:t xml:space="preserve"> December 2019. </w:t>
      </w:r>
      <w:r>
        <w:t>Note that Astro Malaysia (ASTR.KL) which is the 5</w:t>
      </w:r>
      <w:r w:rsidRPr="003C3E4D">
        <w:rPr>
          <w:vertAlign w:val="superscript"/>
        </w:rPr>
        <w:t>th</w:t>
      </w:r>
      <w:r>
        <w:t xml:space="preserve"> largest stock in TELCO were relisted in KLSE in year 2012. OCK Group (OCKG.KL) which is the 8</w:t>
      </w:r>
      <w:r w:rsidRPr="003C3E4D">
        <w:rPr>
          <w:vertAlign w:val="superscript"/>
        </w:rPr>
        <w:t>th</w:t>
      </w:r>
      <w:r>
        <w:t xml:space="preserve"> largest stock in TELCO was listed in year 2011. </w:t>
      </w:r>
      <w:r w:rsidR="00826E45">
        <w:t>As the accumulative of bottom four (4) stocks contributes less than 10% for its sector</w:t>
      </w:r>
      <w:r w:rsidR="001D0685">
        <w:t xml:space="preserve"> market capital</w:t>
      </w:r>
      <w:r w:rsidR="00826E45">
        <w:t xml:space="preserve">, their </w:t>
      </w:r>
      <w:r w:rsidR="001D0685">
        <w:t xml:space="preserve">price movement is not expected to have significant influence on overall </w:t>
      </w:r>
      <w:r w:rsidR="00826E45">
        <w:t xml:space="preserve">sector index. </w:t>
      </w:r>
    </w:p>
    <w:p w14:paraId="3E1C014D" w14:textId="10F4AFB6" w:rsidR="008824C9" w:rsidRDefault="008824C9" w:rsidP="00F74316">
      <w:pPr>
        <w:pStyle w:val="Caption"/>
      </w:pPr>
      <w:bookmarkStart w:id="17" w:name="_Ref38489295"/>
      <w:bookmarkStart w:id="18" w:name="_Toc39528435"/>
      <w:r w:rsidRPr="005F59C8">
        <w:t xml:space="preserve">Table </w:t>
      </w:r>
      <w:fldSimple w:instr=" STYLEREF 1 \s ">
        <w:r w:rsidR="00D229E1">
          <w:rPr>
            <w:noProof/>
          </w:rPr>
          <w:t>1</w:t>
        </w:r>
      </w:fldSimple>
      <w:r w:rsidR="00F6091E">
        <w:t>.</w:t>
      </w:r>
      <w:fldSimple w:instr=" SEQ Table \* ARABIC \s 1 ">
        <w:r w:rsidR="00D229E1">
          <w:rPr>
            <w:noProof/>
          </w:rPr>
          <w:t>1</w:t>
        </w:r>
      </w:fldSimple>
      <w:bookmarkEnd w:id="17"/>
      <w:r w:rsidRPr="005F59C8">
        <w:t xml:space="preserve">: </w:t>
      </w:r>
      <w:r>
        <w:t xml:space="preserve">Top 10 </w:t>
      </w:r>
      <w:r w:rsidRPr="00F74316">
        <w:t>Largest</w:t>
      </w:r>
      <w:r>
        <w:t xml:space="preserve"> Capital Stocks (Financial Services)</w:t>
      </w:r>
      <w:bookmarkEnd w:id="18"/>
    </w:p>
    <w:p w14:paraId="599BCEC2" w14:textId="77777777" w:rsidR="00F74316" w:rsidRDefault="003C3E4D" w:rsidP="00F74316">
      <w:pPr>
        <w:ind w:firstLine="0"/>
      </w:pPr>
      <w:r w:rsidRPr="00F74316">
        <w:rPr>
          <w:noProof/>
        </w:rPr>
        <w:drawing>
          <wp:inline distT="0" distB="0" distL="0" distR="0" wp14:anchorId="3EE0F010" wp14:editId="7F9521DD">
            <wp:extent cx="5400675" cy="1961515"/>
            <wp:effectExtent l="0" t="0" r="952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675" cy="1961515"/>
                    </a:xfrm>
                    <a:prstGeom prst="rect">
                      <a:avLst/>
                    </a:prstGeom>
                    <a:noFill/>
                    <a:ln>
                      <a:noFill/>
                    </a:ln>
                  </pic:spPr>
                </pic:pic>
              </a:graphicData>
            </a:graphic>
          </wp:inline>
        </w:drawing>
      </w:r>
    </w:p>
    <w:p w14:paraId="0741B594" w14:textId="5F65C056" w:rsidR="008824C9" w:rsidRPr="005F59C8" w:rsidRDefault="008824C9" w:rsidP="00F74316">
      <w:pPr>
        <w:pStyle w:val="Caption"/>
      </w:pPr>
      <w:bookmarkStart w:id="19" w:name="_Toc39528436"/>
      <w:r w:rsidRPr="005F59C8">
        <w:t xml:space="preserve">Table </w:t>
      </w:r>
      <w:fldSimple w:instr=" STYLEREF 1 \s ">
        <w:r w:rsidR="00D229E1">
          <w:rPr>
            <w:noProof/>
          </w:rPr>
          <w:t>1</w:t>
        </w:r>
      </w:fldSimple>
      <w:r w:rsidR="00F6091E">
        <w:t>.</w:t>
      </w:r>
      <w:fldSimple w:instr=" SEQ Table \* ARABIC \s 1 ">
        <w:r w:rsidR="00D229E1">
          <w:rPr>
            <w:noProof/>
          </w:rPr>
          <w:t>2</w:t>
        </w:r>
      </w:fldSimple>
      <w:r w:rsidRPr="005F59C8">
        <w:t xml:space="preserve">: </w:t>
      </w:r>
      <w:r>
        <w:t>Top 10 Largest Capital Stocks (Telecommunication and Media)</w:t>
      </w:r>
      <w:bookmarkEnd w:id="19"/>
    </w:p>
    <w:p w14:paraId="7F8285B7" w14:textId="13EBCE46" w:rsidR="00CA12FE" w:rsidRPr="00CA12FE" w:rsidRDefault="003C3E4D" w:rsidP="00F74316">
      <w:pPr>
        <w:ind w:firstLine="0"/>
      </w:pPr>
      <w:r w:rsidRPr="00F74316">
        <w:rPr>
          <w:noProof/>
        </w:rPr>
        <w:lastRenderedPageBreak/>
        <w:drawing>
          <wp:inline distT="0" distB="0" distL="0" distR="0" wp14:anchorId="029FB21C" wp14:editId="46D814C2">
            <wp:extent cx="5400675" cy="1961515"/>
            <wp:effectExtent l="0" t="0" r="952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1961515"/>
                    </a:xfrm>
                    <a:prstGeom prst="rect">
                      <a:avLst/>
                    </a:prstGeom>
                    <a:noFill/>
                    <a:ln>
                      <a:noFill/>
                    </a:ln>
                  </pic:spPr>
                </pic:pic>
              </a:graphicData>
            </a:graphic>
          </wp:inline>
        </w:drawing>
      </w:r>
    </w:p>
    <w:p w14:paraId="1EC25A4C" w14:textId="15C32AB8" w:rsidR="005F30DD" w:rsidRDefault="003C3E4D" w:rsidP="00A00535">
      <w:pPr>
        <w:spacing w:after="200" w:afterAutospacing="0"/>
        <w:ind w:firstLine="288"/>
        <w:jc w:val="left"/>
      </w:pPr>
      <w:r>
        <w:t>As for news provider, t</w:t>
      </w:r>
      <w:r w:rsidR="005F30DD">
        <w:t>wo local Malaysia news sources had been selected for this research:</w:t>
      </w:r>
    </w:p>
    <w:p w14:paraId="70BEAE98" w14:textId="3DBAC3F4" w:rsidR="005F30DD" w:rsidRDefault="005F30DD" w:rsidP="009E76F9">
      <w:pPr>
        <w:pStyle w:val="ListParagraph"/>
        <w:numPr>
          <w:ilvl w:val="0"/>
          <w:numId w:val="8"/>
        </w:numPr>
      </w:pPr>
      <w:r w:rsidRPr="00AA7977">
        <w:rPr>
          <w:b/>
          <w:bCs/>
        </w:rPr>
        <w:t>The Star</w:t>
      </w:r>
      <w:r>
        <w:t xml:space="preserve"> – A dominant English-language newspaper in Malaysia, publishing since 1971. This research focused on “Business” section of this publisher.</w:t>
      </w:r>
    </w:p>
    <w:p w14:paraId="693C783F" w14:textId="0320C085" w:rsidR="005F30DD" w:rsidRDefault="005F30DD" w:rsidP="009E76F9">
      <w:pPr>
        <w:pStyle w:val="ListParagraph"/>
        <w:numPr>
          <w:ilvl w:val="0"/>
          <w:numId w:val="8"/>
        </w:numPr>
      </w:pPr>
      <w:r w:rsidRPr="00AA7977">
        <w:rPr>
          <w:b/>
          <w:bCs/>
        </w:rPr>
        <w:t>The Edge</w:t>
      </w:r>
      <w:r>
        <w:t xml:space="preserve"> – A leading business and financial publisher in Malaysia and Singapore since 1994. The Edge Malaysia is known as the country’s best financial publication in providing insights and in-dept reports on Malaysia business with loyal </w:t>
      </w:r>
      <w:r w:rsidR="00AA7977">
        <w:t xml:space="preserve">followers from </w:t>
      </w:r>
      <w:r>
        <w:t>corporate leaders</w:t>
      </w:r>
      <w:r w:rsidR="00AA7977">
        <w:t>.</w:t>
      </w:r>
    </w:p>
    <w:p w14:paraId="1A8662B2" w14:textId="17324EBB" w:rsidR="00383D0E" w:rsidRPr="00383D0E" w:rsidRDefault="00383D0E" w:rsidP="00A00535">
      <w:pPr>
        <w:spacing w:after="200" w:afterAutospacing="0"/>
        <w:ind w:firstLine="288"/>
        <w:jc w:val="left"/>
      </w:pPr>
      <w:r>
        <w:t>This research is conducted on ten</w:t>
      </w:r>
      <w:r w:rsidR="003C3E4D">
        <w:t xml:space="preserve"> </w:t>
      </w:r>
      <w:r>
        <w:t xml:space="preserve">(10) years data </w:t>
      </w:r>
      <w:r w:rsidR="00510E91">
        <w:t>from</w:t>
      </w:r>
      <w:r>
        <w:t xml:space="preserve"> 1</w:t>
      </w:r>
      <w:r w:rsidRPr="00A00535">
        <w:t>st</w:t>
      </w:r>
      <w:r>
        <w:t xml:space="preserve"> January 2010 till 31</w:t>
      </w:r>
      <w:r w:rsidRPr="00A00535">
        <w:t>st</w:t>
      </w:r>
      <w:r>
        <w:t xml:space="preserve"> </w:t>
      </w:r>
      <w:r w:rsidR="001D0685">
        <w:t>December</w:t>
      </w:r>
      <w:r>
        <w:t xml:space="preserve"> 2019.</w:t>
      </w:r>
    </w:p>
    <w:p w14:paraId="0FE133AD" w14:textId="31964647" w:rsidR="00EC6E21" w:rsidRDefault="00EC6E21" w:rsidP="00EC6E21">
      <w:pPr>
        <w:pStyle w:val="Heading1"/>
      </w:pPr>
      <w:bookmarkStart w:id="20" w:name="_Toc39528353"/>
      <w:r>
        <w:lastRenderedPageBreak/>
        <w:t>literature review</w:t>
      </w:r>
      <w:bookmarkEnd w:id="20"/>
    </w:p>
    <w:p w14:paraId="7BEC063A" w14:textId="6690DEA4" w:rsidR="00EC6E21" w:rsidRDefault="00B07A1F" w:rsidP="00EC6E21">
      <w:pPr>
        <w:pStyle w:val="Heading2"/>
      </w:pPr>
      <w:bookmarkStart w:id="21" w:name="_Toc39528354"/>
      <w:r>
        <w:t>Background</w:t>
      </w:r>
      <w:bookmarkEnd w:id="21"/>
    </w:p>
    <w:p w14:paraId="4D82A654" w14:textId="781E7396" w:rsidR="009E1452" w:rsidRDefault="009E1452" w:rsidP="009E1452">
      <w:pPr>
        <w:spacing w:after="0" w:afterAutospacing="0"/>
      </w:pPr>
      <w:r>
        <w:t>Many research studies have proven that news does have an impact on stock prices. In an increasingly competitive and complex financial landscape, getting an informational edge is vital to constructing and maintaining a superior equity portfolio. Alternative data sources such as news, blogs and tweets are becoming increasingly important sources of insight, to be included as part of equity strategies</w:t>
      </w:r>
      <w:r w:rsidR="006A197E">
        <w:t xml:space="preserve"> </w:t>
      </w:r>
      <w:r w:rsidR="00CB2833">
        <w:fldChar w:fldCharType="begin"/>
      </w:r>
      <w:r w:rsidR="00C57D57">
        <w:instrText xml:space="preserve"> ADDIN EN.CITE &lt;EndNote&gt;&lt;Cite&gt;&lt;Author&gt;Xing&lt;/Author&gt;&lt;Year&gt;2018&lt;/Year&gt;&lt;RecNum&gt;52&lt;/RecNum&gt;&lt;DisplayText&gt;(Xing, Cambria, &amp;amp; Welsch, 2018)&lt;/DisplayText&gt;&lt;record&gt;&lt;rec-number&gt;52&lt;/rec-number&gt;&lt;foreign-keys&gt;&lt;key app="EN" db-id="d5sv59zww5vesbexr59xf2wl0dx0p5dzdstt" timestamp="1587478308"&gt;52&lt;/key&gt;&lt;/foreign-keys&gt;&lt;ref-type name="Journal Article"&gt;17&lt;/ref-type&gt;&lt;contributors&gt;&lt;authors&gt;&lt;author&gt;Xing, Frank Z.&lt;/author&gt;&lt;author&gt;Cambria, Erik&lt;/author&gt;&lt;author&gt;Welsch, Roy E.&lt;/author&gt;&lt;/authors&gt;&lt;/contributors&gt;&lt;titles&gt;&lt;title&gt;Natural language based financial forecasting: a survey&lt;/title&gt;&lt;secondary-title&gt;Artificial Intelligence Review&lt;/secondary-title&gt;&lt;/titles&gt;&lt;periodical&gt;&lt;full-title&gt;Artificial Intelligence Review&lt;/full-title&gt;&lt;/periodical&gt;&lt;pages&gt;49-73&lt;/pages&gt;&lt;volume&gt;50&lt;/volume&gt;&lt;number&gt;1&lt;/number&gt;&lt;dates&gt;&lt;year&gt;2018&lt;/year&gt;&lt;/dates&gt;&lt;label&gt;xing2018natural&lt;/label&gt;&lt;urls&gt;&lt;/urls&gt;&lt;/record&gt;&lt;/Cite&gt;&lt;/EndNote&gt;</w:instrText>
      </w:r>
      <w:r w:rsidR="00CB2833">
        <w:fldChar w:fldCharType="separate"/>
      </w:r>
      <w:r w:rsidR="00C57D57">
        <w:rPr>
          <w:noProof/>
        </w:rPr>
        <w:t>(Xing, Cambria, &amp; Welsch, 2018)</w:t>
      </w:r>
      <w:r w:rsidR="00CB2833">
        <w:fldChar w:fldCharType="end"/>
      </w:r>
      <w:r w:rsidR="0046464A">
        <w:t xml:space="preserve">. </w:t>
      </w:r>
      <w:r>
        <w:t xml:space="preserve"> Fundamental analysis assisted by NLP, is now a critical marriage of techniques to unlock the complete picture of how experts and the masses feel about the market.</w:t>
      </w:r>
    </w:p>
    <w:p w14:paraId="2833CAA5" w14:textId="4718AD9F" w:rsidR="009E1452" w:rsidRDefault="009E1452" w:rsidP="009E1452">
      <w:pPr>
        <w:spacing w:after="0" w:afterAutospacing="0"/>
      </w:pPr>
      <w:r>
        <w:t xml:space="preserve">Text data is one of the largest and fastest growing forms of alternative data. Uncovering investment insights requires not only domain knowledge of finance, but also a strong grasp of data science and machine learning principles. In </w:t>
      </w:r>
      <w:r w:rsidR="00CB2833" w:rsidRPr="006A197E">
        <w:fldChar w:fldCharType="begin"/>
      </w:r>
      <w:r w:rsidR="00C57D57">
        <w:instrText xml:space="preserve"> ADDIN EN.CITE &lt;EndNote&gt;&lt;Cite&gt;&lt;Author&gt;Fisher&lt;/Author&gt;&lt;Year&gt;2016&lt;/Year&gt;&lt;RecNum&gt;15&lt;/RecNum&gt;&lt;DisplayText&gt;(Fisher, Garnsey, &amp;amp; Hughes, 2016)&lt;/DisplayText&gt;&lt;record&gt;&lt;rec-number&gt;15&lt;/rec-number&gt;&lt;foreign-keys&gt;&lt;key app="EN" db-id="d5sv59zww5vesbexr59xf2wl0dx0p5dzdstt" timestamp="1587478308"&gt;15&lt;/key&gt;&lt;/foreign-keys&gt;&lt;ref-type name="Journal Article"&gt;17&lt;/ref-type&gt;&lt;contributors&gt;&lt;authors&gt;&lt;author&gt;Fisher, Ingrid E.&lt;/author&gt;&lt;author&gt;Garnsey, Margaret R.&lt;/author&gt;&lt;author&gt;Hughes, Mark E.&lt;/author&gt;&lt;/authors&gt;&lt;/contributors&gt;&lt;titles&gt;&lt;title&gt;Natural language processing in accounting, auditing and finance: A synthesis of the literature with a roadmap for future research&lt;/title&gt;&lt;secondary-title&gt;Intelligent Systems in Accounting, Finance and Management&lt;/secondary-title&gt;&lt;/titles&gt;&lt;periodical&gt;&lt;full-title&gt;Intelligent Systems in Accounting, Finance and Management&lt;/full-title&gt;&lt;/periodical&gt;&lt;pages&gt;157-214&lt;/pages&gt;&lt;volume&gt;23&lt;/volume&gt;&lt;number&gt;3&lt;/number&gt;&lt;dates&gt;&lt;year&gt;2016&lt;/year&gt;&lt;/dates&gt;&lt;label&gt;fisher2016nlp&lt;/label&gt;&lt;urls&gt;&lt;/urls&gt;&lt;/record&gt;&lt;/Cite&gt;&lt;/EndNote&gt;</w:instrText>
      </w:r>
      <w:r w:rsidR="00CB2833" w:rsidRPr="006A197E">
        <w:fldChar w:fldCharType="separate"/>
      </w:r>
      <w:r w:rsidR="00C57D57">
        <w:rPr>
          <w:noProof/>
        </w:rPr>
        <w:t>(Fisher, Garnsey, &amp; Hughes, 2016)</w:t>
      </w:r>
      <w:r w:rsidR="00CB2833" w:rsidRPr="006A197E">
        <w:fldChar w:fldCharType="end"/>
      </w:r>
      <w:r w:rsidRPr="006A197E">
        <w:t xml:space="preserve">, the authors refer to </w:t>
      </w:r>
      <w:r w:rsidR="005167BF" w:rsidRPr="006A197E">
        <w:t>several</w:t>
      </w:r>
      <w:r w:rsidRPr="006A197E">
        <w:t xml:space="preserve"> NLP based research eff</w:t>
      </w:r>
      <w:r>
        <w:t>orts that have gained exponential growth in the academic world in the last three decades. The authors have categorized a total of 266 monographs into Accounting, Auditing and Finance. Among the three sub domains, Finance is found to be the most heavily researched.</w:t>
      </w:r>
    </w:p>
    <w:p w14:paraId="65F1E585" w14:textId="77777777" w:rsidR="009E1452" w:rsidRDefault="009E1452" w:rsidP="006A197E">
      <w:pPr>
        <w:spacing w:before="120" w:after="0" w:afterAutospacing="0"/>
        <w:ind w:firstLine="288"/>
        <w:jc w:val="center"/>
      </w:pPr>
      <w:r>
        <w:rPr>
          <w:noProof/>
        </w:rPr>
        <w:drawing>
          <wp:inline distT="0" distB="0" distL="0" distR="0" wp14:anchorId="51CB6CA1" wp14:editId="480BCE9D">
            <wp:extent cx="3581856" cy="2063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98560" cy="2073374"/>
                    </a:xfrm>
                    <a:prstGeom prst="rect">
                      <a:avLst/>
                    </a:prstGeom>
                    <a:noFill/>
                    <a:ln>
                      <a:noFill/>
                    </a:ln>
                  </pic:spPr>
                </pic:pic>
              </a:graphicData>
            </a:graphic>
          </wp:inline>
        </w:drawing>
      </w:r>
    </w:p>
    <w:p w14:paraId="0BFF0765" w14:textId="1F80C9CB" w:rsidR="009E1452" w:rsidRDefault="009E1452" w:rsidP="00A7372D">
      <w:pPr>
        <w:pStyle w:val="Caption"/>
      </w:pPr>
      <w:bookmarkStart w:id="22" w:name="_Toc39528403"/>
      <w:r w:rsidRPr="005F59C8">
        <w:t xml:space="preserve">Figure </w:t>
      </w:r>
      <w:fldSimple w:instr=" STYLEREF 1 \s ">
        <w:r w:rsidR="00D229E1">
          <w:rPr>
            <w:noProof/>
          </w:rPr>
          <w:t>2</w:t>
        </w:r>
      </w:fldSimple>
      <w:r>
        <w:t>.</w:t>
      </w:r>
      <w:fldSimple w:instr=" SEQ Figure \* ARABIC \s 1 ">
        <w:r w:rsidR="00D229E1">
          <w:rPr>
            <w:noProof/>
          </w:rPr>
          <w:t>1</w:t>
        </w:r>
      </w:fldSimple>
      <w:r w:rsidRPr="005F59C8">
        <w:t xml:space="preserve">: </w:t>
      </w:r>
      <w:r>
        <w:t>Evolution of NLP Research</w:t>
      </w:r>
      <w:bookmarkEnd w:id="22"/>
    </w:p>
    <w:p w14:paraId="2ACA2FD6" w14:textId="77777777" w:rsidR="00D66657" w:rsidRPr="00D66657" w:rsidRDefault="00D66657" w:rsidP="00D66657"/>
    <w:p w14:paraId="1F7E509B" w14:textId="53D4F332" w:rsidR="00B07A1F" w:rsidRDefault="00B07A1F" w:rsidP="00B07A1F">
      <w:pPr>
        <w:pStyle w:val="Heading2"/>
      </w:pPr>
      <w:bookmarkStart w:id="23" w:name="_Toc39528355"/>
      <w:r>
        <w:lastRenderedPageBreak/>
        <w:t>Introduction</w:t>
      </w:r>
      <w:bookmarkEnd w:id="23"/>
    </w:p>
    <w:p w14:paraId="6388BF56" w14:textId="4D6C5F37" w:rsidR="00B07A1F" w:rsidRDefault="00B07A1F" w:rsidP="00B07A1F">
      <w:pPr>
        <w:spacing w:after="0" w:afterAutospacing="0"/>
      </w:pPr>
      <w:r>
        <w:t>This review starts by providing a general overview of data pipelines and tools for news data extraction. Different commonly used finance related text data sources and various feature processing techniques, including extraction, reduction and representation are explored. Techniques that could aid in performing the sentiment analysis and share various findings from different techniques is included in this review. The weaknesses and strengths of various techniques are also discussed.</w:t>
      </w:r>
    </w:p>
    <w:p w14:paraId="65EEE839" w14:textId="3E74BBF4" w:rsidR="00B07A1F" w:rsidRDefault="00B07A1F" w:rsidP="00B07A1F">
      <w:pPr>
        <w:spacing w:after="0" w:afterAutospacing="0"/>
      </w:pPr>
      <w:r>
        <w:t xml:space="preserve">In more advanced implementations by commercial products, this review provides an understanding of fine-grained approaches in extracting the degree of news relevance of the target stock to improve financial news-based forecasting. We reviewed the most common event extraction techniques for textual data through a multi-dimensional, qualitative evaluation. In addition, we identify common research issues and methodologies for the evaluation of such an event extraction system. Lastly, we reviewed a few papers where the researchers had extended their news-to-price movement findings and tested them against trading strategies. From these sources, we generalized a framework of integrating technical or fundamental indicators into news prediction. </w:t>
      </w:r>
    </w:p>
    <w:p w14:paraId="28DF84C5" w14:textId="4604F10C" w:rsidR="00EC6E21" w:rsidRDefault="00B07A1F" w:rsidP="00B07A1F">
      <w:pPr>
        <w:spacing w:after="0" w:afterAutospacing="0"/>
      </w:pPr>
      <w:r>
        <w:t>Business news sentiment has significant correlation to stock price movement.  Such predictive model can predict abnormal gain and used as a profitable trading strategy.</w:t>
      </w:r>
    </w:p>
    <w:p w14:paraId="46A039DE" w14:textId="77777777" w:rsidR="006F5463" w:rsidRDefault="006F5463" w:rsidP="00B07A1F">
      <w:pPr>
        <w:spacing w:after="0" w:afterAutospacing="0"/>
      </w:pPr>
    </w:p>
    <w:p w14:paraId="6F458B51" w14:textId="1A9B00C0" w:rsidR="005167BF" w:rsidRDefault="005167BF" w:rsidP="005167BF">
      <w:pPr>
        <w:pStyle w:val="Heading2"/>
      </w:pPr>
      <w:bookmarkStart w:id="24" w:name="_Toc39528356"/>
      <w:r>
        <w:t>Content Analysis</w:t>
      </w:r>
      <w:bookmarkEnd w:id="24"/>
    </w:p>
    <w:p w14:paraId="4778976C" w14:textId="702FC4DF" w:rsidR="005167BF" w:rsidRDefault="005167BF" w:rsidP="005167BF">
      <w:r w:rsidRPr="005167BF">
        <w:t xml:space="preserve">In this section, we shall discuss some of the common NLP techniques that are used in analyzing text and understand </w:t>
      </w:r>
      <w:proofErr w:type="gramStart"/>
      <w:r w:rsidRPr="005167BF">
        <w:t>it's</w:t>
      </w:r>
      <w:proofErr w:type="gramEnd"/>
      <w:r w:rsidRPr="005167BF">
        <w:t xml:space="preserve"> potential underlying meaning that could move the financial market. A summary of the papers that have been reviewed for this section can be found in </w:t>
      </w:r>
      <w:fldSimple w:instr=" REF _Ref38406404 ">
        <w:r w:rsidR="00D229E1" w:rsidRPr="00065338">
          <w:t xml:space="preserve">Table </w:t>
        </w:r>
        <w:r w:rsidR="00D229E1">
          <w:rPr>
            <w:noProof/>
          </w:rPr>
          <w:t>2</w:t>
        </w:r>
        <w:r w:rsidR="00D229E1">
          <w:t>.</w:t>
        </w:r>
        <w:r w:rsidR="00D229E1">
          <w:rPr>
            <w:noProof/>
          </w:rPr>
          <w:t>1</w:t>
        </w:r>
      </w:fldSimple>
      <w:r w:rsidR="004D1613">
        <w:t xml:space="preserve"> below.</w:t>
      </w:r>
    </w:p>
    <w:p w14:paraId="587C62A7" w14:textId="36E18CCA" w:rsidR="006F5463" w:rsidRDefault="006F5463" w:rsidP="005167BF"/>
    <w:p w14:paraId="5A7590D0" w14:textId="282ADDA0" w:rsidR="006F5463" w:rsidRDefault="006F5463" w:rsidP="006F5463">
      <w:pPr>
        <w:pStyle w:val="Caption"/>
        <w:spacing w:line="240" w:lineRule="auto"/>
      </w:pPr>
      <w:bookmarkStart w:id="25" w:name="_Ref38406404"/>
      <w:bookmarkStart w:id="26" w:name="_Toc39528437"/>
      <w:r w:rsidRPr="00065338">
        <w:lastRenderedPageBreak/>
        <w:t xml:space="preserve">Table </w:t>
      </w:r>
      <w:fldSimple w:instr=" STYLEREF 1 \s ">
        <w:r w:rsidR="00D229E1">
          <w:rPr>
            <w:noProof/>
          </w:rPr>
          <w:t>2</w:t>
        </w:r>
      </w:fldSimple>
      <w:r w:rsidR="00F6091E">
        <w:t>.</w:t>
      </w:r>
      <w:fldSimple w:instr=" SEQ Table \* ARABIC \s 1 ">
        <w:r w:rsidR="00D229E1">
          <w:rPr>
            <w:noProof/>
          </w:rPr>
          <w:t>1</w:t>
        </w:r>
      </w:fldSimple>
      <w:bookmarkEnd w:id="25"/>
      <w:r w:rsidRPr="00065338">
        <w:t xml:space="preserve">: </w:t>
      </w:r>
      <w:r>
        <w:t>Paper Summary Of Content Analysis Method</w:t>
      </w:r>
      <w:bookmarkEnd w:id="26"/>
    </w:p>
    <w:p w14:paraId="05E2FF59" w14:textId="5C5F70F1" w:rsidR="006F5463" w:rsidRDefault="006F5463" w:rsidP="006F5463">
      <w:pPr>
        <w:spacing w:after="120" w:afterAutospacing="0"/>
        <w:ind w:firstLine="0"/>
      </w:pPr>
      <w:r>
        <w:rPr>
          <w:noProof/>
        </w:rPr>
        <w:drawing>
          <wp:inline distT="0" distB="0" distL="0" distR="0" wp14:anchorId="19D307F2" wp14:editId="40BEB555">
            <wp:extent cx="5400675" cy="4359275"/>
            <wp:effectExtent l="0" t="0" r="952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675" cy="4359275"/>
                    </a:xfrm>
                    <a:prstGeom prst="rect">
                      <a:avLst/>
                    </a:prstGeom>
                    <a:noFill/>
                    <a:ln>
                      <a:noFill/>
                    </a:ln>
                  </pic:spPr>
                </pic:pic>
              </a:graphicData>
            </a:graphic>
          </wp:inline>
        </w:drawing>
      </w:r>
    </w:p>
    <w:p w14:paraId="14E1E077" w14:textId="6982C2C3" w:rsidR="005167BF" w:rsidRDefault="005167BF" w:rsidP="005167BF">
      <w:pPr>
        <w:pStyle w:val="Heading3"/>
      </w:pPr>
      <w:bookmarkStart w:id="27" w:name="_Toc39528357"/>
      <w:r>
        <w:t>News Semantic</w:t>
      </w:r>
      <w:bookmarkEnd w:id="27"/>
    </w:p>
    <w:p w14:paraId="5876AC26" w14:textId="653DE96C" w:rsidR="005167BF" w:rsidRDefault="005167BF" w:rsidP="006F5463">
      <w:pPr>
        <w:spacing w:after="120" w:afterAutospacing="0"/>
        <w:ind w:firstLine="288"/>
      </w:pPr>
      <w:r w:rsidRPr="005167BF">
        <w:t xml:space="preserve">Business related text data sources contain potentially relevant and valuable information that could be captured and understood by companies that want to stay at the competitive edge. </w:t>
      </w:r>
      <w:fldSimple w:instr=" REF _Ref38400804 ">
        <w:r w:rsidR="00D229E1" w:rsidRPr="006A197E">
          <w:t xml:space="preserve">Figure </w:t>
        </w:r>
        <w:r w:rsidR="00D229E1">
          <w:rPr>
            <w:noProof/>
          </w:rPr>
          <w:t>2</w:t>
        </w:r>
        <w:r w:rsidR="00D229E1" w:rsidRPr="006A197E">
          <w:t>.</w:t>
        </w:r>
        <w:r w:rsidR="00D229E1">
          <w:rPr>
            <w:noProof/>
          </w:rPr>
          <w:t>2</w:t>
        </w:r>
      </w:fldSimple>
      <w:r w:rsidR="00CB2833">
        <w:t xml:space="preserve"> below </w:t>
      </w:r>
      <w:r w:rsidRPr="005167BF">
        <w:t xml:space="preserve">shows an example of two business news about Apple and </w:t>
      </w:r>
      <w:proofErr w:type="gramStart"/>
      <w:r w:rsidRPr="005167BF">
        <w:t>Google</w:t>
      </w:r>
      <w:proofErr w:type="gramEnd"/>
      <w:r w:rsidRPr="005167BF">
        <w:t xml:space="preserve"> respectively. Google's stock price fell after a poor earnings news was announced. Apple's stock price fell the day after news about former CEO Steve Jobs passing.</w:t>
      </w:r>
    </w:p>
    <w:p w14:paraId="7C163D85" w14:textId="659A330A" w:rsidR="005167BF" w:rsidRDefault="005167BF" w:rsidP="00D94A88">
      <w:pPr>
        <w:spacing w:line="240" w:lineRule="auto"/>
        <w:ind w:firstLine="288"/>
        <w:jc w:val="center"/>
      </w:pPr>
      <w:r>
        <w:rPr>
          <w:noProof/>
        </w:rPr>
        <w:drawing>
          <wp:inline distT="0" distB="0" distL="0" distR="0" wp14:anchorId="79E9DC33" wp14:editId="0433A8B0">
            <wp:extent cx="3512220" cy="110376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92654" cy="1160472"/>
                    </a:xfrm>
                    <a:prstGeom prst="rect">
                      <a:avLst/>
                    </a:prstGeom>
                    <a:noFill/>
                    <a:ln>
                      <a:noFill/>
                    </a:ln>
                  </pic:spPr>
                </pic:pic>
              </a:graphicData>
            </a:graphic>
          </wp:inline>
        </w:drawing>
      </w:r>
    </w:p>
    <w:p w14:paraId="35F43184" w14:textId="418B9713" w:rsidR="005167BF" w:rsidRDefault="005167BF" w:rsidP="00A7372D">
      <w:pPr>
        <w:pStyle w:val="Caption"/>
      </w:pPr>
      <w:bookmarkStart w:id="28" w:name="_Ref38400804"/>
      <w:bookmarkStart w:id="29" w:name="_Toc39528404"/>
      <w:r w:rsidRPr="006A197E">
        <w:t xml:space="preserve">Figure </w:t>
      </w:r>
      <w:fldSimple w:instr=" STYLEREF 1 \s ">
        <w:r w:rsidR="00D229E1">
          <w:rPr>
            <w:noProof/>
          </w:rPr>
          <w:t>2</w:t>
        </w:r>
      </w:fldSimple>
      <w:r w:rsidRPr="006A197E">
        <w:t>.</w:t>
      </w:r>
      <w:fldSimple w:instr=" SEQ Figure \* ARABIC \s 1 ">
        <w:r w:rsidR="00D229E1">
          <w:rPr>
            <w:noProof/>
          </w:rPr>
          <w:t>2</w:t>
        </w:r>
      </w:fldSimple>
      <w:bookmarkEnd w:id="28"/>
      <w:r w:rsidRPr="006A197E">
        <w:t>: Sample Business News</w:t>
      </w:r>
      <w:r w:rsidR="00D94A88" w:rsidRPr="006A197E">
        <w:t xml:space="preserve">, </w:t>
      </w:r>
      <w:r w:rsidR="00CB2833" w:rsidRPr="006A197E">
        <w:fldChar w:fldCharType="begin"/>
      </w:r>
      <w:r w:rsidR="00C57D57">
        <w:instrText xml:space="preserve"> ADDIN EN.CITE &lt;EndNote&gt;&lt;Cite&gt;&lt;Author&gt;Ding&lt;/Author&gt;&lt;Year&gt;2014&lt;/Year&gt;&lt;RecNum&gt;11&lt;/RecNum&gt;&lt;DisplayText&gt;(Ding, Zhang, Liu, &amp;amp; Duan, 2014)&lt;/DisplayText&gt;&lt;record&gt;&lt;rec-number&gt;11&lt;/rec-number&gt;&lt;foreign-keys&gt;&lt;key app="EN" db-id="d5sv59zww5vesbexr59xf2wl0dx0p5dzdstt" timestamp="1587478308"&gt;11&lt;/key&gt;&lt;/foreign-keys&gt;&lt;ref-type name="Conference Proceedings"&gt;10&lt;/ref-type&gt;&lt;contributors&gt;&lt;authors&gt;&lt;author&gt;Ding, Xiao&lt;/author&gt;&lt;author&gt;Zhang, Yue&lt;/author&gt;&lt;author&gt;Liu, Ting&lt;/author&gt;&lt;author&gt;Duan, Junwen&lt;/author&gt;&lt;/authors&gt;&lt;/contributors&gt;&lt;titles&gt;&lt;title&gt;Using structured events to predict stock price movement: An empirical investigation&lt;/title&gt;&lt;secondary-title&gt;Proceedings of the 2014 Conference on Empirical Methods in Natural Language Processing (EMNLP)&lt;/secondary-title&gt;&lt;/titles&gt;&lt;pages&gt;1415-1425&lt;/pages&gt;&lt;dates&gt;&lt;year&gt;2014&lt;/year&gt;&lt;/dates&gt;&lt;label&gt;ding2014using&lt;/label&gt;&lt;urls&gt;&lt;/urls&gt;&lt;custom3&gt;inproceedings&lt;/custom3&gt;&lt;/record&gt;&lt;/Cite&gt;&lt;/EndNote&gt;</w:instrText>
      </w:r>
      <w:r w:rsidR="00CB2833" w:rsidRPr="006A197E">
        <w:fldChar w:fldCharType="separate"/>
      </w:r>
      <w:r w:rsidR="00C57D57">
        <w:rPr>
          <w:noProof/>
        </w:rPr>
        <w:t>(Ding, Zhang, Liu, &amp; Duan, 2014)</w:t>
      </w:r>
      <w:bookmarkEnd w:id="29"/>
      <w:r w:rsidR="00CB2833" w:rsidRPr="006A197E">
        <w:fldChar w:fldCharType="end"/>
      </w:r>
    </w:p>
    <w:p w14:paraId="67A4F90C" w14:textId="59E2B7C4" w:rsidR="005167BF" w:rsidRDefault="00D94A88" w:rsidP="005167BF">
      <w:r w:rsidRPr="00D94A88">
        <w:lastRenderedPageBreak/>
        <w:t>Capturing the information is the easiest part. The most difficult task would be to understand the underlying meaning of what had been written and scaling the process with high speed and volume. Meanings need to be concluded through the text mining process for fund managers to make investment decisions (</w:t>
      </w:r>
      <w:fldSimple w:instr=" REF _Ref38400844 ">
        <w:r w:rsidR="00D229E1" w:rsidRPr="005F59C8">
          <w:t xml:space="preserve">Figure </w:t>
        </w:r>
        <w:r w:rsidR="00D229E1">
          <w:rPr>
            <w:noProof/>
          </w:rPr>
          <w:t>2</w:t>
        </w:r>
        <w:r w:rsidR="00D229E1">
          <w:t>.</w:t>
        </w:r>
        <w:r w:rsidR="00D229E1">
          <w:rPr>
            <w:noProof/>
          </w:rPr>
          <w:t>3</w:t>
        </w:r>
      </w:fldSimple>
      <w:r w:rsidRPr="00D94A88">
        <w:t>). In general, the process of giving meaning to text is called semantic analysis.</w:t>
      </w:r>
    </w:p>
    <w:p w14:paraId="6F2D9411" w14:textId="50A132B9" w:rsidR="00D94A88" w:rsidRDefault="00D94A88" w:rsidP="003E1D14">
      <w:pPr>
        <w:spacing w:line="360" w:lineRule="auto"/>
        <w:ind w:firstLine="0"/>
      </w:pPr>
      <w:r>
        <w:rPr>
          <w:noProof/>
        </w:rPr>
        <w:drawing>
          <wp:inline distT="0" distB="0" distL="0" distR="0" wp14:anchorId="751CFF93" wp14:editId="33F83E31">
            <wp:extent cx="5394960" cy="1280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1280160"/>
                    </a:xfrm>
                    <a:prstGeom prst="rect">
                      <a:avLst/>
                    </a:prstGeom>
                    <a:noFill/>
                    <a:ln>
                      <a:noFill/>
                    </a:ln>
                  </pic:spPr>
                </pic:pic>
              </a:graphicData>
            </a:graphic>
          </wp:inline>
        </w:drawing>
      </w:r>
    </w:p>
    <w:p w14:paraId="5323C18A" w14:textId="2FD212BF" w:rsidR="00B03314" w:rsidRDefault="00B03314" w:rsidP="00A7372D">
      <w:pPr>
        <w:pStyle w:val="Caption"/>
      </w:pPr>
      <w:bookmarkStart w:id="30" w:name="_Ref38400844"/>
      <w:bookmarkStart w:id="31" w:name="_Toc39528405"/>
      <w:r w:rsidRPr="005F59C8">
        <w:t xml:space="preserve">Figure </w:t>
      </w:r>
      <w:fldSimple w:instr=" STYLEREF 1 \s ">
        <w:r w:rsidR="00D229E1">
          <w:rPr>
            <w:noProof/>
          </w:rPr>
          <w:t>2</w:t>
        </w:r>
      </w:fldSimple>
      <w:r>
        <w:t>.</w:t>
      </w:r>
      <w:fldSimple w:instr=" SEQ Figure \* ARABIC \s 1 ">
        <w:r w:rsidR="00D229E1">
          <w:rPr>
            <w:noProof/>
          </w:rPr>
          <w:t>3</w:t>
        </w:r>
      </w:fldSimple>
      <w:bookmarkEnd w:id="30"/>
      <w:r w:rsidRPr="005F59C8">
        <w:t xml:space="preserve">: </w:t>
      </w:r>
      <w:r>
        <w:t xml:space="preserve">From News </w:t>
      </w:r>
      <w:proofErr w:type="gramStart"/>
      <w:r>
        <w:t>To</w:t>
      </w:r>
      <w:proofErr w:type="gramEnd"/>
      <w:r>
        <w:t xml:space="preserve"> Decision</w:t>
      </w:r>
      <w:bookmarkEnd w:id="31"/>
    </w:p>
    <w:p w14:paraId="2EBDD8F5" w14:textId="55769A91" w:rsidR="00D94A88" w:rsidRDefault="00D94A88" w:rsidP="005167BF">
      <w:r w:rsidRPr="00D94A88">
        <w:t xml:space="preserve">The way humans understand </w:t>
      </w:r>
      <w:proofErr w:type="gramStart"/>
      <w:r w:rsidRPr="00D94A88">
        <w:t>what’s</w:t>
      </w:r>
      <w:proofErr w:type="gramEnd"/>
      <w:r w:rsidRPr="00D94A88">
        <w:t xml:space="preserve"> being said is almost an unconscious process. We rely on what we already know about language itself and about the concepts present in a body of text. However, this process is extremely complicated for machines. One of the approaches used by machines, is based on keywords or statistics, or even pure machine learning using a matching or frequency technique for clues as to what the text is “about”. A common application of this approach is Sentiment Analysis, which provides scoring of positive or negative sentiment to text data. This simple sentiment feature is difficult to identify key events embedded in financial news, and even more difficult to model the impact of events on stock market prediction. As an example, the event “Apple has sued Samsung for copying its patented ‘look-and-feel’ of its tablet and smartphone”. using term-level features {“Apple”, “sued”, “Samsung”, “copying”, ...} alone could inaccurately predict or represent the sentiment of the news and its impact to Apple stock price movements to both Apple and Samsung. These unstructured terms cannot indicate </w:t>
      </w:r>
      <w:r w:rsidRPr="006A197E">
        <w:t>the actor and object of the event.</w:t>
      </w:r>
    </w:p>
    <w:p w14:paraId="4214926E" w14:textId="7706FA72" w:rsidR="00D94A88" w:rsidRDefault="00D94A88" w:rsidP="005167BF">
      <w:r w:rsidRPr="006A197E">
        <w:lastRenderedPageBreak/>
        <w:t xml:space="preserve">In </w:t>
      </w:r>
      <w:r w:rsidR="00CB2833" w:rsidRPr="006A197E">
        <w:fldChar w:fldCharType="begin"/>
      </w:r>
      <w:r w:rsidR="006A197E" w:rsidRPr="006A197E">
        <w:instrText xml:space="preserve"> ADDIN EN.CITE &lt;EndNote&gt;&lt;Cite&gt;&lt;Author&gt;Ding&lt;/Author&gt;&lt;Year&gt;2014&lt;/Year&gt;&lt;RecNum&gt;11&lt;/RecNum&gt;&lt;DisplayText&gt;(Ding et al., 2014)&lt;/DisplayText&gt;&lt;record&gt;&lt;rec-number&gt;11&lt;/rec-number&gt;&lt;foreign-keys&gt;&lt;key app="EN" db-id="d5sv59zww5vesbexr59xf2wl0dx0p5dzdstt" timestamp="1587478308"&gt;11&lt;/key&gt;&lt;/foreign-keys&gt;&lt;ref-type name="Conference Proceedings"&gt;10&lt;/ref-type&gt;&lt;contributors&gt;&lt;authors&gt;&lt;author&gt;Ding, Xiao&lt;/author&gt;&lt;author&gt;Zhang, Yue&lt;/author&gt;&lt;author&gt;Liu, Ting&lt;/author&gt;&lt;author&gt;Duan, Junwen&lt;/author&gt;&lt;/authors&gt;&lt;/contributors&gt;&lt;titles&gt;&lt;title&gt;Using structured events to predict stock price movement: An empirical investigation&lt;/title&gt;&lt;secondary-title&gt;Proceedings of the 2014 Conference on Empirical Methods in Natural Language Processing (EMNLP)&lt;/secondary-title&gt;&lt;/titles&gt;&lt;pages&gt;1415-1425&lt;/pages&gt;&lt;dates&gt;&lt;year&gt;2014&lt;/year&gt;&lt;/dates&gt;&lt;label&gt;ding2014using&lt;/label&gt;&lt;urls&gt;&lt;/urls&gt;&lt;custom3&gt;inproceedings&lt;/custom3&gt;&lt;/record&gt;&lt;/Cite&gt;&lt;/EndNote&gt;</w:instrText>
      </w:r>
      <w:r w:rsidR="00CB2833" w:rsidRPr="006A197E">
        <w:fldChar w:fldCharType="separate"/>
      </w:r>
      <w:r w:rsidR="006A197E" w:rsidRPr="006A197E">
        <w:rPr>
          <w:noProof/>
        </w:rPr>
        <w:t>(Ding et al., 2014)</w:t>
      </w:r>
      <w:r w:rsidR="00CB2833" w:rsidRPr="006A197E">
        <w:fldChar w:fldCharType="end"/>
      </w:r>
      <w:r w:rsidRPr="006A197E">
        <w:t>, the authors proposed using structured information to represent</w:t>
      </w:r>
      <w:r w:rsidRPr="00D94A88">
        <w:t xml:space="preserve"> events and develop a prediction model to analyze the relationship between the events and the stock market. A two</w:t>
      </w:r>
      <w:r w:rsidR="006A197E">
        <w:t xml:space="preserve"> </w:t>
      </w:r>
      <w:r w:rsidRPr="00D94A88">
        <w:t>step</w:t>
      </w:r>
      <w:r w:rsidR="006A197E">
        <w:t>s</w:t>
      </w:r>
      <w:r w:rsidRPr="00D94A88">
        <w:t xml:space="preserve"> approach is taken, first to develop a scheme to extract the events, second to generalize them. The scheme represents the event as a tuple of (O</w:t>
      </w:r>
      <w:r w:rsidRPr="00AC47F1">
        <w:rPr>
          <w:vertAlign w:val="subscript"/>
        </w:rPr>
        <w:t>1</w:t>
      </w:r>
      <w:r w:rsidRPr="00D94A88">
        <w:t>, O</w:t>
      </w:r>
      <w:r w:rsidRPr="00AC47F1">
        <w:rPr>
          <w:vertAlign w:val="subscript"/>
        </w:rPr>
        <w:t>2</w:t>
      </w:r>
      <w:r w:rsidRPr="00D94A88">
        <w:t>,</w:t>
      </w:r>
      <w:r w:rsidR="006A197E">
        <w:t xml:space="preserve"> </w:t>
      </w:r>
      <w:r w:rsidRPr="00D94A88">
        <w:t>P,</w:t>
      </w:r>
      <w:r w:rsidR="006A197E">
        <w:t xml:space="preserve"> </w:t>
      </w:r>
      <w:r w:rsidRPr="00D94A88">
        <w:t>T), where object O</w:t>
      </w:r>
      <w:r w:rsidRPr="00AC47F1">
        <w:rPr>
          <w:vertAlign w:val="subscript"/>
        </w:rPr>
        <w:t xml:space="preserve">1 </w:t>
      </w:r>
      <w:r w:rsidRPr="00D94A88">
        <w:t>is the actor and O</w:t>
      </w:r>
      <w:r w:rsidRPr="00AC47F1">
        <w:rPr>
          <w:vertAlign w:val="subscript"/>
        </w:rPr>
        <w:t>2</w:t>
      </w:r>
      <w:r w:rsidRPr="00D94A88">
        <w:t xml:space="preserve"> is the object being acted upon. P is the action and T is the time taken for the action to be performed. For example, the event “Sep 3, 2013 - Microsoft agrees to buy Nokia’s mobile phone business for $7.2 billion.” is modeled as: (Actor = Microsoft, Action = buy, Object = Nokia’s mobile phone business, Time = 3rd Sep 2013). Event tuple extraction is performed using the Open Information Extraction technique. For each event phrase, a verb is identified as the action (P) and the object left to the verb is the actor (O</w:t>
      </w:r>
      <w:r w:rsidRPr="00AC47F1">
        <w:rPr>
          <w:vertAlign w:val="subscript"/>
        </w:rPr>
        <w:t>1</w:t>
      </w:r>
      <w:r w:rsidRPr="00D94A88">
        <w:t>). To the right of the verb is the object being acted upon (O</w:t>
      </w:r>
      <w:r w:rsidRPr="00AC47F1">
        <w:rPr>
          <w:vertAlign w:val="subscript"/>
        </w:rPr>
        <w:t>2</w:t>
      </w:r>
      <w:r w:rsidRPr="00D94A88">
        <w:t>).</w:t>
      </w:r>
    </w:p>
    <w:p w14:paraId="57632130" w14:textId="77777777" w:rsidR="00D94A88" w:rsidRDefault="00D94A88" w:rsidP="00D94A88">
      <w:r>
        <w:t>In another example, consider the sentence “Apple sues Samsung for 1 billion dollars.” The predicate verb is identified as “sues”, and its subject and object is “Apple” and “Samsung”, respectively. The event is then represented as (Apple, Samsung, sues).</w:t>
      </w:r>
    </w:p>
    <w:p w14:paraId="571C32FD" w14:textId="072A126C" w:rsidR="00D94A88" w:rsidRDefault="00D94A88" w:rsidP="00D94A88">
      <w:r>
        <w:t xml:space="preserve">A more advanced approach is to process the logical structure of sentences in the text to identify the most relevant elements and understand the topic being discussed. It would also understand the relationships between different concepts in the text. For example, it understands that the text is about “politics” and “economics” even if it does not contain </w:t>
      </w:r>
      <w:r w:rsidRPr="006A197E">
        <w:t xml:space="preserve">the </w:t>
      </w:r>
      <w:proofErr w:type="spellStart"/>
      <w:r w:rsidRPr="006A197E">
        <w:t>the</w:t>
      </w:r>
      <w:proofErr w:type="spellEnd"/>
      <w:r w:rsidRPr="006A197E">
        <w:t xml:space="preserve"> actual words, but related concepts such as “election,” “Democrat,” “speaker of the house,” or “budget,” “tax” or “inflation”. Using the same concept, authors in </w:t>
      </w:r>
      <w:r w:rsidR="00CB2833" w:rsidRPr="006A197E">
        <w:fldChar w:fldCharType="begin"/>
      </w:r>
      <w:r w:rsidR="00C57D57">
        <w:instrText xml:space="preserve"> ADDIN EN.CITE &lt;EndNote&gt;&lt;Cite&gt;&lt;Author&gt;Wang&lt;/Author&gt;&lt;Year&gt;2008&lt;/Year&gt;&lt;RecNum&gt;50&lt;/RecNum&gt;&lt;DisplayText&gt;(Wang, Zhe, Kang, Wang, &amp;amp; Chen, 2008)&lt;/DisplayText&gt;&lt;record&gt;&lt;rec-number&gt;50&lt;/rec-number&gt;&lt;foreign-keys&gt;&lt;key app="EN" db-id="d5sv59zww5vesbexr59xf2wl0dx0p5dzdstt" timestamp="1587478308"&gt;50&lt;/key&gt;&lt;/foreign-keys&gt;&lt;ref-type name="Journal Article"&gt;17&lt;/ref-type&gt;&lt;contributors&gt;&lt;authors&gt;&lt;author&gt;Wang, Shanshan&lt;/author&gt;&lt;author&gt;Zhe, Zhang&lt;/author&gt;&lt;author&gt;Kang, Ye&lt;/author&gt;&lt;author&gt;Wang, Huaiqing&lt;/author&gt;&lt;author&gt;Chen, Xiaojian&lt;/author&gt;&lt;/authors&gt;&lt;/contributors&gt;&lt;titles&gt;&lt;title&gt;An ontology for causal relationships between news and financial instruments&lt;/title&gt;&lt;secondary-title&gt;Expert Systems with Applications&lt;/secondary-title&gt;&lt;/titles&gt;&lt;periodical&gt;&lt;full-title&gt;Expert Systems with Applications&lt;/full-title&gt;&lt;/periodical&gt;&lt;pages&gt;569-580&lt;/pages&gt;&lt;volume&gt;35&lt;/volume&gt;&lt;number&gt;3&lt;/number&gt;&lt;dates&gt;&lt;year&gt;2008&lt;/year&gt;&lt;/dates&gt;&lt;label&gt;wang2008ontology&lt;/label&gt;&lt;urls&gt;&lt;/urls&gt;&lt;/record&gt;&lt;/Cite&gt;&lt;/EndNote&gt;</w:instrText>
      </w:r>
      <w:r w:rsidR="00CB2833" w:rsidRPr="006A197E">
        <w:fldChar w:fldCharType="separate"/>
      </w:r>
      <w:r w:rsidR="00C57D57">
        <w:rPr>
          <w:noProof/>
        </w:rPr>
        <w:t>(Wang, Zhe, Kang, Wang, &amp; Chen, 2008)</w:t>
      </w:r>
      <w:r w:rsidR="00CB2833" w:rsidRPr="006A197E">
        <w:fldChar w:fldCharType="end"/>
      </w:r>
      <w:r w:rsidRPr="006A197E">
        <w:t xml:space="preserve"> had</w:t>
      </w:r>
      <w:r>
        <w:t xml:space="preserve"> an ontology to casually relate news to financial instruments, in a way knowledge is captured by mapping instruments to news categories.</w:t>
      </w:r>
    </w:p>
    <w:p w14:paraId="3009774C" w14:textId="412D5332" w:rsidR="00D94A88" w:rsidRPr="005167BF" w:rsidRDefault="00D94A88" w:rsidP="00D94A88">
      <w:r>
        <w:t xml:space="preserve">Information extraction can be a costly task and usually requires predefined grammar and domain specific detection rules. Due to this, the bag-of-words-based document </w:t>
      </w:r>
      <w:r>
        <w:lastRenderedPageBreak/>
        <w:t xml:space="preserve">representation has been the mainstream method for a long time. Whichever method that is used to analyze the raw data of words and sentences, behavioral scientists have become increasingly skilled at uncovering the evidence of sentiment or </w:t>
      </w:r>
      <w:proofErr w:type="gramStart"/>
      <w:r>
        <w:t>it's</w:t>
      </w:r>
      <w:proofErr w:type="gramEnd"/>
      <w:r>
        <w:t xml:space="preserve"> effect within text.</w:t>
      </w:r>
    </w:p>
    <w:p w14:paraId="1D984898" w14:textId="02DD6E60" w:rsidR="005167BF" w:rsidRDefault="005167BF" w:rsidP="005167BF">
      <w:pPr>
        <w:pStyle w:val="Heading3"/>
      </w:pPr>
      <w:bookmarkStart w:id="32" w:name="_Toc39528358"/>
      <w:r>
        <w:t>Feature Processing</w:t>
      </w:r>
      <w:bookmarkEnd w:id="32"/>
    </w:p>
    <w:p w14:paraId="03DFF7C0" w14:textId="385CB8E5" w:rsidR="00D94A88" w:rsidRDefault="000C293A" w:rsidP="00D94A88">
      <w:r w:rsidRPr="000C293A">
        <w:t xml:space="preserve">In the past, the volume and velocity of textual data were manageable enough to be manually analyzed by teams of human experts. But given the volume of text data being currently produced </w:t>
      </w:r>
      <w:r w:rsidR="00B03314" w:rsidRPr="000C293A">
        <w:t>daily</w:t>
      </w:r>
      <w:r w:rsidRPr="000C293A">
        <w:t>, it is now an untenable task for even a large team of researchers to wade through it all. We have summarized three common aspects of the pre-processing steps from our reviewed body of works, namely: feature selection, dimension reduction and feature representation.</w:t>
      </w:r>
      <w:r w:rsidR="00CB2833">
        <w:t xml:space="preserve"> </w:t>
      </w:r>
      <w:fldSimple w:instr=" REF _Ref38400868 ">
        <w:r w:rsidR="00D229E1" w:rsidRPr="005F59C8">
          <w:t xml:space="preserve">Figure </w:t>
        </w:r>
        <w:r w:rsidR="00D229E1">
          <w:rPr>
            <w:noProof/>
          </w:rPr>
          <w:t>2</w:t>
        </w:r>
        <w:r w:rsidR="00D229E1">
          <w:t>.</w:t>
        </w:r>
        <w:r w:rsidR="00D229E1">
          <w:rPr>
            <w:noProof/>
          </w:rPr>
          <w:t>4</w:t>
        </w:r>
      </w:fldSimple>
      <w:r w:rsidRPr="000C293A">
        <w:t xml:space="preserve"> illustrates an overview of the processes.</w:t>
      </w:r>
    </w:p>
    <w:p w14:paraId="38E4E0ED" w14:textId="7D291047" w:rsidR="00B03314" w:rsidRDefault="00B03314" w:rsidP="00B03314">
      <w:pPr>
        <w:spacing w:line="360" w:lineRule="auto"/>
        <w:ind w:firstLine="0"/>
      </w:pPr>
      <w:r>
        <w:rPr>
          <w:noProof/>
        </w:rPr>
        <w:drawing>
          <wp:inline distT="0" distB="0" distL="0" distR="0" wp14:anchorId="4FCA0781" wp14:editId="5C2FD36F">
            <wp:extent cx="5401945" cy="223647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1945" cy="2236470"/>
                    </a:xfrm>
                    <a:prstGeom prst="rect">
                      <a:avLst/>
                    </a:prstGeom>
                    <a:noFill/>
                    <a:ln>
                      <a:noFill/>
                    </a:ln>
                  </pic:spPr>
                </pic:pic>
              </a:graphicData>
            </a:graphic>
          </wp:inline>
        </w:drawing>
      </w:r>
    </w:p>
    <w:p w14:paraId="2B625F18" w14:textId="51A9BF08" w:rsidR="00B03314" w:rsidRDefault="00B03314" w:rsidP="00A7372D">
      <w:pPr>
        <w:pStyle w:val="Caption"/>
      </w:pPr>
      <w:bookmarkStart w:id="33" w:name="_Ref38400868"/>
      <w:bookmarkStart w:id="34" w:name="_Toc39528406"/>
      <w:r w:rsidRPr="005F59C8">
        <w:t xml:space="preserve">Figure </w:t>
      </w:r>
      <w:fldSimple w:instr=" STYLEREF 1 \s ">
        <w:r w:rsidR="00D229E1">
          <w:rPr>
            <w:noProof/>
          </w:rPr>
          <w:t>2</w:t>
        </w:r>
      </w:fldSimple>
      <w:r>
        <w:t>.</w:t>
      </w:r>
      <w:fldSimple w:instr=" SEQ Figure \* ARABIC \s 1 ">
        <w:r w:rsidR="00D229E1">
          <w:rPr>
            <w:noProof/>
          </w:rPr>
          <w:t>4</w:t>
        </w:r>
      </w:fldSimple>
      <w:bookmarkEnd w:id="33"/>
      <w:r w:rsidRPr="005F59C8">
        <w:t xml:space="preserve">: </w:t>
      </w:r>
      <w:r>
        <w:t>News Feature Processing</w:t>
      </w:r>
      <w:bookmarkEnd w:id="34"/>
    </w:p>
    <w:p w14:paraId="735288F9" w14:textId="74E83AEF" w:rsidR="00655FD5" w:rsidRDefault="000C293A" w:rsidP="000C293A">
      <w:r w:rsidRPr="006A197E">
        <w:t xml:space="preserve">A variation of N-Grams called the "N-Combo" is used in </w:t>
      </w:r>
      <w:r w:rsidR="00CB2833" w:rsidRPr="006A197E">
        <w:fldChar w:fldCharType="begin"/>
      </w:r>
      <w:r w:rsidR="00C57D57">
        <w:instrText xml:space="preserve"> ADDIN EN.CITE &lt;EndNote&gt;&lt;Cite&gt;&lt;Author&gt;Hagenau&lt;/Author&gt;&lt;Year&gt;2012&lt;/Year&gt;&lt;RecNum&gt;17&lt;/RecNum&gt;&lt;DisplayText&gt;(Hagenau, Liebmann, Hedwig, &amp;amp; Neumann, 2012)&lt;/DisplayText&gt;&lt;record&gt;&lt;rec-number&gt;17&lt;/rec-number&gt;&lt;foreign-keys&gt;&lt;key app="EN" db-id="d5sv59zww5vesbexr59xf2wl0dx0p5dzdstt" timestamp="1587478308"&gt;17&lt;/key&gt;&lt;/foreign-keys&gt;&lt;ref-type name="Conference Proceedings"&gt;10&lt;/ref-type&gt;&lt;contributors&gt;&lt;authors&gt;&lt;author&gt;Hagenau, Michael&lt;/author&gt;&lt;author&gt;Liebmann, Michael&lt;/author&gt;&lt;author&gt;Hedwig, Markus&lt;/author&gt;&lt;author&gt;Neumann, Dirk&lt;/author&gt;&lt;/authors&gt;&lt;tertiary-authors&gt;&lt;author&gt;Ieee,&lt;/author&gt;&lt;/tertiary-authors&gt;&lt;/contributors&gt;&lt;titles&gt;&lt;title&gt;Automated news reading: Stock price prediction based on financial news using context-specific features&lt;/title&gt;&lt;secondary-title&gt;2012 45th Hawaii International Conference on System Sciences&lt;/secondary-title&gt;&lt;/titles&gt;&lt;pages&gt;1040-1049&lt;/pages&gt;&lt;dates&gt;&lt;year&gt;2012&lt;/year&gt;&lt;/dates&gt;&lt;label&gt;hagenau2012automated&lt;/label&gt;&lt;urls&gt;&lt;/urls&gt;&lt;custom3&gt;inproceedings&lt;/custom3&gt;&lt;/record&gt;&lt;/Cite&gt;&lt;/EndNote&gt;</w:instrText>
      </w:r>
      <w:r w:rsidR="00CB2833" w:rsidRPr="006A197E">
        <w:fldChar w:fldCharType="separate"/>
      </w:r>
      <w:r w:rsidR="00C57D57">
        <w:rPr>
          <w:noProof/>
        </w:rPr>
        <w:t>(Hagenau, Liebmann, Hedwig, &amp; Neumann, 2012)</w:t>
      </w:r>
      <w:r w:rsidR="00CB2833" w:rsidRPr="006A197E">
        <w:fldChar w:fldCharType="end"/>
      </w:r>
      <w:r w:rsidRPr="006A197E">
        <w:t>, where</w:t>
      </w:r>
      <w:r>
        <w:t xml:space="preserve"> the authors chose two non-adjacent words as their feature, as the basis to form a readability score.</w:t>
      </w:r>
    </w:p>
    <w:p w14:paraId="335907BD" w14:textId="003E5BC0" w:rsidR="000C293A" w:rsidRDefault="000C293A" w:rsidP="000C293A">
      <w:r w:rsidRPr="006A197E">
        <w:t xml:space="preserve">Another feature selection is based on grammar syntax. Using this technique, sentences are parsed into Part Of Speech (POS) as additional variables, as described in </w:t>
      </w:r>
      <w:r w:rsidR="00CB2833" w:rsidRPr="006A197E">
        <w:fldChar w:fldCharType="begin"/>
      </w:r>
      <w:r w:rsidR="006A197E" w:rsidRPr="006A197E">
        <w:instrText xml:space="preserve"> ADDIN EN.CITE &lt;EndNote&gt;&lt;Cite&gt;&lt;Author&gt;Bharathi&lt;/Author&gt;&lt;Year&gt;2017&lt;/Year&gt;&lt;RecNum&gt;2&lt;/RecNum&gt;&lt;DisplayText&gt;(Bharathi &amp;amp; Geetha, 2017)&lt;/DisplayText&gt;&lt;record&gt;&lt;rec-number&gt;2&lt;/rec-number&gt;&lt;foreign-keys&gt;&lt;key app="EN" db-id="d5sv59zww5vesbexr59xf2wl0dx0p5dzdstt" timestamp="1587478308"&gt;2&lt;/key&gt;&lt;/foreign-keys&gt;&lt;ref-type name="Journal Article"&gt;17&lt;/ref-type&gt;&lt;contributors&gt;&lt;authors&gt;&lt;author&gt;Bharathi, Shri&lt;/author&gt;&lt;author&gt;Geetha, Angelina&lt;/author&gt;&lt;/authors&gt;&lt;/contributors&gt;&lt;titles&gt;&lt;title&gt;Sentiment analysis for effective stock market prediction&lt;/title&gt;&lt;secondary-title&gt;International Journal of Intelligent Engineering and Systems&lt;/secondary-title&gt;&lt;/titles&gt;&lt;periodical&gt;&lt;full-title&gt;International Journal of Intelligent Engineering and Systems&lt;/full-title&gt;&lt;/periodical&gt;&lt;pages&gt;146-154&lt;/pages&gt;&lt;volume&gt;10&lt;/volume&gt;&lt;number&gt;3&lt;/number&gt;&lt;dates&gt;&lt;year&gt;2017&lt;/year&gt;&lt;/dates&gt;&lt;label&gt;bharathi2017sentiment&lt;/label&gt;&lt;urls&gt;&lt;/urls&gt;&lt;/record&gt;&lt;/Cite&gt;&lt;/EndNote&gt;</w:instrText>
      </w:r>
      <w:r w:rsidR="00CB2833" w:rsidRPr="006A197E">
        <w:fldChar w:fldCharType="separate"/>
      </w:r>
      <w:r w:rsidR="006A197E" w:rsidRPr="006A197E">
        <w:rPr>
          <w:noProof/>
        </w:rPr>
        <w:t xml:space="preserve">(Bharathi &amp; </w:t>
      </w:r>
      <w:r w:rsidR="006A197E" w:rsidRPr="006A197E">
        <w:rPr>
          <w:noProof/>
        </w:rPr>
        <w:lastRenderedPageBreak/>
        <w:t>Geetha, 2017)</w:t>
      </w:r>
      <w:r w:rsidR="00CB2833" w:rsidRPr="006A197E">
        <w:fldChar w:fldCharType="end"/>
      </w:r>
      <w:r w:rsidRPr="006A197E">
        <w:t>.</w:t>
      </w:r>
      <w:r>
        <w:t xml:space="preserve"> In the paper, nouns and adverbs were picked up by the POS tagger and used as part of the features to derive the sentiment score.</w:t>
      </w:r>
    </w:p>
    <w:p w14:paraId="5A0B93A0" w14:textId="7E811E35" w:rsidR="00D94A88" w:rsidRDefault="003E1D14" w:rsidP="003E1D14">
      <w:pPr>
        <w:pStyle w:val="Heading3"/>
      </w:pPr>
      <w:bookmarkStart w:id="35" w:name="_Toc39528359"/>
      <w:r>
        <w:t>Dimension Reduction</w:t>
      </w:r>
      <w:bookmarkEnd w:id="35"/>
    </w:p>
    <w:p w14:paraId="15824CD4" w14:textId="77777777" w:rsidR="003E1D14" w:rsidRDefault="003E1D14" w:rsidP="003E1D14">
      <w:r>
        <w:t xml:space="preserve">Text data are sparse when it is mapped into a feature matrix of word and frequency per article. This is simply because English is a language rich in words and their usage is usually scattered across an article. In a large corpus, this may result in </w:t>
      </w:r>
      <w:proofErr w:type="gramStart"/>
      <w:r>
        <w:t>a large number of</w:t>
      </w:r>
      <w:proofErr w:type="gramEnd"/>
      <w:r>
        <w:t xml:space="preserve"> features which is inefficient for computer processing. Using all features would not only slow down processing, but also produce </w:t>
      </w:r>
      <w:proofErr w:type="gramStart"/>
      <w:r>
        <w:t>less</w:t>
      </w:r>
      <w:proofErr w:type="gramEnd"/>
      <w:r>
        <w:t xml:space="preserve"> desirable results due to the noise.</w:t>
      </w:r>
    </w:p>
    <w:p w14:paraId="5D9DB627" w14:textId="2DC71B53" w:rsidR="003E1D14" w:rsidRDefault="003E1D14" w:rsidP="003E1D14">
      <w:r>
        <w:t>One common way to reduce word features is to simply discard non-meaningful words, such as "the",</w:t>
      </w:r>
      <w:r w:rsidR="00291982">
        <w:t xml:space="preserve"> </w:t>
      </w:r>
      <w:r>
        <w:t xml:space="preserve">"is" and "am". These so called "stop words" are known English terms that do not contain any information that may influence news sentiments. Work by authors in </w:t>
      </w:r>
      <w:r w:rsidR="00CB2833" w:rsidRPr="00711451">
        <w:fldChar w:fldCharType="begin"/>
      </w:r>
      <w:r w:rsidR="00C57D57">
        <w:instrText xml:space="preserve"> ADDIN EN.CITE &lt;EndNote&gt;&lt;Cite&gt;&lt;Author&gt;Li&lt;/Author&gt;&lt;Year&gt;2014&lt;/Year&gt;&lt;RecNum&gt;27&lt;/RecNum&gt;&lt;DisplayText&gt;(Li, Xie, Chen, Wang, &amp;amp; Deng,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00CB2833" w:rsidRPr="00711451">
        <w:fldChar w:fldCharType="separate"/>
      </w:r>
      <w:r w:rsidR="00C57D57">
        <w:rPr>
          <w:noProof/>
        </w:rPr>
        <w:t>(Li, Xie, Chen, Wang, &amp; Deng, 2014)</w:t>
      </w:r>
      <w:r w:rsidR="00CB2833" w:rsidRPr="00711451">
        <w:fldChar w:fldCharType="end"/>
      </w:r>
      <w:r w:rsidRPr="00711451">
        <w:t xml:space="preserve"> and </w:t>
      </w:r>
      <w:r w:rsidR="00CB2833" w:rsidRPr="00711451">
        <w:fldChar w:fldCharType="begin"/>
      </w:r>
      <w:r w:rsidR="00C57D57">
        <w:instrText xml:space="preserve"> ADDIN EN.CITE &lt;EndNote&gt;&lt;Cite&gt;&lt;Author&gt;Kim&lt;/Author&gt;&lt;Year&gt;2014&lt;/Year&gt;&lt;RecNum&gt;23&lt;/RecNum&gt;&lt;DisplayText&gt;(Kim, Jeong, &amp;amp; Ghani, 2014)&lt;/DisplayText&gt;&lt;record&gt;&lt;rec-number&gt;23&lt;/rec-number&gt;&lt;foreign-keys&gt;&lt;key app="EN" db-id="d5sv59zww5vesbexr59xf2wl0dx0p5dzdstt" timestamp="1587478308"&gt;23&lt;/key&gt;&lt;/foreign-keys&gt;&lt;ref-type name="Journal Article"&gt;17&lt;/ref-type&gt;&lt;contributors&gt;&lt;authors&gt;&lt;author&gt;Kim, Yoosin&lt;/author&gt;&lt;author&gt;Jeong, Seung Ryul&lt;/author&gt;&lt;author&gt;Ghani, Imran&lt;/author&gt;&lt;/authors&gt;&lt;/contributors&gt;&lt;titles&gt;&lt;title&gt;Text opinion mining to analyze news for stock market prediction&lt;/title&gt;&lt;secondary-title&gt;Int. J. Advance. Soft Comput. Appl&lt;/secondary-title&gt;&lt;/titles&gt;&lt;periodical&gt;&lt;full-title&gt;Int. J. Advance. Soft Comput. Appl&lt;/full-title&gt;&lt;/periodical&gt;&lt;pages&gt;2074-8523&lt;/pages&gt;&lt;volume&gt;6&lt;/volume&gt;&lt;number&gt;1&lt;/number&gt;&lt;dates&gt;&lt;year&gt;2014&lt;/year&gt;&lt;/dates&gt;&lt;label&gt;kim2014&lt;/label&gt;&lt;urls&gt;&lt;/urls&gt;&lt;/record&gt;&lt;/Cite&gt;&lt;/EndNote&gt;</w:instrText>
      </w:r>
      <w:r w:rsidR="00CB2833" w:rsidRPr="00711451">
        <w:fldChar w:fldCharType="separate"/>
      </w:r>
      <w:r w:rsidR="00C57D57">
        <w:rPr>
          <w:noProof/>
        </w:rPr>
        <w:t>(Kim, Jeong, &amp; Ghani, 2014)</w:t>
      </w:r>
      <w:r w:rsidR="00CB2833" w:rsidRPr="00711451">
        <w:fldChar w:fldCharType="end"/>
      </w:r>
      <w:r w:rsidRPr="00711451">
        <w:t xml:space="preserve"> had used and</w:t>
      </w:r>
      <w:r>
        <w:t xml:space="preserve"> </w:t>
      </w:r>
      <w:r w:rsidRPr="00711451">
        <w:t xml:space="preserve">deployed this method. Further to known stop words, authors of </w:t>
      </w:r>
      <w:r w:rsidR="00CB2833" w:rsidRPr="00711451">
        <w:fldChar w:fldCharType="begin"/>
      </w:r>
      <w:r w:rsidR="006A197E" w:rsidRPr="00711451">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711451">
        <w:fldChar w:fldCharType="separate"/>
      </w:r>
      <w:r w:rsidR="006A197E" w:rsidRPr="00711451">
        <w:rPr>
          <w:noProof/>
        </w:rPr>
        <w:t>(Schumaker &amp; Chen, 2009)</w:t>
      </w:r>
      <w:r w:rsidR="00CB2833" w:rsidRPr="00711451">
        <w:fldChar w:fldCharType="end"/>
      </w:r>
      <w:r w:rsidRPr="00711451">
        <w:t xml:space="preserve"> and </w:t>
      </w:r>
      <w:r w:rsidR="00CB2833" w:rsidRPr="00711451">
        <w:fldChar w:fldCharType="begin"/>
      </w:r>
      <w:r w:rsidR="00711451" w:rsidRPr="00711451">
        <w:instrText xml:space="preserve"> ADDIN EN.CITE &lt;EndNote&gt;&lt;Cite&gt;&lt;Author&gt;Kim&lt;/Author&gt;&lt;Year&gt;2014&lt;/Year&gt;&lt;RecNum&gt;23&lt;/RecNum&gt;&lt;DisplayText&gt;(Kim et al., 2014)&lt;/DisplayText&gt;&lt;record&gt;&lt;rec-number&gt;23&lt;/rec-number&gt;&lt;foreign-keys&gt;&lt;key app="EN" db-id="d5sv59zww5vesbexr59xf2wl0dx0p5dzdstt" timestamp="1587478308"&gt;23&lt;/key&gt;&lt;/foreign-keys&gt;&lt;ref-type name="Journal Article"&gt;17&lt;/ref-type&gt;&lt;contributors&gt;&lt;authors&gt;&lt;author&gt;Kim, Yoosin&lt;/author&gt;&lt;author&gt;Jeong, Seung Ryul&lt;/author&gt;&lt;author&gt;Ghani, Imran&lt;/author&gt;&lt;/authors&gt;&lt;/contributors&gt;&lt;titles&gt;&lt;title&gt;Text opinion mining to analyze news for stock market prediction&lt;/title&gt;&lt;secondary-title&gt;Int. J. Advance. Soft Comput. Appl&lt;/secondary-title&gt;&lt;/titles&gt;&lt;periodical&gt;&lt;full-title&gt;Int. J. Advance. Soft Comput. Appl&lt;/full-title&gt;&lt;/periodical&gt;&lt;pages&gt;2074-8523&lt;/pages&gt;&lt;volume&gt;6&lt;/volume&gt;&lt;number&gt;1&lt;/number&gt;&lt;dates&gt;&lt;year&gt;2014&lt;/year&gt;&lt;/dates&gt;&lt;label&gt;kim2014&lt;/label&gt;&lt;urls&gt;&lt;/urls&gt;&lt;/record&gt;&lt;/Cite&gt;&lt;/EndNote&gt;</w:instrText>
      </w:r>
      <w:r w:rsidR="00CB2833" w:rsidRPr="00711451">
        <w:fldChar w:fldCharType="separate"/>
      </w:r>
      <w:r w:rsidR="00711451" w:rsidRPr="00711451">
        <w:rPr>
          <w:noProof/>
        </w:rPr>
        <w:t>(Kim et al., 2014)</w:t>
      </w:r>
      <w:r w:rsidR="00CB2833" w:rsidRPr="00711451">
        <w:fldChar w:fldCharType="end"/>
      </w:r>
      <w:r w:rsidRPr="00711451">
        <w:t xml:space="preserve"> also discarded words that have appeared as English Nouns using Part of Speech tagging. The authors deemed that the entity name detected as a Noun do not contain any sentiment value. Authors in </w:t>
      </w:r>
      <w:r w:rsidR="00CB2833" w:rsidRPr="00711451">
        <w:fldChar w:fldCharType="begin"/>
      </w:r>
      <w:r w:rsidR="006A197E" w:rsidRPr="00711451">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711451">
        <w:fldChar w:fldCharType="separate"/>
      </w:r>
      <w:r w:rsidR="006A197E" w:rsidRPr="00711451">
        <w:rPr>
          <w:noProof/>
        </w:rPr>
        <w:t>(Schumaker &amp; Chen, 2009)</w:t>
      </w:r>
      <w:r w:rsidR="00CB2833" w:rsidRPr="00711451">
        <w:fldChar w:fldCharType="end"/>
      </w:r>
      <w:r w:rsidRPr="00711451">
        <w:t xml:space="preserve"> reported the</w:t>
      </w:r>
      <w:r>
        <w:t xml:space="preserve"> best accuracy by deploying Noun removal. It is a convenient method, as POS tagging can be performed automatically by a program.</w:t>
      </w:r>
    </w:p>
    <w:p w14:paraId="3A70E23F" w14:textId="42E555AA" w:rsidR="003E1D14" w:rsidRDefault="003E1D14" w:rsidP="003E1D14">
      <w:r w:rsidRPr="00711451">
        <w:t xml:space="preserve">Another method is to generalize terms into their hypernyms by using a thesaurus. Work in </w:t>
      </w:r>
      <w:r w:rsidR="00CB2833" w:rsidRPr="00711451">
        <w:fldChar w:fldCharType="begin"/>
      </w:r>
      <w:r w:rsidR="00C57D57">
        <w:instrText xml:space="preserve"> ADDIN EN.CITE &lt;EndNote&gt;&lt;Cite ExcludeYear="1"&gt;&lt;Author&gt;Nassirtoussi&lt;/Author&gt;&lt;Year&gt;2015&lt;/Year&gt;&lt;RecNum&gt;34&lt;/RecNum&gt;&lt;DisplayText&gt;(Nassirtoussi, Aghabozorgi, Wah, &amp;amp; Ngo)&lt;/DisplayText&gt;&lt;record&gt;&lt;rec-number&gt;34&lt;/rec-number&gt;&lt;foreign-keys&gt;&lt;key app="EN" db-id="d5sv59zww5vesbexr59xf2wl0dx0p5dzdstt" timestamp="1587478308"&gt;34&lt;/key&gt;&lt;/foreign-keys&gt;&lt;ref-type name="Journal Article"&gt;17&lt;/ref-type&gt;&lt;contributors&gt;&lt;authors&gt;&lt;author&gt;Nassirtoussi, Arman Khadjeh&lt;/author&gt;&lt;author&gt;Aghabozorgi, Saeed&lt;/author&gt;&lt;author&gt;Wah, Teh Ying&lt;/author&gt;&lt;author&gt;Ngo, David Chek Ling&lt;/author&gt;&lt;/authors&gt;&lt;/contributors&gt;&lt;titles&gt;&lt;title&gt;Text mining of news-headlines for FOREX market prediction: A Multi-layer Dimension Reduction Algorithm with semantics and sentiment&lt;/title&gt;&lt;secondary-title&gt;Expert Systems with Applications&lt;/secondary-title&gt;&lt;/titles&gt;&lt;periodical&gt;&lt;full-title&gt;Expert Systems with Applications&lt;/full-title&gt;&lt;/periodical&gt;&lt;pages&gt;306-324&lt;/pages&gt;&lt;volume&gt;42&lt;/volume&gt;&lt;number&gt;1&lt;/number&gt;&lt;dates&gt;&lt;year&gt;2015&lt;/year&gt;&lt;/dates&gt;&lt;label&gt;nassirtoussi2015text&lt;/label&gt;&lt;urls&gt;&lt;/urls&gt;&lt;/record&gt;&lt;/Cite&gt;&lt;/EndNote&gt;</w:instrText>
      </w:r>
      <w:r w:rsidR="00CB2833" w:rsidRPr="00711451">
        <w:fldChar w:fldCharType="separate"/>
      </w:r>
      <w:r w:rsidR="00C57D57">
        <w:rPr>
          <w:noProof/>
        </w:rPr>
        <w:t>(Nassirtoussi, Aghabozorgi, Wah, &amp; Ngo)</w:t>
      </w:r>
      <w:r w:rsidR="00CB2833" w:rsidRPr="00711451">
        <w:fldChar w:fldCharType="end"/>
      </w:r>
      <w:r w:rsidRPr="00711451">
        <w:t xml:space="preserve"> used the WordNet Synset to map multiple terms into a single common word. For example, "trillion", "billion" and "million" are mapped to "large numbers".</w:t>
      </w:r>
    </w:p>
    <w:p w14:paraId="573899B8" w14:textId="1AF00982" w:rsidR="003E1D14" w:rsidRDefault="003E1D14" w:rsidP="003E1D14">
      <w:pPr>
        <w:pStyle w:val="Heading3"/>
      </w:pPr>
      <w:bookmarkStart w:id="36" w:name="_Toc39528360"/>
      <w:r>
        <w:lastRenderedPageBreak/>
        <w:t>Feature Representation</w:t>
      </w:r>
      <w:bookmarkEnd w:id="36"/>
    </w:p>
    <w:p w14:paraId="23FC184F" w14:textId="70F19F96" w:rsidR="00A574A4" w:rsidRPr="00711451" w:rsidRDefault="00A574A4" w:rsidP="00A574A4">
      <w:r>
        <w:t>The most fundamental way to represent words as features is to use 0 and 1 (binary) to indicate the presence of the word in an article. Alternatively, word occurrences are also used to count the frequency of the words in an article, this is also known as Term Frequency (TF). Feature representation could happen at the feature selection and dimension reduction phase. In</w:t>
      </w:r>
      <w:r w:rsidR="00170A67">
        <w:t xml:space="preserve">  </w:t>
      </w:r>
      <w:r w:rsidR="00170A67">
        <w:fldChar w:fldCharType="begin">
          <w:fldData xml:space="preserve">PEVuZE5vdGU+PENpdGU+PEF1dGhvcj5TY2h1bWFrZXI8L0F1dGhvcj48WWVhcj4yMDA5PC9ZZWFy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</w:fldData>
        </w:fldChar>
      </w:r>
      <w:r w:rsidR="00170A67">
        <w:instrText xml:space="preserve"> ADDIN EN.CITE </w:instrText>
      </w:r>
      <w:r w:rsidR="00170A67">
        <w:fldChar w:fldCharType="begin">
          <w:fldData xml:space="preserve">PEVuZE5vdGU+PENpdGU+PEF1dGhvcj5TY2h1bWFrZXI8L0F1dGhvcj48WWVhcj4yMDA5PC9ZZWFy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</w:fldData>
        </w:fldChar>
      </w:r>
      <w:r w:rsidR="00170A67">
        <w:instrText xml:space="preserve"> ADDIN EN.CITE.DATA </w:instrText>
      </w:r>
      <w:r w:rsidR="00170A67">
        <w:fldChar w:fldCharType="end"/>
      </w:r>
      <w:r w:rsidR="00170A67">
        <w:fldChar w:fldCharType="separate"/>
      </w:r>
      <w:r w:rsidR="00170A67">
        <w:rPr>
          <w:noProof/>
        </w:rPr>
        <w:t>(Kim et al., 2014; Nassirtoussi et al., 2015; Schumaker &amp; Chen, 2009)</w:t>
      </w:r>
      <w:r w:rsidR="00170A67">
        <w:fldChar w:fldCharType="end"/>
      </w:r>
      <w:r w:rsidR="00170A67">
        <w:t xml:space="preserve">, </w:t>
      </w:r>
      <w:r>
        <w:t xml:space="preserve">authors select features based on term frequencies by the minimum number of </w:t>
      </w:r>
      <w:r w:rsidRPr="00711451">
        <w:t xml:space="preserve">occurrences and top-N most frequent terms. </w:t>
      </w:r>
    </w:p>
    <w:p w14:paraId="193D5968" w14:textId="41FBA985" w:rsidR="00A574A4" w:rsidRPr="00711451" w:rsidRDefault="00A574A4" w:rsidP="00A574A4">
      <w:r w:rsidRPr="00711451">
        <w:t xml:space="preserve">In 1972, authors in </w:t>
      </w:r>
      <w:r w:rsidR="00CB2833" w:rsidRPr="00711451">
        <w:fldChar w:fldCharType="begin"/>
      </w:r>
      <w:r w:rsidR="006A197E" w:rsidRPr="00711451">
        <w:instrText xml:space="preserve"> ADDIN EN.CITE &lt;EndNote&gt;&lt;Cite&gt;&lt;Author&gt;Sparck Jones&lt;/Author&gt;&lt;Year&gt;1972&lt;/Year&gt;&lt;RecNum&gt;43&lt;/RecNum&gt;&lt;DisplayText&gt;(Sparck Jones, 1972)&lt;/DisplayText&gt;&lt;record&gt;&lt;rec-number&gt;43&lt;/rec-number&gt;&lt;foreign-keys&gt;&lt;key app="EN" db-id="d5sv59zww5vesbexr59xf2wl0dx0p5dzdstt" timestamp="1587478308"&gt;43&lt;/key&gt;&lt;/foreign-keys&gt;&lt;ref-type name="Journal Article"&gt;17&lt;/ref-type&gt;&lt;contributors&gt;&lt;authors&gt;&lt;author&gt;Sparck Jones, Karen&lt;/author&gt;&lt;/authors&gt;&lt;/contributors&gt;&lt;titles&gt;&lt;title&gt;A statistical interpretation of term specificity and its application in retrieval&lt;/title&gt;&lt;secondary-title&gt;Journal of documentation&lt;/secondary-title&gt;&lt;/titles&gt;&lt;periodical&gt;&lt;full-title&gt;Journal of documentation&lt;/full-title&gt;&lt;/periodical&gt;&lt;pages&gt;11-21&lt;/pages&gt;&lt;volume&gt;28&lt;/volume&gt;&lt;number&gt;1&lt;/number&gt;&lt;dates&gt;&lt;year&gt;1972&lt;/year&gt;&lt;/dates&gt;&lt;label&gt;sparck1972statistical&lt;/label&gt;&lt;urls&gt;&lt;/urls&gt;&lt;/record&gt;&lt;/Cite&gt;&lt;/EndNote&gt;</w:instrText>
      </w:r>
      <w:r w:rsidR="00CB2833" w:rsidRPr="00711451">
        <w:fldChar w:fldCharType="separate"/>
      </w:r>
      <w:r w:rsidR="006A197E" w:rsidRPr="00711451">
        <w:rPr>
          <w:noProof/>
        </w:rPr>
        <w:t>(Sparck Jones, 1972)</w:t>
      </w:r>
      <w:r w:rsidR="00CB2833" w:rsidRPr="00711451">
        <w:fldChar w:fldCharType="end"/>
      </w:r>
      <w:r w:rsidRPr="00711451">
        <w:t xml:space="preserve"> published a method of measurement called Inverse Document Frequency (IDF). It is based on counting the number of documents in the collection, being searched, that contains (or are indexed by) the term in question. The intuition was that a term which occurs in many documents is not a good discriminator and should be given less weight than the one which occurs in a few documents, the measure was a heuristic implementation of this intuition. Coupled with TF, a </w:t>
      </w:r>
      <w:r w:rsidR="00F60F26" w:rsidRPr="00711451">
        <w:t>well-known</w:t>
      </w:r>
      <w:r w:rsidRPr="00711451">
        <w:t xml:space="preserve"> measurement of TF*IDF, is a giant leap in information retrieval and had proved to be extraordinarily robust and difficult to beat </w:t>
      </w:r>
      <w:r w:rsidR="00CB2833" w:rsidRPr="00711451">
        <w:fldChar w:fldCharType="begin"/>
      </w:r>
      <w:r w:rsidR="006A197E" w:rsidRPr="00711451">
        <w:instrText xml:space="preserve"> ADDIN EN.CITE &lt;EndNote&gt;&lt;Cite&gt;&lt;Author&gt;Robertson&lt;/Author&gt;&lt;Year&gt;2004&lt;/Year&gt;&lt;RecNum&gt;37&lt;/RecNum&gt;&lt;DisplayText&gt;(Robertson, 2004)&lt;/DisplayText&gt;&lt;record&gt;&lt;rec-number&gt;37&lt;/rec-number&gt;&lt;foreign-keys&gt;&lt;key app="EN" db-id="d5sv59zww5vesbexr59xf2wl0dx0p5dzdstt" timestamp="1587478308"&gt;37&lt;/key&gt;&lt;/foreign-keys&gt;&lt;ref-type name="Journal Article"&gt;17&lt;/ref-type&gt;&lt;contributors&gt;&lt;authors&gt;&lt;author&gt;Robertson, Stephen&lt;/author&gt;&lt;/authors&gt;&lt;/contributors&gt;&lt;titles&gt;&lt;title&gt;Understanding inverse document frequency: on theoretical arguments for IDF&lt;/title&gt;&lt;secondary-title&gt;Journal of documentation&lt;/secondary-title&gt;&lt;/titles&gt;&lt;periodical&gt;&lt;full-title&gt;Journal of documentation&lt;/full-title&gt;&lt;/periodical&gt;&lt;pages&gt;503-520&lt;/pages&gt;&lt;volume&gt;60&lt;/volume&gt;&lt;number&gt;5&lt;/number&gt;&lt;dates&gt;&lt;year&gt;2004&lt;/year&gt;&lt;/dates&gt;&lt;label&gt;robertson2004understanding&lt;/label&gt;&lt;urls&gt;&lt;/urls&gt;&lt;/record&gt;&lt;/Cite&gt;&lt;/EndNote&gt;</w:instrText>
      </w:r>
      <w:r w:rsidR="00CB2833" w:rsidRPr="00711451">
        <w:fldChar w:fldCharType="separate"/>
      </w:r>
      <w:r w:rsidR="006A197E" w:rsidRPr="00711451">
        <w:rPr>
          <w:noProof/>
        </w:rPr>
        <w:t>(Robertson, 2004)</w:t>
      </w:r>
      <w:r w:rsidR="00CB2833" w:rsidRPr="00711451">
        <w:fldChar w:fldCharType="end"/>
      </w:r>
      <w:r w:rsidRPr="00711451">
        <w:t>.</w:t>
      </w:r>
    </w:p>
    <w:p w14:paraId="2A9FF550" w14:textId="78224222" w:rsidR="00A574A4" w:rsidRDefault="00A574A4" w:rsidP="00A574A4">
      <w:r w:rsidRPr="00711451">
        <w:t>The result from previous discussed features representation, can further be used to</w:t>
      </w:r>
      <w:r>
        <w:t xml:space="preserve"> derive new features that are closer to practical application. News text data are more meaningful when it represents sentiment. Sentiment score is typically represented with a number ranging from -1 to 1 or 0 to 1, where the lowest boundary represents extreme pessimism and highest boundary represents extreme optimism. Deriving a sentiment scoring system was a major focus in many financial NLP analysis, as seen in </w:t>
      </w:r>
      <w:r w:rsidR="00CB1913">
        <w:fldChar w:fldCharType="begin">
          <w:fldData xml:space="preserve">PEVuZE5vdGU+PENpdGU+PEF1dGhvcj5UZXRsb2NrPC9BdXRob3I+PFllYXI+MjAwNzwvWWVhcj48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</w:fldData>
        </w:fldChar>
      </w:r>
      <w:r w:rsidR="00C57D57">
        <w:instrText xml:space="preserve"> ADDIN EN.CITE </w:instrText>
      </w:r>
      <w:r w:rsidR="00C57D57">
        <w:fldChar w:fldCharType="begin">
          <w:fldData xml:space="preserve">PEVuZE5vdGU+PENpdGU+PEF1dGhvcj5UZXRsb2NrPC9BdXRob3I+PFllYXI+MjAwNzwvWWVhcj48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</w:fldData>
        </w:fldChar>
      </w:r>
      <w:r w:rsidR="00C57D57">
        <w:instrText xml:space="preserve"> ADDIN EN.CITE.DATA </w:instrText>
      </w:r>
      <w:r w:rsidR="00C57D57">
        <w:fldChar w:fldCharType="end"/>
      </w:r>
      <w:r w:rsidR="00CB1913">
        <w:fldChar w:fldCharType="separate"/>
      </w:r>
      <w:r w:rsidR="00C57D57">
        <w:rPr>
          <w:noProof/>
        </w:rPr>
        <w:t>(Bharathi &amp; Geetha, 2017; Kim et al., 2014; Li et al., 2014; Loughran &amp; McDonald, 2011; Nassirtoussi et al., 2015; Tetlock, 2007; Tetlock, Saar-Tsechansky, &amp; Macskassy, 2008)</w:t>
      </w:r>
      <w:r w:rsidR="00CB1913">
        <w:fldChar w:fldCharType="end"/>
      </w:r>
      <w:r w:rsidR="009E76F9">
        <w:t>.</w:t>
      </w:r>
    </w:p>
    <w:p w14:paraId="05A98C48" w14:textId="5B041D0A" w:rsidR="003E1D14" w:rsidRDefault="00A574A4" w:rsidP="00A574A4">
      <w:r>
        <w:lastRenderedPageBreak/>
        <w:t xml:space="preserve">One interesting representation of text data is the Readability Score, which measure the difficulty level of text being analyzed according to an education level. </w:t>
      </w:r>
      <w:r w:rsidRPr="00CB1913">
        <w:t xml:space="preserve">Authors in </w:t>
      </w:r>
      <w:r w:rsidR="00CB1913" w:rsidRPr="00CB1913">
        <w:fldChar w:fldCharType="begin"/>
      </w:r>
      <w:r w:rsidR="00CB1913" w:rsidRPr="00CB1913">
        <w:instrText xml:space="preserve"> ADDIN EN.CITE &lt;EndNote&gt;&lt;Cite&gt;&lt;Author&gt;Butler&lt;/Author&gt;&lt;Year&gt;2009&lt;/Year&gt;&lt;RecNum&gt;55&lt;/RecNum&gt;&lt;DisplayText&gt;(Butler &amp;amp; Kešelj, 2009)&lt;/DisplayText&gt;&lt;record&gt;&lt;rec-number&gt;55&lt;/rec-number&gt;&lt;foreign-keys&gt;&lt;key app="EN" db-id="d5sv59zww5vesbexr59xf2wl0dx0p5dzdstt" timestamp="1587482637"&gt;55&lt;/key&gt;&lt;/foreign-keys&gt;&lt;ref-type name="Conference Proceedings"&gt;10&lt;/ref-type&gt;&lt;contributors&gt;&lt;authors&gt;&lt;author&gt;Butler, Matthew&lt;/author&gt;&lt;author&gt;Kešelj, Vlado&lt;/author&gt;&lt;/authors&gt;&lt;/contributors&gt;&lt;titles&gt;&lt;title&gt;Financial forecasting using character n-gram analysis and readability scores of annual reports&lt;/title&gt;&lt;secondary-title&gt;Canadian Conference on Artificial Intelligence&lt;/secondary-title&gt;&lt;/titles&gt;&lt;pages&gt;39-51&lt;/pages&gt;&lt;dates&gt;&lt;year&gt;2009&lt;/year&gt;&lt;/dates&gt;&lt;publisher&gt;Springer&lt;/publisher&gt;&lt;urls&gt;&lt;/urls&gt;&lt;/record&gt;&lt;/Cite&gt;&lt;/EndNote&gt;</w:instrText>
      </w:r>
      <w:r w:rsidR="00CB1913" w:rsidRPr="00CB1913">
        <w:fldChar w:fldCharType="separate"/>
      </w:r>
      <w:r w:rsidR="00CB1913" w:rsidRPr="00CB1913">
        <w:rPr>
          <w:noProof/>
        </w:rPr>
        <w:t>(Butler &amp; Kešelj, 2009)</w:t>
      </w:r>
      <w:r w:rsidR="00CB1913" w:rsidRPr="00CB1913">
        <w:fldChar w:fldCharType="end"/>
      </w:r>
      <w:r w:rsidR="00CB1913" w:rsidRPr="00CB1913">
        <w:t xml:space="preserve"> </w:t>
      </w:r>
      <w:r w:rsidRPr="00CB1913">
        <w:t>deployed a readability analysis to predict the stock return and</w:t>
      </w:r>
      <w:r>
        <w:t xml:space="preserve"> achieved better precision than N-Grams. The technique used had demonstrated the ability to partly understand the annual report and learn what it means for future performance. The authors used programming packages available </w:t>
      </w:r>
      <w:r w:rsidR="00711451" w:rsidRPr="00711451">
        <w:t xml:space="preserve">by </w:t>
      </w:r>
      <w:r w:rsidR="00CB2833" w:rsidRPr="00711451">
        <w:fldChar w:fldCharType="begin"/>
      </w:r>
      <w:r w:rsidR="00711451" w:rsidRPr="00711451">
        <w:instrText xml:space="preserve"> ADDIN EN.CITE &lt;EndNote&gt;&lt;Cite&gt;&lt;Author&gt;Fast&lt;/Author&gt;&lt;Year&gt;1999&lt;/Year&gt;&lt;RecNum&gt;12&lt;/RecNum&gt;&lt;DisplayText&gt;(Fast, 1999)&lt;/DisplayText&gt;&lt;record&gt;&lt;rec-number&gt;12&lt;/rec-number&gt;&lt;foreign-keys&gt;&lt;key app="EN" db-id="d5sv59zww5vesbexr59xf2wl0dx0p5dzdstt" timestamp="1587478308"&gt;12&lt;/key&gt;&lt;/foreign-keys&gt;&lt;ref-type name="Generic"&gt;13&lt;/ref-type&gt;&lt;contributors&gt;&lt;authors&gt;&lt;author&gt;Fast, G.&lt;/author&gt;&lt;/authors&gt;&lt;/contributors&gt;&lt;titles&gt;&lt;title&gt;Lingua: EN: Syllable Perl module for estimating syllable count in words. Available at CPAN (1999)&lt;/title&gt;&lt;/titles&gt;&lt;dates&gt;&lt;year&gt;1999&lt;/year&gt;&lt;/dates&gt;&lt;label&gt;fastlingua&lt;/label&gt;&lt;urls&gt;&lt;/urls&gt;&lt;custom3&gt;misc&lt;/custom3&gt;&lt;/record&gt;&lt;/Cite&gt;&lt;/EndNote&gt;</w:instrText>
      </w:r>
      <w:r w:rsidR="00CB2833" w:rsidRPr="00711451">
        <w:fldChar w:fldCharType="separate"/>
      </w:r>
      <w:r w:rsidR="00711451" w:rsidRPr="00711451">
        <w:rPr>
          <w:noProof/>
        </w:rPr>
        <w:t>(Fast, 1999)</w:t>
      </w:r>
      <w:r w:rsidR="00CB2833" w:rsidRPr="00711451">
        <w:fldChar w:fldCharType="end"/>
      </w:r>
      <w:r w:rsidRPr="00711451">
        <w:t xml:space="preserve"> to</w:t>
      </w:r>
      <w:r>
        <w:t xml:space="preserve"> calculate the readability score based on Flesch, Flesch-Kincaid and Fog Index.</w:t>
      </w:r>
    </w:p>
    <w:p w14:paraId="1766FD82" w14:textId="37A4E5B8" w:rsidR="00966BE7" w:rsidRPr="003E1D14" w:rsidRDefault="00966BE7" w:rsidP="00966BE7">
      <w:pPr>
        <w:pStyle w:val="Heading2"/>
      </w:pPr>
      <w:bookmarkStart w:id="37" w:name="_Toc39528361"/>
      <w:r>
        <w:t>Prediction Model</w:t>
      </w:r>
      <w:bookmarkEnd w:id="37"/>
    </w:p>
    <w:p w14:paraId="73BA4CBD" w14:textId="42FB33D7" w:rsidR="005167BF" w:rsidRDefault="005167BF" w:rsidP="00966BE7">
      <w:pPr>
        <w:pStyle w:val="Heading3"/>
      </w:pPr>
      <w:bookmarkStart w:id="38" w:name="_Toc39528362"/>
      <w:r>
        <w:t>Dictionary Based Approach</w:t>
      </w:r>
      <w:bookmarkEnd w:id="38"/>
    </w:p>
    <w:p w14:paraId="72189EEA" w14:textId="3D136741" w:rsidR="00A574A4" w:rsidRDefault="00A574A4" w:rsidP="00A574A4">
      <w:r>
        <w:t>Computer-based, general-purpose content analysis dictionaries are a kind of automated codebook. In such a dictionary, words are read by a computer program and assigned manually by hand, to one or more categories.  This is commonly known as the "bag-of-words" model in NLP</w:t>
      </w:r>
      <w:r w:rsidR="00941E69">
        <w:t>.  Below (</w:t>
      </w:r>
      <w:fldSimple w:instr=" REF _Ref38400903 ">
        <w:r w:rsidR="00D229E1" w:rsidRPr="005F59C8">
          <w:t xml:space="preserve">Figure </w:t>
        </w:r>
        <w:r w:rsidR="00D229E1">
          <w:rPr>
            <w:noProof/>
          </w:rPr>
          <w:t>2</w:t>
        </w:r>
        <w:r w:rsidR="00D229E1">
          <w:t>.</w:t>
        </w:r>
        <w:r w:rsidR="00D229E1">
          <w:rPr>
            <w:noProof/>
          </w:rPr>
          <w:t>5</w:t>
        </w:r>
      </w:fldSimple>
      <w:r w:rsidR="00941E69">
        <w:t xml:space="preserve">) </w:t>
      </w:r>
      <w:r>
        <w:t xml:space="preserve">illustrates a generic process of using a </w:t>
      </w:r>
      <w:r w:rsidR="00711451">
        <w:t>dictionary-based</w:t>
      </w:r>
      <w:r>
        <w:t xml:space="preserve"> approach to extract the sentiment from text.</w:t>
      </w:r>
    </w:p>
    <w:p w14:paraId="250E1FF9" w14:textId="0BFFB5CF" w:rsidR="00A574A4" w:rsidRDefault="00A574A4" w:rsidP="008172B0">
      <w:pPr>
        <w:spacing w:after="0" w:afterAutospacing="0" w:line="360" w:lineRule="auto"/>
        <w:ind w:firstLine="0"/>
      </w:pPr>
      <w:r>
        <w:rPr>
          <w:noProof/>
        </w:rPr>
        <w:drawing>
          <wp:inline distT="0" distB="0" distL="0" distR="0" wp14:anchorId="1CCF33C9" wp14:editId="3A8227D1">
            <wp:extent cx="5461000" cy="17772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58302" cy="1808899"/>
                    </a:xfrm>
                    <a:prstGeom prst="rect">
                      <a:avLst/>
                    </a:prstGeom>
                    <a:noFill/>
                  </pic:spPr>
                </pic:pic>
              </a:graphicData>
            </a:graphic>
          </wp:inline>
        </w:drawing>
      </w:r>
    </w:p>
    <w:p w14:paraId="7EACB218" w14:textId="59D474BA" w:rsidR="00A574A4" w:rsidRDefault="00A574A4" w:rsidP="00A7372D">
      <w:pPr>
        <w:pStyle w:val="Caption"/>
      </w:pPr>
      <w:bookmarkStart w:id="39" w:name="_Ref38400903"/>
      <w:bookmarkStart w:id="40" w:name="_Toc39528407"/>
      <w:r w:rsidRPr="005F59C8">
        <w:t xml:space="preserve">Figure </w:t>
      </w:r>
      <w:fldSimple w:instr=" STYLEREF 1 \s ">
        <w:r w:rsidR="00D229E1">
          <w:rPr>
            <w:noProof/>
          </w:rPr>
          <w:t>2</w:t>
        </w:r>
      </w:fldSimple>
      <w:r>
        <w:t>.</w:t>
      </w:r>
      <w:fldSimple w:instr=" SEQ Figure \* ARABIC \s 1 ">
        <w:r w:rsidR="00D229E1">
          <w:rPr>
            <w:noProof/>
          </w:rPr>
          <w:t>5</w:t>
        </w:r>
      </w:fldSimple>
      <w:bookmarkEnd w:id="39"/>
      <w:r w:rsidRPr="005F59C8">
        <w:t xml:space="preserve">: </w:t>
      </w:r>
      <w:r>
        <w:t>Dictionary Based Approach</w:t>
      </w:r>
      <w:bookmarkEnd w:id="40"/>
    </w:p>
    <w:p w14:paraId="4119AF3A" w14:textId="680EC7CC" w:rsidR="00A574A4" w:rsidRDefault="00A574A4" w:rsidP="00A574A4">
      <w:r>
        <w:t xml:space="preserve">More than half a century ago </w:t>
      </w:r>
      <w:r w:rsidR="00711451">
        <w:t xml:space="preserve">in </w:t>
      </w:r>
      <w:r w:rsidR="00711451">
        <w:fldChar w:fldCharType="begin"/>
      </w:r>
      <w:r w:rsidR="00C57D57">
        <w:instrText xml:space="preserve"> ADDIN EN.CITE &lt;EndNote&gt;&lt;Cite&gt;&lt;Author&gt;Stone&lt;/Author&gt;&lt;Year&gt;1966&lt;/Year&gt;&lt;RecNum&gt;54&lt;/RecNum&gt;&lt;DisplayText&gt;(Stone, Dunphy, &amp;amp; Smith, 1966)&lt;/DisplayText&gt;&lt;record&gt;&lt;rec-number&gt;54&lt;/rec-number&gt;&lt;foreign-keys&gt;&lt;key app="EN" db-id="d5sv59zww5vesbexr59xf2wl0dx0p5dzdstt" timestamp="1587481441"&gt;54&lt;/key&gt;&lt;/foreign-keys&gt;&lt;ref-type name="Journal Article"&gt;17&lt;/ref-type&gt;&lt;contributors&gt;&lt;authors&gt;&lt;author&gt;Stone, Philip J&lt;/author&gt;&lt;author&gt;Dunphy, Dexter C&lt;/author&gt;&lt;author&gt;Smith, Marshall S&lt;/author&gt;&lt;/authors&gt;&lt;/contributors&gt;&lt;titles&gt;&lt;title&gt;The general inquirer: A computer approach to content analysis&lt;/title&gt;&lt;/titles&gt;&lt;dates&gt;&lt;year&gt;1966&lt;/year&gt;&lt;/dates&gt;&lt;urls&gt;&lt;/urls&gt;&lt;/record&gt;&lt;/Cite&gt;&lt;/EndNote&gt;</w:instrText>
      </w:r>
      <w:r w:rsidR="00711451">
        <w:fldChar w:fldCharType="separate"/>
      </w:r>
      <w:r w:rsidR="00C57D57">
        <w:rPr>
          <w:noProof/>
        </w:rPr>
        <w:t>(Stone, Dunphy, &amp; Smith, 1966)</w:t>
      </w:r>
      <w:r w:rsidR="00711451">
        <w:fldChar w:fldCharType="end"/>
      </w:r>
      <w:r>
        <w:t xml:space="preserve">, the author developed a system called General Inquirer (GI), which uses the Harvard Psychosocial Dictionary in parsing and categorizing text. The system was tested on 66 suicide notes — 33 written by men who had taken their own lives and 33 written by men who were asked to produce </w:t>
      </w:r>
      <w:r>
        <w:lastRenderedPageBreak/>
        <w:t>simulated suicide notes. Till today, General Inquirer remain as the popular dictionary for text sentiment analysis.</w:t>
      </w:r>
    </w:p>
    <w:p w14:paraId="49F8D883" w14:textId="6F827A64" w:rsidR="00A574A4" w:rsidRDefault="00A574A4" w:rsidP="00A574A4">
      <w:r>
        <w:t>One of the best</w:t>
      </w:r>
      <w:r w:rsidR="002F027B">
        <w:t xml:space="preserve"> </w:t>
      </w:r>
      <w:r>
        <w:t xml:space="preserve">known early NLP work in Finance that uses General Inquirer is </w:t>
      </w:r>
      <w:r w:rsidR="006A197E">
        <w:fldChar w:fldCharType="begin"/>
      </w:r>
      <w:r w:rsidR="006A197E">
        <w:instrText xml:space="preserve"> ADDIN EN.CITE &lt;EndNote&gt;&lt;Cite&gt;&lt;Author&gt;Tetlock&lt;/Author&gt;&lt;Year&gt;2007&lt;/Year&gt;&lt;RecNum&gt;45&lt;/RecNum&gt;&lt;DisplayText&gt;(Tetlock, 2007)&lt;/DisplayText&gt;&lt;record&gt;&lt;rec-number&gt;45&lt;/rec-number&gt;&lt;foreign-keys&gt;&lt;key app="EN" db-id="d5sv59zww5vesbexr59xf2wl0dx0p5dzdstt" timestamp="1587478308"&gt;45&lt;/key&gt;&lt;/foreign-keys&gt;&lt;ref-type name="Journal Article"&gt;17&lt;/ref-type&gt;&lt;contributors&gt;&lt;authors&gt;&lt;author&gt;Tetlock, Paul C.&lt;/author&gt;&lt;/authors&gt;&lt;/contributors&gt;&lt;titles&gt;&lt;title&gt;Giving content to investor sentiment: The role of media in the stock market&lt;/title&gt;&lt;secondary-title&gt;The Journal of finance&lt;/secondary-title&gt;&lt;/titles&gt;&lt;periodical&gt;&lt;full-title&gt;The Journal of Finance&lt;/full-title&gt;&lt;/periodical&gt;&lt;pages&gt;1139-1168&lt;/pages&gt;&lt;volume&gt;62&lt;/volume&gt;&lt;number&gt;3&lt;/number&gt;&lt;dates&gt;&lt;year&gt;2007&lt;/year&gt;&lt;/dates&gt;&lt;label&gt;tetlock2007&lt;/label&gt;&lt;urls&gt;&lt;/urls&gt;&lt;/record&gt;&lt;/Cite&gt;&lt;/EndNote&gt;</w:instrText>
      </w:r>
      <w:r w:rsidR="006A197E">
        <w:fldChar w:fldCharType="separate"/>
      </w:r>
      <w:r w:rsidR="006A197E">
        <w:rPr>
          <w:noProof/>
        </w:rPr>
        <w:t>(Tetlock, 2007)</w:t>
      </w:r>
      <w:r w:rsidR="006A197E">
        <w:fldChar w:fldCharType="end"/>
      </w:r>
      <w:r>
        <w:t xml:space="preserve">. The authors employ the General Inquirer alongside the Harvard-IV dictionary to calculate the fraction of negative words in the "Abreast of the Market" Wall Street Journal column. A plethora of papers post </w:t>
      </w:r>
      <w:r w:rsidR="006A197E">
        <w:fldChar w:fldCharType="begin"/>
      </w:r>
      <w:r w:rsidR="006A197E">
        <w:instrText xml:space="preserve"> ADDIN EN.CITE &lt;EndNote&gt;&lt;Cite&gt;&lt;Author&gt;Tetlock&lt;/Author&gt;&lt;Year&gt;2007&lt;/Year&gt;&lt;RecNum&gt;45&lt;/RecNum&gt;&lt;DisplayText&gt;(Tetlock, 2007)&lt;/DisplayText&gt;&lt;record&gt;&lt;rec-number&gt;45&lt;/rec-number&gt;&lt;foreign-keys&gt;&lt;key app="EN" db-id="d5sv59zww5vesbexr59xf2wl0dx0p5dzdstt" timestamp="1587478308"&gt;45&lt;/key&gt;&lt;/foreign-keys&gt;&lt;ref-type name="Journal Article"&gt;17&lt;/ref-type&gt;&lt;contributors&gt;&lt;authors&gt;&lt;author&gt;Tetlock, Paul C.&lt;/author&gt;&lt;/authors&gt;&lt;/contributors&gt;&lt;titles&gt;&lt;title&gt;Giving content to investor sentiment: The role of media in the stock market&lt;/title&gt;&lt;secondary-title&gt;The Journal of finance&lt;/secondary-title&gt;&lt;/titles&gt;&lt;periodical&gt;&lt;full-title&gt;The Journal of Finance&lt;/full-title&gt;&lt;/periodical&gt;&lt;pages&gt;1139-1168&lt;/pages&gt;&lt;volume&gt;62&lt;/volume&gt;&lt;number&gt;3&lt;/number&gt;&lt;dates&gt;&lt;year&gt;2007&lt;/year&gt;&lt;/dates&gt;&lt;label&gt;tetlock2007&lt;/label&gt;&lt;urls&gt;&lt;/urls&gt;&lt;/record&gt;&lt;/Cite&gt;&lt;/EndNote&gt;</w:instrText>
      </w:r>
      <w:r w:rsidR="006A197E">
        <w:fldChar w:fldCharType="separate"/>
      </w:r>
      <w:r w:rsidR="006A197E">
        <w:rPr>
          <w:noProof/>
        </w:rPr>
        <w:t>(Tetlock, 2007)</w:t>
      </w:r>
      <w:r w:rsidR="006A197E">
        <w:fldChar w:fldCharType="end"/>
      </w:r>
      <w:r>
        <w:t xml:space="preserve"> apply a similar methodology to measure the positive versus negative tone of news across a wide variety </w:t>
      </w:r>
      <w:r w:rsidRPr="00655FD5">
        <w:t xml:space="preserve">of finance and accounting applications. In particular, authors of </w:t>
      </w:r>
      <w:r w:rsidR="00CB2833" w:rsidRPr="00655FD5">
        <w:fldChar w:fldCharType="begin"/>
      </w:r>
      <w:r w:rsidR="00711451" w:rsidRPr="00655FD5">
        <w:instrText xml:space="preserve"> ADDIN EN.CITE &lt;EndNote&gt;&lt;Cite&gt;&lt;Author&gt;Loughran&lt;/Author&gt;&lt;Year&gt;2011&lt;/Year&gt;&lt;RecNum&gt;28&lt;/RecNum&gt;&lt;DisplayText&gt;(Loughran &amp;amp; McDonald, 2011)&lt;/DisplayText&gt;&lt;record&gt;&lt;rec-number&gt;28&lt;/rec-number&gt;&lt;foreign-keys&gt;&lt;key app="EN" db-id="d5sv59zww5vesbexr59xf2wl0dx0p5dzdstt" timestamp="1587478308"&gt;28&lt;/key&gt;&lt;/foreign-keys&gt;&lt;ref-type name="Journal Article"&gt;17&lt;/ref-type&gt;&lt;contributors&gt;&lt;authors&gt;&lt;author&gt;Loughran, Tim&lt;/author&gt;&lt;author&gt;McDonald, Bill&lt;/author&gt;&lt;/authors&gt;&lt;/contributors&gt;&lt;titles&gt;&lt;title&gt;When is a liability not a liability? Textual analysis, dictionaries, and 10-Ks&lt;/title&gt;&lt;secondary-title&gt;The Journal of Finance&lt;/secondary-title&gt;&lt;/titles&gt;&lt;periodical&gt;&lt;full-title&gt;The Journal of Finance&lt;/full-title&gt;&lt;/periodical&gt;&lt;pages&gt;35-65&lt;/pages&gt;&lt;volume&gt;66&lt;/volume&gt;&lt;number&gt;1&lt;/number&gt;&lt;dates&gt;&lt;year&gt;2011&lt;/year&gt;&lt;/dates&gt;&lt;label&gt;loughran2011liability&lt;/label&gt;&lt;urls&gt;&lt;/urls&gt;&lt;/record&gt;&lt;/Cite&gt;&lt;/EndNote&gt;</w:instrText>
      </w:r>
      <w:r w:rsidR="00CB2833" w:rsidRPr="00655FD5">
        <w:fldChar w:fldCharType="separate"/>
      </w:r>
      <w:r w:rsidR="00711451" w:rsidRPr="00655FD5">
        <w:rPr>
          <w:noProof/>
        </w:rPr>
        <w:t>(Loughran &amp; McDonald, 2011)</w:t>
      </w:r>
      <w:r w:rsidR="00CB2833" w:rsidRPr="00655FD5">
        <w:fldChar w:fldCharType="end"/>
      </w:r>
      <w:r w:rsidRPr="00655FD5">
        <w:t xml:space="preserve"> refined the Harvard-IV dictionary to more finance-centric definitions of positive and</w:t>
      </w:r>
      <w:r>
        <w:t xml:space="preserve"> negative words. They had performed regression analysis on US 10K filing data with variations of stock data, such as returns and size. Their conclusion is that 73.8</w:t>
      </w:r>
      <w:r w:rsidR="00CB1913">
        <w:t>%</w:t>
      </w:r>
      <w:r>
        <w:t xml:space="preserve"> of the negative words in the Harvard-IV dictionary typically do not attribute to negative words in finance. As a contribution, the word list from this research is open for future use.</w:t>
      </w:r>
    </w:p>
    <w:p w14:paraId="3A008DDB" w14:textId="7A13386E" w:rsidR="00A574A4" w:rsidRPr="00A574A4" w:rsidRDefault="00A574A4" w:rsidP="00A574A4">
      <w:r>
        <w:t xml:space="preserve">Most studies employ proportional weighting, which treats every word in the dictionary to be equally weighted. For example, </w:t>
      </w:r>
      <w:r w:rsidRPr="00655FD5">
        <w:t xml:space="preserve">work in </w:t>
      </w:r>
      <w:r w:rsidR="00CB2833" w:rsidRPr="00655FD5">
        <w:fldChar w:fldCharType="begin"/>
      </w:r>
      <w:r w:rsidR="006A197E" w:rsidRPr="00655FD5">
        <w:instrText xml:space="preserve"> ADDIN EN.CITE &lt;EndNote&gt;&lt;Cite&gt;&lt;Author&gt;Tetlock&lt;/Author&gt;&lt;Year&gt;2007&lt;/Year&gt;&lt;RecNum&gt;45&lt;/RecNum&gt;&lt;DisplayText&gt;(Tetlock, 2007)&lt;/DisplayText&gt;&lt;record&gt;&lt;rec-number&gt;45&lt;/rec-number&gt;&lt;foreign-keys&gt;&lt;key app="EN" db-id="d5sv59zww5vesbexr59xf2wl0dx0p5dzdstt" timestamp="1587478308"&gt;45&lt;/key&gt;&lt;/foreign-keys&gt;&lt;ref-type name="Journal Article"&gt;17&lt;/ref-type&gt;&lt;contributors&gt;&lt;authors&gt;&lt;author&gt;Tetlock, Paul C.&lt;/author&gt;&lt;/authors&gt;&lt;/contributors&gt;&lt;titles&gt;&lt;title&gt;Giving content to investor sentiment: The role of media in the stock market&lt;/title&gt;&lt;secondary-title&gt;The Journal of finance&lt;/secondary-title&gt;&lt;/titles&gt;&lt;periodical&gt;&lt;full-title&gt;The Journal of Finance&lt;/full-title&gt;&lt;/periodical&gt;&lt;pages&gt;1139-1168&lt;/pages&gt;&lt;volume&gt;62&lt;/volume&gt;&lt;number&gt;3&lt;/number&gt;&lt;dates&gt;&lt;year&gt;2007&lt;/year&gt;&lt;/dates&gt;&lt;label&gt;tetlock2007&lt;/label&gt;&lt;urls&gt;&lt;/urls&gt;&lt;/record&gt;&lt;/Cite&gt;&lt;/EndNote&gt;</w:instrText>
      </w:r>
      <w:r w:rsidR="00CB2833" w:rsidRPr="00655FD5">
        <w:fldChar w:fldCharType="separate"/>
      </w:r>
      <w:r w:rsidR="006A197E" w:rsidRPr="00655FD5">
        <w:rPr>
          <w:noProof/>
        </w:rPr>
        <w:t>(Tetlock, 2007)</w:t>
      </w:r>
      <w:r w:rsidR="00CB2833" w:rsidRPr="00655FD5">
        <w:fldChar w:fldCharType="end"/>
      </w:r>
      <w:r w:rsidRPr="00655FD5">
        <w:t xml:space="preserve"> implicitly</w:t>
      </w:r>
      <w:r>
        <w:t xml:space="preserve"> assumed that all words in the negative word list are equally negative and all words in the positive list are equally positive, which means no weighting is applied. In another work from </w:t>
      </w:r>
      <w:r w:rsidR="009E76F9">
        <w:fldChar w:fldCharType="begin"/>
      </w:r>
      <w:r w:rsidR="00C57D57">
        <w:instrText xml:space="preserve"> ADDIN EN.CITE &lt;EndNote&gt;&lt;Cite&gt;&lt;Author&gt;Hagenau&lt;/Author&gt;&lt;Year&gt;2013&lt;/Year&gt;&lt;RecNum&gt;18&lt;/RecNum&gt;&lt;DisplayText&gt;(Hagenau, Liebmann, &amp;amp; Neumann, 2013; Loughran &amp;amp; McDonald, 2011)&lt;/DisplayText&gt;&lt;record&gt;&lt;rec-number&gt;18&lt;/rec-number&gt;&lt;foreign-keys&gt;&lt;key app="EN" db-id="d5sv59zww5vesbexr59xf2wl0dx0p5dzdstt" timestamp="1587478308"&gt;18&lt;/key&gt;&lt;/foreign-keys&gt;&lt;ref-type name="Journal Article"&gt;17&lt;/ref-type&gt;&lt;contributors&gt;&lt;authors&gt;&lt;author&gt;Hagenau, Michael&lt;/author&gt;&lt;author&gt;Liebmann, Michael&lt;/author&gt;&lt;author&gt;Neumann, Dirk&lt;/author&gt;&lt;/authors&gt;&lt;/contributors&gt;&lt;titles&gt;&lt;title&gt;Automated news reading: Stock price prediction based on financial news using context-capturing features&lt;/title&gt;&lt;secondary-title&gt;Decision Support Systems&lt;/secondary-title&gt;&lt;/titles&gt;&lt;periodical&gt;&lt;full-title&gt;Decision Support Systems&lt;/full-title&gt;&lt;/periodical&gt;&lt;pages&gt;685-697&lt;/pages&gt;&lt;volume&gt;55&lt;/volume&gt;&lt;number&gt;3&lt;/number&gt;&lt;dates&gt;&lt;year&gt;2013&lt;/year&gt;&lt;/dates&gt;&lt;label&gt;hagenau2013automated&lt;/label&gt;&lt;urls&gt;&lt;/urls&gt;&lt;/record&gt;&lt;/Cite&gt;&lt;Cite&gt;&lt;Author&gt;Loughran&lt;/Author&gt;&lt;Year&gt;2011&lt;/Year&gt;&lt;RecNum&gt;28&lt;/RecNum&gt;&lt;record&gt;&lt;rec-number&gt;28&lt;/rec-number&gt;&lt;foreign-keys&gt;&lt;key app="EN" db-id="d5sv59zww5vesbexr59xf2wl0dx0p5dzdstt" timestamp="1587478308"&gt;28&lt;/key&gt;&lt;/foreign-keys&gt;&lt;ref-type name="Journal Article"&gt;17&lt;/ref-type&gt;&lt;contributors&gt;&lt;authors&gt;&lt;author&gt;Loughran, Tim&lt;/author&gt;&lt;author&gt;McDonald, Bill&lt;/author&gt;&lt;/authors&gt;&lt;/contributors&gt;&lt;titles&gt;&lt;title&gt;When is a liability not a liability? Textual analysis, dictionaries, and 10-Ks&lt;/title&gt;&lt;secondary-title&gt;The Journal of Finance&lt;/secondary-title&gt;&lt;/titles&gt;&lt;periodical&gt;&lt;full-title&gt;The Journal of Finance&lt;/full-title&gt;&lt;/periodical&gt;&lt;pages&gt;35-65&lt;/pages&gt;&lt;volume&gt;66&lt;/volume&gt;&lt;number&gt;1&lt;/number&gt;&lt;dates&gt;&lt;year&gt;2011&lt;/year&gt;&lt;/dates&gt;&lt;label&gt;loughran2011liability&lt;/label&gt;&lt;urls&gt;&lt;/urls&gt;&lt;/record&gt;&lt;/Cite&gt;&lt;/EndNote&gt;</w:instrText>
      </w:r>
      <w:r w:rsidR="009E76F9">
        <w:fldChar w:fldCharType="separate"/>
      </w:r>
      <w:r w:rsidR="00C57D57">
        <w:rPr>
          <w:noProof/>
        </w:rPr>
        <w:t>(Hagenau, Liebmann, &amp; Neumann, 2013; Loughran &amp; McDonald, 2011)</w:t>
      </w:r>
      <w:r w:rsidR="009E76F9">
        <w:fldChar w:fldCharType="end"/>
      </w:r>
      <w:r w:rsidR="009E76F9">
        <w:t xml:space="preserve">, </w:t>
      </w:r>
      <w:r>
        <w:t xml:space="preserve">the weight of each term is </w:t>
      </w:r>
      <w:r w:rsidRPr="00655FD5">
        <w:t xml:space="preserve">inversely proportional to its document frequency (TF-IDF). In </w:t>
      </w:r>
      <w:r w:rsidR="00655FD5" w:rsidRPr="00655FD5">
        <w:t xml:space="preserve"> </w:t>
      </w:r>
      <w:r w:rsidR="00CB2833" w:rsidRPr="00655FD5">
        <w:fldChar w:fldCharType="begin"/>
      </w:r>
      <w:r w:rsidR="00655FD5" w:rsidRPr="00655FD5">
        <w:instrText xml:space="preserve"> ADDIN EN.CITE &lt;EndNote&gt;&lt;Cite&gt;&lt;Author&gt;Jegadeesh&lt;/Author&gt;&lt;Year&gt;2013&lt;/Year&gt;&lt;RecNum&gt;22&lt;/RecNum&gt;&lt;DisplayText&gt;(Jegadeesh &amp;amp; Wu, 2013)&lt;/DisplayText&gt;&lt;record&gt;&lt;rec-number&gt;22&lt;/rec-number&gt;&lt;foreign-keys&gt;&lt;key app="EN" db-id="d5sv59zww5vesbexr59xf2wl0dx0p5dzdstt" timestamp="1587478308"&gt;22&lt;/key&gt;&lt;/foreign-keys&gt;&lt;ref-type name="Journal Article"&gt;17&lt;/ref-type&gt;&lt;contributors&gt;&lt;authors&gt;&lt;author&gt;Jegadeesh, Narasimhan&lt;/author&gt;&lt;author&gt;Wu, Di&lt;/author&gt;&lt;/authors&gt;&lt;/contributors&gt;&lt;titles&gt;&lt;title&gt;Word power: A new approach for content analysis&lt;/title&gt;&lt;secondary-title&gt;Journal of Financial Economics&lt;/secondary-title&gt;&lt;/titles&gt;&lt;periodical&gt;&lt;full-title&gt;Journal of Financial Economics&lt;/full-title&gt;&lt;/periodical&gt;&lt;pages&gt;712-729&lt;/pages&gt;&lt;volume&gt;110&lt;/volume&gt;&lt;number&gt;3&lt;/number&gt;&lt;dates&gt;&lt;year&gt;2013&lt;/year&gt;&lt;/dates&gt;&lt;label&gt;jegadeesh2013word&lt;/label&gt;&lt;urls&gt;&lt;/urls&gt;&lt;/record&gt;&lt;/Cite&gt;&lt;/EndNote&gt;</w:instrText>
      </w:r>
      <w:r w:rsidR="00CB2833" w:rsidRPr="00655FD5">
        <w:fldChar w:fldCharType="separate"/>
      </w:r>
      <w:r w:rsidR="00655FD5" w:rsidRPr="00655FD5">
        <w:rPr>
          <w:noProof/>
        </w:rPr>
        <w:t>(Jegadeesh &amp; Wu, 2013)</w:t>
      </w:r>
      <w:r w:rsidR="00CB2833" w:rsidRPr="00655FD5">
        <w:fldChar w:fldCharType="end"/>
      </w:r>
      <w:r w:rsidRPr="00655FD5">
        <w:t>, the authors argue that term weighting is an important accurate compilation of words in a</w:t>
      </w:r>
      <w:r>
        <w:t xml:space="preserve"> dictionary.</w:t>
      </w:r>
    </w:p>
    <w:p w14:paraId="32608379" w14:textId="52B049F8" w:rsidR="005167BF" w:rsidRDefault="005167BF" w:rsidP="00966BE7">
      <w:pPr>
        <w:pStyle w:val="Heading3"/>
      </w:pPr>
      <w:bookmarkStart w:id="41" w:name="_Toc39528363"/>
      <w:r>
        <w:t>Machine Learning Based Approach</w:t>
      </w:r>
      <w:bookmarkEnd w:id="41"/>
    </w:p>
    <w:p w14:paraId="6A53E019" w14:textId="4314F50D" w:rsidR="00A574A4" w:rsidRDefault="00A574A4" w:rsidP="00A574A4">
      <w:r>
        <w:t xml:space="preserve">Machine learning relies on statistical methods to infer input features and classify them based on statistical inferences. Once features are finalized, a portion of the data would be used to train a model against a known class (or label). A trained model could then be </w:t>
      </w:r>
      <w:r>
        <w:lastRenderedPageBreak/>
        <w:t>reused to predict new data into its class. For financial news analysis, a label could be generated automatically or manually</w:t>
      </w:r>
      <w:r w:rsidR="00941E69">
        <w:t>. Below (</w:t>
      </w:r>
      <w:fldSimple w:instr=" REF _Ref38400969 ">
        <w:r w:rsidR="00D229E1" w:rsidRPr="005F59C8">
          <w:t xml:space="preserve">Figure </w:t>
        </w:r>
        <w:r w:rsidR="00D229E1">
          <w:rPr>
            <w:noProof/>
          </w:rPr>
          <w:t>2</w:t>
        </w:r>
        <w:r w:rsidR="00D229E1">
          <w:t>.</w:t>
        </w:r>
        <w:r w:rsidR="00D229E1">
          <w:rPr>
            <w:noProof/>
          </w:rPr>
          <w:t>6</w:t>
        </w:r>
      </w:fldSimple>
      <w:r w:rsidR="00941E69">
        <w:t>)</w:t>
      </w:r>
      <w:r>
        <w:t xml:space="preserve"> </w:t>
      </w:r>
      <w:r w:rsidR="00655FD5">
        <w:t>illustrates</w:t>
      </w:r>
      <w:r>
        <w:t xml:space="preserve"> the overview of this process. </w:t>
      </w:r>
    </w:p>
    <w:p w14:paraId="28A39EFA" w14:textId="458F7A6D" w:rsidR="00A574A4" w:rsidRDefault="00A574A4" w:rsidP="008172B0">
      <w:pPr>
        <w:spacing w:after="0" w:afterAutospacing="0" w:line="360" w:lineRule="auto"/>
        <w:ind w:firstLine="0"/>
      </w:pPr>
      <w:r>
        <w:rPr>
          <w:noProof/>
        </w:rPr>
        <w:drawing>
          <wp:inline distT="0" distB="0" distL="0" distR="0" wp14:anchorId="2B1278A6" wp14:editId="05D4FCF3">
            <wp:extent cx="5627635" cy="24701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58199" cy="2483566"/>
                    </a:xfrm>
                    <a:prstGeom prst="rect">
                      <a:avLst/>
                    </a:prstGeom>
                    <a:noFill/>
                  </pic:spPr>
                </pic:pic>
              </a:graphicData>
            </a:graphic>
          </wp:inline>
        </w:drawing>
      </w:r>
    </w:p>
    <w:p w14:paraId="3AE94FC1" w14:textId="177AFC70" w:rsidR="00A574A4" w:rsidRDefault="00A574A4" w:rsidP="00A7372D">
      <w:pPr>
        <w:pStyle w:val="Caption"/>
      </w:pPr>
      <w:bookmarkStart w:id="42" w:name="_Ref38400969"/>
      <w:bookmarkStart w:id="43" w:name="_Toc39528408"/>
      <w:r w:rsidRPr="005F59C8">
        <w:t xml:space="preserve">Figure </w:t>
      </w:r>
      <w:fldSimple w:instr=" STYLEREF 1 \s ">
        <w:r w:rsidR="00D229E1">
          <w:rPr>
            <w:noProof/>
          </w:rPr>
          <w:t>2</w:t>
        </w:r>
      </w:fldSimple>
      <w:r>
        <w:t>.</w:t>
      </w:r>
      <w:fldSimple w:instr=" SEQ Figure \* ARABIC \s 1 ">
        <w:r w:rsidR="00D229E1">
          <w:rPr>
            <w:noProof/>
          </w:rPr>
          <w:t>6</w:t>
        </w:r>
      </w:fldSimple>
      <w:bookmarkEnd w:id="42"/>
      <w:r w:rsidRPr="005F59C8">
        <w:t xml:space="preserve">: </w:t>
      </w:r>
      <w:r>
        <w:t>Machine Learning Based Approach</w:t>
      </w:r>
      <w:bookmarkEnd w:id="43"/>
    </w:p>
    <w:p w14:paraId="50129957" w14:textId="6750830F" w:rsidR="00A574A4" w:rsidRDefault="00A574A4" w:rsidP="00A574A4">
      <w:r w:rsidRPr="00655FD5">
        <w:t xml:space="preserve">In </w:t>
      </w:r>
      <w:r w:rsidR="00CB2833" w:rsidRPr="00655FD5">
        <w:fldChar w:fldCharType="begin"/>
      </w:r>
      <w:r w:rsidR="00655FD5" w:rsidRPr="00655FD5">
        <w:instrText xml:space="preserve"> ADDIN EN.CITE &lt;EndNote&gt;&lt;Cite&gt;&lt;Author&gt;Hagenau&lt;/Author&gt;&lt;Year&gt;2012&lt;/Year&gt;&lt;RecNum&gt;17&lt;/RecNum&gt;&lt;DisplayText&gt;(Hagenau et al., 2012)&lt;/DisplayText&gt;&lt;record&gt;&lt;rec-number&gt;17&lt;/rec-number&gt;&lt;foreign-keys&gt;&lt;key app="EN" db-id="d5sv59zww5vesbexr59xf2wl0dx0p5dzdstt" timestamp="1587478308"&gt;17&lt;/key&gt;&lt;/foreign-keys&gt;&lt;ref-type name="Conference Proceedings"&gt;10&lt;/ref-type&gt;&lt;contributors&gt;&lt;authors&gt;&lt;author&gt;Hagenau, Michael&lt;/author&gt;&lt;author&gt;Liebmann, Michael&lt;/author&gt;&lt;author&gt;Hedwig, Markus&lt;/author&gt;&lt;author&gt;Neumann, Dirk&lt;/author&gt;&lt;/authors&gt;&lt;tertiary-authors&gt;&lt;author&gt;Ieee,&lt;/author&gt;&lt;/tertiary-authors&gt;&lt;/contributors&gt;&lt;titles&gt;&lt;title&gt;Automated news reading: Stock price prediction based on financial news using context-specific features&lt;/title&gt;&lt;secondary-title&gt;2012 45th Hawaii International Conference on System Sciences&lt;/secondary-title&gt;&lt;/titles&gt;&lt;pages&gt;1040-1049&lt;/pages&gt;&lt;dates&gt;&lt;year&gt;2012&lt;/year&gt;&lt;/dates&gt;&lt;label&gt;hagenau2012automated&lt;/label&gt;&lt;urls&gt;&lt;/urls&gt;&lt;custom3&gt;inproceedings&lt;/custom3&gt;&lt;/record&gt;&lt;/Cite&gt;&lt;/EndNote&gt;</w:instrText>
      </w:r>
      <w:r w:rsidR="00CB2833" w:rsidRPr="00655FD5">
        <w:fldChar w:fldCharType="separate"/>
      </w:r>
      <w:r w:rsidR="00655FD5" w:rsidRPr="00655FD5">
        <w:rPr>
          <w:noProof/>
        </w:rPr>
        <w:t>(Hagenau et al., 2012)</w:t>
      </w:r>
      <w:r w:rsidR="00CB2833" w:rsidRPr="00655FD5">
        <w:fldChar w:fldCharType="end"/>
      </w:r>
      <w:r w:rsidRPr="00655FD5">
        <w:t xml:space="preserve">, a label is generated automatically based on market data, such as "UP" when the returns are positive and "DOWN" when the returns are negative. Using a SVM model on selected words as a feature, the authors achieved a 65.1% accuracy in the validation dataset. </w:t>
      </w:r>
      <w:r w:rsidR="00CB2833" w:rsidRPr="00655FD5">
        <w:fldChar w:fldCharType="begin"/>
      </w:r>
      <w:r w:rsidR="00655FD5" w:rsidRPr="00655FD5">
        <w:instrText xml:space="preserve"> ADDIN EN.CITE &lt;EndNote&gt;&lt;Cite&gt;&lt;Author&gt;Li&lt;/Author&gt;&lt;Year&gt;2014&lt;/Year&gt;&lt;RecNum&gt;27&lt;/RecNum&gt;&lt;DisplayText&gt;(Li et al.,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00CB2833" w:rsidRPr="00655FD5">
        <w:fldChar w:fldCharType="separate"/>
      </w:r>
      <w:r w:rsidR="00655FD5" w:rsidRPr="00655FD5">
        <w:rPr>
          <w:noProof/>
        </w:rPr>
        <w:t>(Li et al., 2014)</w:t>
      </w:r>
      <w:r w:rsidR="00CB2833" w:rsidRPr="00655FD5">
        <w:fldChar w:fldCharType="end"/>
      </w:r>
      <w:r w:rsidRPr="00655FD5">
        <w:t xml:space="preserve"> also deployed </w:t>
      </w:r>
      <w:proofErr w:type="gramStart"/>
      <w:r w:rsidRPr="00655FD5">
        <w:t>a</w:t>
      </w:r>
      <w:proofErr w:type="gramEnd"/>
      <w:r w:rsidRPr="00655FD5">
        <w:t xml:space="preserve"> SVM model on </w:t>
      </w:r>
      <w:proofErr w:type="spellStart"/>
      <w:r w:rsidRPr="00655FD5">
        <w:t>a</w:t>
      </w:r>
      <w:proofErr w:type="spellEnd"/>
      <w:r w:rsidRPr="00655FD5">
        <w:t xml:space="preserve"> automated label using a similar method, however only when compared to scenarios using raw words as a</w:t>
      </w:r>
      <w:r>
        <w:t xml:space="preserve"> feature and only in sentiment measure. The authors found that using a purely sentiment measure does not perform well.</w:t>
      </w:r>
    </w:p>
    <w:p w14:paraId="5429C17F" w14:textId="4B60FB3F" w:rsidR="00A574A4" w:rsidRDefault="00A574A4" w:rsidP="00A574A4">
      <w:pPr>
        <w:pStyle w:val="Heading2"/>
      </w:pPr>
      <w:bookmarkStart w:id="44" w:name="_Toc39528364"/>
      <w:r>
        <w:t>Integrating News Categorization</w:t>
      </w:r>
      <w:bookmarkEnd w:id="44"/>
    </w:p>
    <w:p w14:paraId="629373CE" w14:textId="033C3280" w:rsidR="00A574A4" w:rsidRDefault="00A574A4" w:rsidP="00A574A4">
      <w:r w:rsidRPr="009E76F9">
        <w:t xml:space="preserve">Authors in </w:t>
      </w:r>
      <w:r w:rsidR="00CB2833" w:rsidRPr="009E76F9">
        <w:fldChar w:fldCharType="begin"/>
      </w:r>
      <w:r w:rsidR="00C57D57">
        <w:instrText xml:space="preserve"> ADDIN EN.CITE &lt;EndNote&gt;&lt;Cite&gt;&lt;Author&gt;Shynkevich&lt;/Author&gt;&lt;Year&gt;2016&lt;/Year&gt;&lt;RecNum&gt;41&lt;/RecNum&gt;&lt;DisplayText&gt;(Shynkevich, McGinnity, Coleman, &amp;amp; Belatreche,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rsidRPr="009E76F9">
        <w:fldChar w:fldCharType="separate"/>
      </w:r>
      <w:r w:rsidR="00C57D57">
        <w:rPr>
          <w:noProof/>
        </w:rPr>
        <w:t>(Shynkevich, McGinnity, Coleman, &amp; Belatreche, 2016)</w:t>
      </w:r>
      <w:r w:rsidR="00CB2833" w:rsidRPr="009E76F9">
        <w:fldChar w:fldCharType="end"/>
      </w:r>
      <w:r w:rsidRPr="009E76F9">
        <w:t xml:space="preserve"> investigate whether financial news that has different degrees of relevance to the target stock can</w:t>
      </w:r>
      <w:r w:rsidRPr="00A574A4">
        <w:t xml:space="preserve"> provide an advantage in financial news-based forecasting.  Stocks are assigned to five news categories based on the Global Industry Classification Standard (GICS), which are stock specific (SS), sub-industry-specific (SIS), industry-specific (IS), group-industry-</w:t>
      </w:r>
      <w:r w:rsidRPr="00A574A4">
        <w:lastRenderedPageBreak/>
        <w:t>specific (GIS) and sector-specific (SES) news items, hence a total of five subsets for relevance analysis.</w:t>
      </w:r>
    </w:p>
    <w:p w14:paraId="195BD637" w14:textId="28CF7BA5" w:rsidR="00A574A4" w:rsidRDefault="00F04F9D" w:rsidP="00A574A4">
      <w:fldSimple w:instr=" REF _Ref38401005 ">
        <w:r w:rsidR="00D229E1" w:rsidRPr="009E76F9">
          <w:t xml:space="preserve">Figure </w:t>
        </w:r>
        <w:r w:rsidR="00D229E1">
          <w:rPr>
            <w:noProof/>
          </w:rPr>
          <w:t>2</w:t>
        </w:r>
        <w:r w:rsidR="00D229E1" w:rsidRPr="009E76F9">
          <w:t>.</w:t>
        </w:r>
        <w:r w:rsidR="00D229E1">
          <w:rPr>
            <w:noProof/>
          </w:rPr>
          <w:t>7</w:t>
        </w:r>
      </w:fldSimple>
      <w:r w:rsidR="00941E69">
        <w:t xml:space="preserve"> </w:t>
      </w:r>
      <w:r w:rsidR="00A574A4" w:rsidRPr="00A574A4">
        <w:t xml:space="preserve">shows the proposed predictive system by </w:t>
      </w:r>
      <w:r w:rsidR="00CB2833">
        <w:fldChar w:fldCharType="begin"/>
      </w:r>
      <w:r w:rsidR="00655FD5">
        <w:instrText xml:space="preserve"> ADDIN EN.CITE &lt;EndNote&gt;&lt;Cite&gt;&lt;Author&gt;Shynkevich&lt;/Author&gt;&lt;Year&gt;2016&lt;/Year&gt;&lt;RecNum&gt;41&lt;/RecNum&gt;&lt;DisplayText&gt;(Shynkevich et al.,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fldChar w:fldCharType="separate"/>
      </w:r>
      <w:r w:rsidR="00655FD5">
        <w:rPr>
          <w:noProof/>
        </w:rPr>
        <w:t>(Shynkevich et al., 2016)</w:t>
      </w:r>
      <w:r w:rsidR="00CB2833">
        <w:fldChar w:fldCharType="end"/>
      </w:r>
      <w:r w:rsidR="00A574A4" w:rsidRPr="00A574A4">
        <w:t xml:space="preserve">. News articles are downloaded from LexisNexis. LexisNexis contains additional information such as relevant companies and their relevance scores, to supplement its news articles. The news article that has a relevance score of more than 85% is added to the corresponding subset. Authors in </w:t>
      </w:r>
      <w:r w:rsidR="00CB2833">
        <w:fldChar w:fldCharType="begin"/>
      </w:r>
      <w:r w:rsidR="00655FD5">
        <w:instrText xml:space="preserve"> ADDIN EN.CITE &lt;EndNote&gt;&lt;Cite&gt;&lt;Author&gt;Shynkevich&lt;/Author&gt;&lt;Year&gt;2016&lt;/Year&gt;&lt;RecNum&gt;41&lt;/RecNum&gt;&lt;DisplayText&gt;(Shynkevich et al.,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fldChar w:fldCharType="separate"/>
      </w:r>
      <w:r w:rsidR="00655FD5">
        <w:rPr>
          <w:noProof/>
        </w:rPr>
        <w:t>(Shynkevich et al., 2016)</w:t>
      </w:r>
      <w:r w:rsidR="00CB2833">
        <w:fldChar w:fldCharType="end"/>
      </w:r>
      <w:r w:rsidR="00A574A4" w:rsidRPr="00A574A4">
        <w:t xml:space="preserve"> classify news articles to be positive or negative based on the next trading day, whether the stock price increased or decreased after the news publication. Each news header and body are combined into a pool of words and word stems are extracted to form a list of unique features. Association by Chi-Square is performed to sort the 500 unique features in descending order according to the scores. Subsequently, each news article is represented as a vector of 500 TF*IDF values each, which corresponds to a feature. A sparse matrix size of [number of data points] * 500 is then constructed. This procedure is to be applied separately to other subsets. Each data distance is assigned an ‘Up’ or ‘Down’ label for machine learning. The methodology is based on the first principle and no pre-defined dictionary library is used for preprocessing </w:t>
      </w:r>
      <w:r w:rsidR="00CB2833" w:rsidRPr="009E76F9">
        <w:fldChar w:fldCharType="begin"/>
      </w:r>
      <w:r w:rsidR="00655FD5" w:rsidRPr="009E76F9">
        <w:instrText xml:space="preserve"> ADDIN EN.CITE &lt;EndNote&gt;&lt;Cite&gt;&lt;Author&gt;Shynkevich&lt;/Author&gt;&lt;Year&gt;2016&lt;/Year&gt;&lt;RecNum&gt;41&lt;/RecNum&gt;&lt;DisplayText&gt;(Shynkevich et al.,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rsidRPr="009E76F9">
        <w:fldChar w:fldCharType="separate"/>
      </w:r>
      <w:r w:rsidR="00655FD5" w:rsidRPr="009E76F9">
        <w:rPr>
          <w:noProof/>
        </w:rPr>
        <w:t>(Shynkevich et al., 2016)</w:t>
      </w:r>
      <w:r w:rsidR="00CB2833" w:rsidRPr="009E76F9">
        <w:fldChar w:fldCharType="end"/>
      </w:r>
      <w:r w:rsidR="00A574A4" w:rsidRPr="009E76F9">
        <w:t>.</w:t>
      </w:r>
    </w:p>
    <w:p w14:paraId="2334F4D3" w14:textId="4AE63ABC" w:rsidR="00886063" w:rsidRDefault="00886063" w:rsidP="00C47128">
      <w:pPr>
        <w:spacing w:after="0" w:afterAutospacing="0" w:line="360" w:lineRule="auto"/>
        <w:ind w:firstLine="0"/>
        <w:jc w:val="center"/>
      </w:pPr>
      <w:r w:rsidRPr="008278E8">
        <w:rPr>
          <w:noProof/>
        </w:rPr>
        <w:drawing>
          <wp:inline distT="0" distB="0" distL="0" distR="0" wp14:anchorId="217B7FA1" wp14:editId="6B46F084">
            <wp:extent cx="4395607" cy="2660650"/>
            <wp:effectExtent l="0" t="0" r="508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24719" cy="2678271"/>
                    </a:xfrm>
                    <a:prstGeom prst="rect">
                      <a:avLst/>
                    </a:prstGeom>
                    <a:noFill/>
                    <a:ln>
                      <a:noFill/>
                    </a:ln>
                  </pic:spPr>
                </pic:pic>
              </a:graphicData>
            </a:graphic>
          </wp:inline>
        </w:drawing>
      </w:r>
    </w:p>
    <w:p w14:paraId="0F081996" w14:textId="0A3A89BC" w:rsidR="00A574A4" w:rsidRPr="00A7372D" w:rsidRDefault="00886063" w:rsidP="00A7372D">
      <w:pPr>
        <w:pStyle w:val="Caption"/>
      </w:pPr>
      <w:bookmarkStart w:id="45" w:name="_Ref38401005"/>
      <w:bookmarkStart w:id="46" w:name="_Toc39528409"/>
      <w:r w:rsidRPr="009E76F9">
        <w:t xml:space="preserve">Figure </w:t>
      </w:r>
      <w:fldSimple w:instr=" STYLEREF 1 \s ">
        <w:r w:rsidR="00D229E1">
          <w:rPr>
            <w:noProof/>
          </w:rPr>
          <w:t>2</w:t>
        </w:r>
      </w:fldSimple>
      <w:r w:rsidRPr="009E76F9">
        <w:t>.</w:t>
      </w:r>
      <w:fldSimple w:instr=" SEQ Figure \* ARABIC \s 1 ">
        <w:r w:rsidR="00D229E1">
          <w:rPr>
            <w:noProof/>
          </w:rPr>
          <w:t>7</w:t>
        </w:r>
      </w:fldSimple>
      <w:bookmarkEnd w:id="45"/>
      <w:r w:rsidRPr="009E76F9">
        <w:t>: Proposed Predictive System</w:t>
      </w:r>
      <w:r w:rsidR="009E76F9" w:rsidRPr="009E76F9">
        <w:t xml:space="preserve">, </w:t>
      </w:r>
      <w:r w:rsidRPr="009E76F9">
        <w:t>adopted from</w:t>
      </w:r>
      <w:r w:rsidR="009E76F9" w:rsidRPr="009E76F9">
        <w:t xml:space="preserve"> </w:t>
      </w:r>
      <w:r w:rsidR="00CB2833" w:rsidRPr="009E76F9">
        <w:fldChar w:fldCharType="begin"/>
      </w:r>
      <w:r w:rsidR="009E76F9" w:rsidRPr="009E76F9">
        <w:instrText xml:space="preserve"> ADDIN EN.CITE &lt;EndNote&gt;&lt;Cite&gt;&lt;Author&gt;Shynkevich&lt;/Author&gt;&lt;Year&gt;2016&lt;/Year&gt;&lt;RecNum&gt;41&lt;/RecNum&gt;&lt;DisplayText&gt;(Shynkevich et al., 2016)&lt;/DisplayText&gt;&lt;record&gt;&lt;rec-number&gt;41&lt;/rec-number&gt;&lt;foreign-keys&gt;&lt;key app="EN" db-id="d5sv59zww5vesbexr59xf2wl0dx0p5dzdstt" timestamp="1587478308"&gt;41&lt;/key&gt;&lt;/foreign-keys&gt;&lt;ref-type name="Journal Article"&gt;17&lt;/ref-type&gt;&lt;contributors&gt;&lt;authors&gt;&lt;author&gt;Shynkevich, Yauheniya&lt;/author&gt;&lt;author&gt;McGinnity, T. Martin&lt;/author&gt;&lt;author&gt;Coleman, Sonya A.&lt;/author&gt;&lt;author&gt;Belatreche, Ammar&lt;/author&gt;&lt;/authors&gt;&lt;/contributors&gt;&lt;titles&gt;&lt;title&gt;Forecasting movements of health-care stock prices based on different categories of news articles using multiple kernel learning&lt;/title&gt;&lt;secondary-title&gt;Decision Support Systems&lt;/secondary-title&gt;&lt;/titles&gt;&lt;periodical&gt;&lt;full-title&gt;Decision Support Systems&lt;/full-title&gt;&lt;/periodical&gt;&lt;pages&gt;74-83&lt;/pages&gt;&lt;volume&gt;85&lt;/volume&gt;&lt;dates&gt;&lt;year&gt;2016&lt;/year&gt;&lt;/dates&gt;&lt;label&gt;shynkevich2016forecasting&lt;/label&gt;&lt;urls&gt;&lt;/urls&gt;&lt;/record&gt;&lt;/Cite&gt;&lt;/EndNote&gt;</w:instrText>
      </w:r>
      <w:r w:rsidR="00CB2833" w:rsidRPr="009E76F9">
        <w:fldChar w:fldCharType="separate"/>
      </w:r>
      <w:r w:rsidR="009E76F9" w:rsidRPr="009E76F9">
        <w:rPr>
          <w:noProof/>
        </w:rPr>
        <w:t>(Shynkevich et al., 2016)</w:t>
      </w:r>
      <w:bookmarkEnd w:id="46"/>
      <w:r w:rsidR="00CB2833" w:rsidRPr="009E76F9">
        <w:fldChar w:fldCharType="end"/>
      </w:r>
    </w:p>
    <w:p w14:paraId="3DA03E02" w14:textId="7CCFA28C" w:rsidR="005167BF" w:rsidRDefault="002F027B" w:rsidP="00966BE7">
      <w:pPr>
        <w:pStyle w:val="Heading2"/>
      </w:pPr>
      <w:bookmarkStart w:id="47" w:name="_Toc39528365"/>
      <w:r>
        <w:lastRenderedPageBreak/>
        <w:t>News</w:t>
      </w:r>
      <w:r w:rsidR="00966BE7">
        <w:t xml:space="preserve"> Sources</w:t>
      </w:r>
      <w:bookmarkEnd w:id="47"/>
    </w:p>
    <w:p w14:paraId="1AE69F86" w14:textId="07388F34" w:rsidR="00966BE7" w:rsidRDefault="002F027B" w:rsidP="00966BE7">
      <w:r w:rsidRPr="00065338">
        <w:t xml:space="preserve">Multiple sources of textual data can be analyzed for stock price prediction, as presented </w:t>
      </w:r>
      <w:r w:rsidR="00941E69" w:rsidRPr="00065338">
        <w:t>below (</w:t>
      </w:r>
      <w:r w:rsidR="00941E69" w:rsidRPr="00065338">
        <w:fldChar w:fldCharType="begin"/>
      </w:r>
      <w:r w:rsidR="00941E69" w:rsidRPr="00065338">
        <w:instrText xml:space="preserve"> REF _Ref38401041 </w:instrText>
      </w:r>
      <w:r w:rsidR="00655FD5" w:rsidRPr="00065338">
        <w:instrText xml:space="preserve"> \* MERGEFORMAT </w:instrText>
      </w:r>
      <w:r w:rsidR="00941E69" w:rsidRPr="00065338">
        <w:fldChar w:fldCharType="separate"/>
      </w:r>
      <w:r w:rsidR="00D229E1" w:rsidRPr="00065338">
        <w:t xml:space="preserve">Table </w:t>
      </w:r>
      <w:r w:rsidR="00D229E1">
        <w:rPr>
          <w:noProof/>
        </w:rPr>
        <w:t>2.2</w:t>
      </w:r>
      <w:r w:rsidR="00941E69" w:rsidRPr="00065338">
        <w:fldChar w:fldCharType="end"/>
      </w:r>
      <w:r w:rsidR="00941E69" w:rsidRPr="00065338">
        <w:t xml:space="preserve">). </w:t>
      </w:r>
      <w:r w:rsidRPr="00065338">
        <w:t xml:space="preserve"> Authors in </w:t>
      </w:r>
      <w:r w:rsidR="00CB2833" w:rsidRPr="00065338">
        <w:fldChar w:fldCharType="begin"/>
      </w:r>
      <w:r w:rsidR="006A197E" w:rsidRPr="00065338">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065338">
        <w:fldChar w:fldCharType="separate"/>
      </w:r>
      <w:r w:rsidR="006A197E" w:rsidRPr="00065338">
        <w:rPr>
          <w:noProof/>
        </w:rPr>
        <w:t>(Schumaker &amp; Chen, 2009)</w:t>
      </w:r>
      <w:r w:rsidR="00CB2833" w:rsidRPr="00065338">
        <w:fldChar w:fldCharType="end"/>
      </w:r>
      <w:r w:rsidRPr="00065338">
        <w:t xml:space="preserve"> state that there are two sources of textual data: computer-generated and independently generated sources. Textual information in a computer-generated source (quarterly and annual reports), is not explicitly expressed by financial ratios, but rather encapsulated in a prospect statement. Analyst recommendations, news, and discussion boards can provide a less biased view of a company </w:t>
      </w:r>
      <w:r w:rsidR="00CB2833" w:rsidRPr="00065338">
        <w:fldChar w:fldCharType="begin"/>
      </w:r>
      <w:r w:rsidR="00655FD5" w:rsidRPr="00065338">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065338">
        <w:fldChar w:fldCharType="separate"/>
      </w:r>
      <w:r w:rsidR="00655FD5" w:rsidRPr="00065338">
        <w:rPr>
          <w:noProof/>
        </w:rPr>
        <w:t>(Schumaker &amp; Chen, 2009)</w:t>
      </w:r>
      <w:r w:rsidR="00CB2833" w:rsidRPr="00065338">
        <w:fldChar w:fldCharType="end"/>
      </w:r>
      <w:r w:rsidRPr="00065338">
        <w:t>. These textual data can be classified by categories</w:t>
      </w:r>
      <w:r w:rsidRPr="002F027B">
        <w:t xml:space="preserve"> which can be relevant to the stock market price prediction. These textual data can be classified by categories which can be relevant to the stock market price prediction.</w:t>
      </w:r>
    </w:p>
    <w:p w14:paraId="7286DEA5" w14:textId="3F4F9160" w:rsidR="00E24F97" w:rsidRPr="005F59C8" w:rsidRDefault="00E24F97" w:rsidP="00E24F97">
      <w:pPr>
        <w:pStyle w:val="Caption"/>
      </w:pPr>
      <w:bookmarkStart w:id="48" w:name="_Ref38401041"/>
      <w:bookmarkStart w:id="49" w:name="_Toc39528438"/>
      <w:r w:rsidRPr="00065338">
        <w:t xml:space="preserve">Table </w:t>
      </w:r>
      <w:fldSimple w:instr=" STYLEREF 1 \s ">
        <w:r w:rsidR="00D229E1">
          <w:rPr>
            <w:noProof/>
          </w:rPr>
          <w:t>2</w:t>
        </w:r>
      </w:fldSimple>
      <w:r w:rsidR="00F6091E">
        <w:t>.</w:t>
      </w:r>
      <w:fldSimple w:instr=" SEQ Table \* ARABIC \s 1 ">
        <w:r w:rsidR="00D229E1">
          <w:rPr>
            <w:noProof/>
          </w:rPr>
          <w:t>2</w:t>
        </w:r>
      </w:fldSimple>
      <w:bookmarkEnd w:id="48"/>
      <w:r w:rsidRPr="00065338">
        <w:t>: Financial Event News Types In 8-K Reports</w:t>
      </w:r>
      <w:r w:rsidR="00065338" w:rsidRPr="00065338">
        <w:t xml:space="preserve"> </w:t>
      </w:r>
      <w:r w:rsidR="00CB2833" w:rsidRPr="00065338">
        <w:fldChar w:fldCharType="begin"/>
      </w:r>
      <w:r w:rsidR="006A197E" w:rsidRPr="00065338">
        <w:instrText xml:space="preserve"> ADDIN EN.CITE &lt;EndNote&gt;&lt;Cite&gt;&lt;Author&gt;Schumaker&lt;/Author&gt;&lt;Year&gt;2009&lt;/Year&gt;&lt;RecNum&gt;38&lt;/RecNum&gt;&lt;DisplayText&gt;(Schumaker &amp;amp; Chen, 2009)&lt;/DisplayText&gt;&lt;record&gt;&lt;rec-number&gt;38&lt;/rec-number&gt;&lt;foreign-keys&gt;&lt;key app="EN" db-id="d5sv59zww5vesbexr59xf2wl0dx0p5dzdstt" timestamp="1587478308"&gt;38&lt;/key&gt;&lt;/foreign-keys&gt;&lt;ref-type name="Journal Article"&gt;17&lt;/ref-type&gt;&lt;contributors&gt;&lt;authors&gt;&lt;author&gt;Schumaker, Robert P.&lt;/author&gt;&lt;author&gt;Chen, Hsinchun&lt;/author&gt;&lt;/authors&gt;&lt;/contributors&gt;&lt;titles&gt;&lt;title&gt;Textual analysis of stock market prediction using breaking financial news: The AZFin text system&lt;/title&gt;&lt;secondary-title&gt;ACM Transactions on Information Systems (TOIS)&lt;/secondary-title&gt;&lt;/titles&gt;&lt;periodical&gt;&lt;full-title&gt;ACM Transactions on Information Systems (TOIS)&lt;/full-title&gt;&lt;/periodical&gt;&lt;pages&gt;12&lt;/pages&gt;&lt;volume&gt;27&lt;/volume&gt;&lt;number&gt;2&lt;/number&gt;&lt;dates&gt;&lt;year&gt;2009&lt;/year&gt;&lt;/dates&gt;&lt;label&gt;schumaker2009textual&lt;/label&gt;&lt;urls&gt;&lt;/urls&gt;&lt;/record&gt;&lt;/Cite&gt;&lt;/EndNote&gt;</w:instrText>
      </w:r>
      <w:r w:rsidR="00CB2833" w:rsidRPr="00065338">
        <w:fldChar w:fldCharType="separate"/>
      </w:r>
      <w:r w:rsidR="006A197E" w:rsidRPr="00065338">
        <w:rPr>
          <w:noProof/>
        </w:rPr>
        <w:t>(Schumaker &amp; Chen, 2009)</w:t>
      </w:r>
      <w:bookmarkEnd w:id="49"/>
      <w:r w:rsidR="00CB2833" w:rsidRPr="00065338">
        <w:fldChar w:fldCharType="end"/>
      </w:r>
    </w:p>
    <w:tbl>
      <w:tblPr>
        <w:tblW w:w="8455" w:type="dxa"/>
        <w:tblLook w:val="04A0" w:firstRow="1" w:lastRow="0" w:firstColumn="1" w:lastColumn="0" w:noHBand="0" w:noVBand="1"/>
      </w:tblPr>
      <w:tblGrid>
        <w:gridCol w:w="1705"/>
        <w:gridCol w:w="1182"/>
        <w:gridCol w:w="2418"/>
        <w:gridCol w:w="3150"/>
      </w:tblGrid>
      <w:tr w:rsidR="00B1102B" w:rsidRPr="00B2415C" w14:paraId="0BF593BF" w14:textId="77777777" w:rsidTr="00B1102B">
        <w:trPr>
          <w:trHeight w:val="290"/>
        </w:trPr>
        <w:tc>
          <w:tcPr>
            <w:tcW w:w="1705" w:type="dxa"/>
            <w:tcBorders>
              <w:top w:val="single" w:sz="4" w:space="0" w:color="auto"/>
              <w:left w:val="single" w:sz="4" w:space="0" w:color="auto"/>
              <w:bottom w:val="single" w:sz="4" w:space="0" w:color="auto"/>
              <w:right w:val="single" w:sz="4" w:space="0" w:color="auto"/>
            </w:tcBorders>
            <w:shd w:val="clear" w:color="auto" w:fill="auto"/>
            <w:noWrap/>
            <w:hideMark/>
          </w:tcPr>
          <w:p w14:paraId="2198BFAF" w14:textId="77777777" w:rsidR="00B1102B" w:rsidRPr="00B2415C" w:rsidRDefault="00B1102B" w:rsidP="00B1102B">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Textual Source</w:t>
            </w:r>
          </w:p>
        </w:tc>
        <w:tc>
          <w:tcPr>
            <w:tcW w:w="1182" w:type="dxa"/>
            <w:tcBorders>
              <w:top w:val="single" w:sz="4" w:space="0" w:color="auto"/>
              <w:left w:val="nil"/>
              <w:bottom w:val="single" w:sz="4" w:space="0" w:color="auto"/>
              <w:right w:val="single" w:sz="4" w:space="0" w:color="auto"/>
            </w:tcBorders>
            <w:shd w:val="clear" w:color="auto" w:fill="auto"/>
            <w:noWrap/>
            <w:hideMark/>
          </w:tcPr>
          <w:p w14:paraId="7BFE55F7" w14:textId="77777777" w:rsidR="00B1102B" w:rsidRPr="00B2415C" w:rsidRDefault="00B1102B" w:rsidP="00B1102B">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Types</w:t>
            </w:r>
          </w:p>
        </w:tc>
        <w:tc>
          <w:tcPr>
            <w:tcW w:w="2418" w:type="dxa"/>
            <w:tcBorders>
              <w:top w:val="single" w:sz="4" w:space="0" w:color="auto"/>
              <w:left w:val="nil"/>
              <w:bottom w:val="single" w:sz="4" w:space="0" w:color="auto"/>
              <w:right w:val="single" w:sz="4" w:space="0" w:color="auto"/>
            </w:tcBorders>
            <w:shd w:val="clear" w:color="auto" w:fill="auto"/>
            <w:noWrap/>
            <w:hideMark/>
          </w:tcPr>
          <w:p w14:paraId="6734EA2D" w14:textId="77777777" w:rsidR="00B1102B" w:rsidRPr="00B2415C" w:rsidRDefault="00B1102B" w:rsidP="00B1102B">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Examples</w:t>
            </w:r>
          </w:p>
        </w:tc>
        <w:tc>
          <w:tcPr>
            <w:tcW w:w="3150" w:type="dxa"/>
            <w:tcBorders>
              <w:top w:val="single" w:sz="4" w:space="0" w:color="auto"/>
              <w:left w:val="nil"/>
              <w:bottom w:val="single" w:sz="4" w:space="0" w:color="auto"/>
              <w:right w:val="single" w:sz="4" w:space="0" w:color="auto"/>
            </w:tcBorders>
            <w:shd w:val="clear" w:color="auto" w:fill="auto"/>
            <w:noWrap/>
            <w:hideMark/>
          </w:tcPr>
          <w:p w14:paraId="7408AD84" w14:textId="77777777" w:rsidR="00B1102B" w:rsidRPr="00B2415C" w:rsidRDefault="00B1102B" w:rsidP="00B1102B">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Description</w:t>
            </w:r>
          </w:p>
        </w:tc>
      </w:tr>
      <w:tr w:rsidR="00B1102B" w:rsidRPr="00B2415C" w14:paraId="63CD9EA7" w14:textId="77777777" w:rsidTr="00B1102B">
        <w:trPr>
          <w:trHeight w:val="290"/>
        </w:trPr>
        <w:tc>
          <w:tcPr>
            <w:tcW w:w="1705" w:type="dxa"/>
            <w:vMerge w:val="restart"/>
            <w:tcBorders>
              <w:top w:val="nil"/>
              <w:left w:val="single" w:sz="4" w:space="0" w:color="auto"/>
              <w:bottom w:val="single" w:sz="4" w:space="0" w:color="auto"/>
              <w:right w:val="single" w:sz="4" w:space="0" w:color="auto"/>
            </w:tcBorders>
            <w:shd w:val="clear" w:color="auto" w:fill="auto"/>
            <w:vAlign w:val="center"/>
            <w:hideMark/>
          </w:tcPr>
          <w:p w14:paraId="6731C45A"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Company Generated Sources</w:t>
            </w:r>
          </w:p>
        </w:tc>
        <w:tc>
          <w:tcPr>
            <w:tcW w:w="1182" w:type="dxa"/>
            <w:vMerge w:val="restart"/>
            <w:tcBorders>
              <w:top w:val="nil"/>
              <w:left w:val="single" w:sz="4" w:space="0" w:color="auto"/>
              <w:bottom w:val="single" w:sz="4" w:space="0" w:color="auto"/>
              <w:right w:val="single" w:sz="4" w:space="0" w:color="auto"/>
            </w:tcBorders>
            <w:shd w:val="clear" w:color="auto" w:fill="auto"/>
            <w:vAlign w:val="center"/>
            <w:hideMark/>
          </w:tcPr>
          <w:p w14:paraId="7B4692D9"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SEC Reports</w:t>
            </w:r>
          </w:p>
        </w:tc>
        <w:tc>
          <w:tcPr>
            <w:tcW w:w="2418" w:type="dxa"/>
            <w:tcBorders>
              <w:top w:val="nil"/>
              <w:left w:val="nil"/>
              <w:bottom w:val="single" w:sz="4" w:space="0" w:color="auto"/>
              <w:right w:val="single" w:sz="4" w:space="0" w:color="auto"/>
            </w:tcBorders>
            <w:shd w:val="clear" w:color="auto" w:fill="auto"/>
            <w:noWrap/>
            <w:vAlign w:val="center"/>
            <w:hideMark/>
          </w:tcPr>
          <w:p w14:paraId="5D7C8D16"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8K</w:t>
            </w:r>
          </w:p>
        </w:tc>
        <w:tc>
          <w:tcPr>
            <w:tcW w:w="3150" w:type="dxa"/>
            <w:tcBorders>
              <w:top w:val="nil"/>
              <w:left w:val="nil"/>
              <w:bottom w:val="single" w:sz="4" w:space="0" w:color="auto"/>
              <w:right w:val="single" w:sz="4" w:space="0" w:color="auto"/>
            </w:tcBorders>
            <w:shd w:val="clear" w:color="auto" w:fill="auto"/>
            <w:hideMark/>
          </w:tcPr>
          <w:p w14:paraId="0E3D616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Reports on Significant Changes</w:t>
            </w:r>
          </w:p>
        </w:tc>
      </w:tr>
      <w:tr w:rsidR="00B1102B" w:rsidRPr="00B2415C" w14:paraId="4648E04C"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624C5365"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252824A8"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noWrap/>
            <w:hideMark/>
          </w:tcPr>
          <w:p w14:paraId="1013082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10K</w:t>
            </w:r>
          </w:p>
        </w:tc>
        <w:tc>
          <w:tcPr>
            <w:tcW w:w="3150" w:type="dxa"/>
            <w:tcBorders>
              <w:top w:val="nil"/>
              <w:left w:val="nil"/>
              <w:bottom w:val="single" w:sz="4" w:space="0" w:color="auto"/>
              <w:right w:val="single" w:sz="4" w:space="0" w:color="auto"/>
            </w:tcBorders>
            <w:shd w:val="clear" w:color="auto" w:fill="auto"/>
            <w:noWrap/>
            <w:hideMark/>
          </w:tcPr>
          <w:p w14:paraId="452C0F0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Annual Reports</w:t>
            </w:r>
          </w:p>
        </w:tc>
      </w:tr>
      <w:tr w:rsidR="00B1102B" w:rsidRPr="00B2415C" w14:paraId="3B201148"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74D1A743"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val="restart"/>
            <w:tcBorders>
              <w:top w:val="nil"/>
              <w:left w:val="single" w:sz="4" w:space="0" w:color="auto"/>
              <w:bottom w:val="single" w:sz="4" w:space="0" w:color="auto"/>
              <w:right w:val="single" w:sz="4" w:space="0" w:color="auto"/>
            </w:tcBorders>
            <w:shd w:val="clear" w:color="auto" w:fill="auto"/>
            <w:vAlign w:val="center"/>
            <w:hideMark/>
          </w:tcPr>
          <w:p w14:paraId="2A0AA58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SC Reports</w:t>
            </w:r>
          </w:p>
        </w:tc>
        <w:tc>
          <w:tcPr>
            <w:tcW w:w="5568" w:type="dxa"/>
            <w:gridSpan w:val="2"/>
            <w:tcBorders>
              <w:top w:val="single" w:sz="4" w:space="0" w:color="auto"/>
              <w:left w:val="nil"/>
              <w:bottom w:val="single" w:sz="4" w:space="0" w:color="auto"/>
              <w:right w:val="single" w:sz="4" w:space="0" w:color="auto"/>
            </w:tcBorders>
            <w:shd w:val="clear" w:color="auto" w:fill="auto"/>
            <w:noWrap/>
            <w:hideMark/>
          </w:tcPr>
          <w:p w14:paraId="757C42EA"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Financial Results</w:t>
            </w:r>
          </w:p>
        </w:tc>
      </w:tr>
      <w:tr w:rsidR="00B1102B" w:rsidRPr="00B2415C" w14:paraId="74A454AB"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5843BDD0"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39D5B96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5568" w:type="dxa"/>
            <w:gridSpan w:val="2"/>
            <w:tcBorders>
              <w:top w:val="single" w:sz="4" w:space="0" w:color="auto"/>
              <w:left w:val="nil"/>
              <w:bottom w:val="single" w:sz="4" w:space="0" w:color="auto"/>
              <w:right w:val="single" w:sz="4" w:space="0" w:color="auto"/>
            </w:tcBorders>
            <w:shd w:val="clear" w:color="auto" w:fill="auto"/>
            <w:noWrap/>
            <w:hideMark/>
          </w:tcPr>
          <w:p w14:paraId="5737041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General Announcements</w:t>
            </w:r>
          </w:p>
        </w:tc>
      </w:tr>
      <w:tr w:rsidR="00B1102B" w:rsidRPr="00B2415C" w14:paraId="3A1880E7"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5F51296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47AECD1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5568" w:type="dxa"/>
            <w:gridSpan w:val="2"/>
            <w:tcBorders>
              <w:top w:val="single" w:sz="4" w:space="0" w:color="auto"/>
              <w:left w:val="nil"/>
              <w:bottom w:val="single" w:sz="4" w:space="0" w:color="auto"/>
              <w:right w:val="single" w:sz="4" w:space="0" w:color="auto"/>
            </w:tcBorders>
            <w:shd w:val="clear" w:color="auto" w:fill="auto"/>
            <w:noWrap/>
            <w:hideMark/>
          </w:tcPr>
          <w:p w14:paraId="17FF597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General Meetings</w:t>
            </w:r>
          </w:p>
        </w:tc>
      </w:tr>
      <w:tr w:rsidR="00B1102B" w:rsidRPr="00B2415C" w14:paraId="48505BCC" w14:textId="77777777" w:rsidTr="00B1102B">
        <w:trPr>
          <w:trHeight w:val="290"/>
        </w:trPr>
        <w:tc>
          <w:tcPr>
            <w:tcW w:w="1705" w:type="dxa"/>
            <w:vMerge w:val="restart"/>
            <w:tcBorders>
              <w:top w:val="nil"/>
              <w:left w:val="single" w:sz="4" w:space="0" w:color="auto"/>
              <w:bottom w:val="single" w:sz="4" w:space="0" w:color="auto"/>
              <w:right w:val="single" w:sz="4" w:space="0" w:color="auto"/>
            </w:tcBorders>
            <w:shd w:val="clear" w:color="auto" w:fill="auto"/>
            <w:hideMark/>
          </w:tcPr>
          <w:p w14:paraId="5915E0C1"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Independently Generated Sources</w:t>
            </w:r>
          </w:p>
        </w:tc>
        <w:tc>
          <w:tcPr>
            <w:tcW w:w="1182" w:type="dxa"/>
            <w:vMerge w:val="restart"/>
            <w:tcBorders>
              <w:top w:val="nil"/>
              <w:left w:val="single" w:sz="4" w:space="0" w:color="auto"/>
              <w:bottom w:val="single" w:sz="4" w:space="0" w:color="auto"/>
              <w:right w:val="single" w:sz="4" w:space="0" w:color="auto"/>
            </w:tcBorders>
            <w:shd w:val="clear" w:color="auto" w:fill="auto"/>
            <w:hideMark/>
          </w:tcPr>
          <w:p w14:paraId="375C26DA"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Analyst Created</w:t>
            </w:r>
          </w:p>
        </w:tc>
        <w:tc>
          <w:tcPr>
            <w:tcW w:w="2418" w:type="dxa"/>
            <w:tcBorders>
              <w:top w:val="nil"/>
              <w:left w:val="nil"/>
              <w:bottom w:val="single" w:sz="4" w:space="0" w:color="auto"/>
              <w:right w:val="single" w:sz="4" w:space="0" w:color="auto"/>
            </w:tcBorders>
            <w:shd w:val="clear" w:color="auto" w:fill="auto"/>
            <w:hideMark/>
          </w:tcPr>
          <w:p w14:paraId="654B51C2" w14:textId="72EDB1DD"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Recommendations</w:t>
            </w:r>
          </w:p>
        </w:tc>
        <w:tc>
          <w:tcPr>
            <w:tcW w:w="3150" w:type="dxa"/>
            <w:tcBorders>
              <w:top w:val="nil"/>
              <w:left w:val="nil"/>
              <w:bottom w:val="single" w:sz="4" w:space="0" w:color="auto"/>
              <w:right w:val="single" w:sz="4" w:space="0" w:color="auto"/>
            </w:tcBorders>
            <w:shd w:val="clear" w:color="auto" w:fill="auto"/>
            <w:hideMark/>
          </w:tcPr>
          <w:p w14:paraId="158C7425"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Buy/Hold /Sell assessments</w:t>
            </w:r>
          </w:p>
        </w:tc>
      </w:tr>
      <w:tr w:rsidR="00B1102B" w:rsidRPr="00B2415C" w14:paraId="61362852"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4DDE8F5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6E2D6AC5"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noWrap/>
            <w:vAlign w:val="center"/>
            <w:hideMark/>
          </w:tcPr>
          <w:p w14:paraId="5F65FEED"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Stock Alerts</w:t>
            </w:r>
          </w:p>
        </w:tc>
        <w:tc>
          <w:tcPr>
            <w:tcW w:w="3150" w:type="dxa"/>
            <w:tcBorders>
              <w:top w:val="nil"/>
              <w:left w:val="nil"/>
              <w:bottom w:val="single" w:sz="4" w:space="0" w:color="auto"/>
              <w:right w:val="single" w:sz="4" w:space="0" w:color="auto"/>
            </w:tcBorders>
            <w:shd w:val="clear" w:color="auto" w:fill="auto"/>
            <w:hideMark/>
          </w:tcPr>
          <w:p w14:paraId="66F1B19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Alerts for Share Prices</w:t>
            </w:r>
          </w:p>
        </w:tc>
      </w:tr>
      <w:tr w:rsidR="00B1102B" w:rsidRPr="00B2415C" w14:paraId="579C7A93"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75B5BC69"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5809F431"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vAlign w:val="center"/>
            <w:hideMark/>
          </w:tcPr>
          <w:p w14:paraId="10E9D2F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Bursa Market Place</w:t>
            </w:r>
          </w:p>
        </w:tc>
        <w:tc>
          <w:tcPr>
            <w:tcW w:w="3150" w:type="dxa"/>
            <w:tcBorders>
              <w:top w:val="nil"/>
              <w:left w:val="nil"/>
              <w:bottom w:val="single" w:sz="4" w:space="0" w:color="auto"/>
              <w:right w:val="single" w:sz="4" w:space="0" w:color="auto"/>
            </w:tcBorders>
            <w:shd w:val="clear" w:color="auto" w:fill="auto"/>
            <w:hideMark/>
          </w:tcPr>
          <w:p w14:paraId="754E4AE7"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Buy/Hold /Sell Assessments</w:t>
            </w:r>
          </w:p>
        </w:tc>
      </w:tr>
      <w:tr w:rsidR="00B1102B" w:rsidRPr="00B2415C" w14:paraId="747BB5DD"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29174095"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val="restart"/>
            <w:tcBorders>
              <w:top w:val="nil"/>
              <w:left w:val="single" w:sz="4" w:space="0" w:color="auto"/>
              <w:bottom w:val="single" w:sz="4" w:space="0" w:color="auto"/>
              <w:right w:val="single" w:sz="4" w:space="0" w:color="auto"/>
            </w:tcBorders>
            <w:shd w:val="clear" w:color="auto" w:fill="auto"/>
            <w:noWrap/>
            <w:hideMark/>
          </w:tcPr>
          <w:p w14:paraId="7C154C2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News</w:t>
            </w:r>
          </w:p>
        </w:tc>
        <w:tc>
          <w:tcPr>
            <w:tcW w:w="2418" w:type="dxa"/>
            <w:tcBorders>
              <w:top w:val="nil"/>
              <w:left w:val="nil"/>
              <w:bottom w:val="single" w:sz="4" w:space="0" w:color="auto"/>
              <w:right w:val="single" w:sz="4" w:space="0" w:color="auto"/>
            </w:tcBorders>
            <w:shd w:val="clear" w:color="auto" w:fill="auto"/>
            <w:noWrap/>
            <w:vAlign w:val="center"/>
            <w:hideMark/>
          </w:tcPr>
          <w:p w14:paraId="58182F17"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Financial Times</w:t>
            </w:r>
          </w:p>
        </w:tc>
        <w:tc>
          <w:tcPr>
            <w:tcW w:w="3150" w:type="dxa"/>
            <w:tcBorders>
              <w:top w:val="nil"/>
              <w:left w:val="nil"/>
              <w:bottom w:val="single" w:sz="4" w:space="0" w:color="auto"/>
              <w:right w:val="single" w:sz="4" w:space="0" w:color="auto"/>
            </w:tcBorders>
            <w:shd w:val="clear" w:color="auto" w:fill="auto"/>
            <w:hideMark/>
          </w:tcPr>
          <w:p w14:paraId="32D36FF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Financial News Stories</w:t>
            </w:r>
          </w:p>
        </w:tc>
      </w:tr>
      <w:tr w:rsidR="00B1102B" w:rsidRPr="00B2415C" w14:paraId="623E66EE"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48FCDCA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27A95513"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hideMark/>
          </w:tcPr>
          <w:p w14:paraId="2631770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Wall Street Journal</w:t>
            </w:r>
          </w:p>
        </w:tc>
        <w:tc>
          <w:tcPr>
            <w:tcW w:w="3150" w:type="dxa"/>
            <w:tcBorders>
              <w:top w:val="nil"/>
              <w:left w:val="nil"/>
              <w:bottom w:val="single" w:sz="4" w:space="0" w:color="auto"/>
              <w:right w:val="single" w:sz="4" w:space="0" w:color="auto"/>
            </w:tcBorders>
            <w:shd w:val="clear" w:color="auto" w:fill="auto"/>
            <w:hideMark/>
          </w:tcPr>
          <w:p w14:paraId="52B0C33A"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Financial News Stories</w:t>
            </w:r>
          </w:p>
        </w:tc>
      </w:tr>
      <w:tr w:rsidR="00B1102B" w:rsidRPr="00B2415C" w14:paraId="49281863"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0EFF90A8"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7D5D287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hideMark/>
          </w:tcPr>
          <w:p w14:paraId="79E72AB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The Edge Market</w:t>
            </w:r>
          </w:p>
        </w:tc>
        <w:tc>
          <w:tcPr>
            <w:tcW w:w="3150" w:type="dxa"/>
            <w:tcBorders>
              <w:top w:val="nil"/>
              <w:left w:val="nil"/>
              <w:bottom w:val="single" w:sz="4" w:space="0" w:color="auto"/>
              <w:right w:val="single" w:sz="4" w:space="0" w:color="auto"/>
            </w:tcBorders>
            <w:shd w:val="clear" w:color="auto" w:fill="auto"/>
            <w:hideMark/>
          </w:tcPr>
          <w:p w14:paraId="345F5AB8"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Financial News Stories</w:t>
            </w:r>
          </w:p>
        </w:tc>
      </w:tr>
      <w:tr w:rsidR="00B1102B" w:rsidRPr="00B2415C" w14:paraId="166CECE1"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223C7C1D"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05721877"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vAlign w:val="center"/>
            <w:hideMark/>
          </w:tcPr>
          <w:p w14:paraId="05213BFD"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Malaysia -</w:t>
            </w:r>
            <w:proofErr w:type="spellStart"/>
            <w:r w:rsidRPr="00B2415C">
              <w:rPr>
                <w:rFonts w:ascii="Times New Roman" w:eastAsia="Times New Roman" w:hAnsi="Times New Roman" w:cs="Times New Roman"/>
                <w:sz w:val="22"/>
              </w:rPr>
              <w:t>StockBiz</w:t>
            </w:r>
            <w:proofErr w:type="spellEnd"/>
          </w:p>
        </w:tc>
        <w:tc>
          <w:tcPr>
            <w:tcW w:w="3150" w:type="dxa"/>
            <w:tcBorders>
              <w:top w:val="nil"/>
              <w:left w:val="nil"/>
              <w:bottom w:val="single" w:sz="4" w:space="0" w:color="auto"/>
              <w:right w:val="single" w:sz="4" w:space="0" w:color="auto"/>
            </w:tcBorders>
            <w:shd w:val="clear" w:color="auto" w:fill="auto"/>
            <w:hideMark/>
          </w:tcPr>
          <w:p w14:paraId="6707199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Stock Market Blogs, News and Stock Forum</w:t>
            </w:r>
          </w:p>
        </w:tc>
      </w:tr>
      <w:tr w:rsidR="00B1102B" w:rsidRPr="00B2415C" w14:paraId="6749A8F7"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6BC82A5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790DF538"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noWrap/>
            <w:vAlign w:val="center"/>
            <w:hideMark/>
          </w:tcPr>
          <w:p w14:paraId="27855178"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roofErr w:type="spellStart"/>
            <w:r w:rsidRPr="00B2415C">
              <w:rPr>
                <w:rFonts w:ascii="Times New Roman" w:eastAsia="Times New Roman" w:hAnsi="Times New Roman" w:cs="Times New Roman"/>
                <w:sz w:val="22"/>
              </w:rPr>
              <w:t>PRNewsWire</w:t>
            </w:r>
            <w:proofErr w:type="spellEnd"/>
          </w:p>
        </w:tc>
        <w:tc>
          <w:tcPr>
            <w:tcW w:w="3150" w:type="dxa"/>
            <w:tcBorders>
              <w:top w:val="nil"/>
              <w:left w:val="nil"/>
              <w:bottom w:val="single" w:sz="4" w:space="0" w:color="auto"/>
              <w:right w:val="single" w:sz="4" w:space="0" w:color="auto"/>
            </w:tcBorders>
            <w:shd w:val="clear" w:color="auto" w:fill="auto"/>
            <w:hideMark/>
          </w:tcPr>
          <w:p w14:paraId="4093204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Breaking Financial News Article</w:t>
            </w:r>
          </w:p>
        </w:tc>
      </w:tr>
      <w:tr w:rsidR="00B1102B" w:rsidRPr="00B2415C" w14:paraId="5AE36EA7"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0FE40AE3"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3A82634F"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hideMark/>
          </w:tcPr>
          <w:p w14:paraId="3728940F"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Yahoo Finance</w:t>
            </w:r>
          </w:p>
        </w:tc>
        <w:tc>
          <w:tcPr>
            <w:tcW w:w="3150" w:type="dxa"/>
            <w:tcBorders>
              <w:top w:val="nil"/>
              <w:left w:val="nil"/>
              <w:bottom w:val="single" w:sz="4" w:space="0" w:color="auto"/>
              <w:right w:val="single" w:sz="4" w:space="0" w:color="auto"/>
            </w:tcBorders>
            <w:shd w:val="clear" w:color="auto" w:fill="auto"/>
            <w:hideMark/>
          </w:tcPr>
          <w:p w14:paraId="2AC4CC6E"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45 Financial News Wire Sources</w:t>
            </w:r>
          </w:p>
        </w:tc>
      </w:tr>
      <w:tr w:rsidR="00B1102B" w:rsidRPr="00B2415C" w14:paraId="0F13A177"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6218DC93"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val="restart"/>
            <w:tcBorders>
              <w:top w:val="nil"/>
              <w:left w:val="single" w:sz="4" w:space="0" w:color="auto"/>
              <w:bottom w:val="single" w:sz="4" w:space="0" w:color="auto"/>
              <w:right w:val="single" w:sz="4" w:space="0" w:color="auto"/>
            </w:tcBorders>
            <w:shd w:val="clear" w:color="auto" w:fill="auto"/>
            <w:hideMark/>
          </w:tcPr>
          <w:p w14:paraId="6ED2E06C"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Discussion Boards</w:t>
            </w:r>
          </w:p>
        </w:tc>
        <w:tc>
          <w:tcPr>
            <w:tcW w:w="2418" w:type="dxa"/>
            <w:tcBorders>
              <w:top w:val="nil"/>
              <w:left w:val="nil"/>
              <w:bottom w:val="single" w:sz="4" w:space="0" w:color="auto"/>
              <w:right w:val="single" w:sz="4" w:space="0" w:color="auto"/>
            </w:tcBorders>
            <w:shd w:val="clear" w:color="auto" w:fill="auto"/>
            <w:vAlign w:val="center"/>
            <w:hideMark/>
          </w:tcPr>
          <w:p w14:paraId="2AF87417"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The Motley Fool</w:t>
            </w:r>
          </w:p>
        </w:tc>
        <w:tc>
          <w:tcPr>
            <w:tcW w:w="3150" w:type="dxa"/>
            <w:tcBorders>
              <w:top w:val="nil"/>
              <w:left w:val="nil"/>
              <w:bottom w:val="single" w:sz="4" w:space="0" w:color="auto"/>
              <w:right w:val="single" w:sz="4" w:space="0" w:color="auto"/>
            </w:tcBorders>
            <w:shd w:val="clear" w:color="auto" w:fill="auto"/>
            <w:hideMark/>
          </w:tcPr>
          <w:p w14:paraId="188A5CB7"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Forum to share stock-related Information</w:t>
            </w:r>
          </w:p>
        </w:tc>
      </w:tr>
      <w:tr w:rsidR="00B1102B" w:rsidRPr="00B2415C" w14:paraId="2D6A54EB"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7F26028E"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703D07DB"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noWrap/>
            <w:vAlign w:val="center"/>
            <w:hideMark/>
          </w:tcPr>
          <w:p w14:paraId="70634994"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roofErr w:type="spellStart"/>
            <w:r w:rsidRPr="00B2415C">
              <w:rPr>
                <w:rFonts w:ascii="Times New Roman" w:eastAsia="Times New Roman" w:hAnsi="Times New Roman" w:cs="Times New Roman"/>
                <w:sz w:val="22"/>
              </w:rPr>
              <w:t>Binvestor</w:t>
            </w:r>
            <w:proofErr w:type="spellEnd"/>
          </w:p>
        </w:tc>
        <w:tc>
          <w:tcPr>
            <w:tcW w:w="3150" w:type="dxa"/>
            <w:tcBorders>
              <w:top w:val="nil"/>
              <w:left w:val="nil"/>
              <w:bottom w:val="single" w:sz="4" w:space="0" w:color="auto"/>
              <w:right w:val="single" w:sz="4" w:space="0" w:color="auto"/>
            </w:tcBorders>
            <w:shd w:val="clear" w:color="auto" w:fill="auto"/>
            <w:hideMark/>
          </w:tcPr>
          <w:p w14:paraId="2C0A97B2"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Stock Market Blogs, News and Stock Forum</w:t>
            </w:r>
          </w:p>
        </w:tc>
      </w:tr>
      <w:tr w:rsidR="00B1102B" w:rsidRPr="00B2415C" w14:paraId="0C050D27" w14:textId="77777777" w:rsidTr="00B1102B">
        <w:trPr>
          <w:trHeight w:val="290"/>
        </w:trPr>
        <w:tc>
          <w:tcPr>
            <w:tcW w:w="1705" w:type="dxa"/>
            <w:vMerge/>
            <w:tcBorders>
              <w:top w:val="nil"/>
              <w:left w:val="single" w:sz="4" w:space="0" w:color="auto"/>
              <w:bottom w:val="single" w:sz="4" w:space="0" w:color="auto"/>
              <w:right w:val="single" w:sz="4" w:space="0" w:color="auto"/>
            </w:tcBorders>
            <w:vAlign w:val="center"/>
            <w:hideMark/>
          </w:tcPr>
          <w:p w14:paraId="63487943"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1182" w:type="dxa"/>
            <w:vMerge/>
            <w:tcBorders>
              <w:top w:val="nil"/>
              <w:left w:val="single" w:sz="4" w:space="0" w:color="auto"/>
              <w:bottom w:val="single" w:sz="4" w:space="0" w:color="auto"/>
              <w:right w:val="single" w:sz="4" w:space="0" w:color="auto"/>
            </w:tcBorders>
            <w:vAlign w:val="center"/>
            <w:hideMark/>
          </w:tcPr>
          <w:p w14:paraId="6E60DA86"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p>
        </w:tc>
        <w:tc>
          <w:tcPr>
            <w:tcW w:w="2418" w:type="dxa"/>
            <w:tcBorders>
              <w:top w:val="nil"/>
              <w:left w:val="nil"/>
              <w:bottom w:val="single" w:sz="4" w:space="0" w:color="auto"/>
              <w:right w:val="single" w:sz="4" w:space="0" w:color="auto"/>
            </w:tcBorders>
            <w:shd w:val="clear" w:color="auto" w:fill="auto"/>
            <w:noWrap/>
            <w:vAlign w:val="center"/>
            <w:hideMark/>
          </w:tcPr>
          <w:p w14:paraId="14AC490F"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Facebook</w:t>
            </w:r>
          </w:p>
        </w:tc>
        <w:tc>
          <w:tcPr>
            <w:tcW w:w="3150" w:type="dxa"/>
            <w:tcBorders>
              <w:top w:val="nil"/>
              <w:left w:val="nil"/>
              <w:bottom w:val="single" w:sz="4" w:space="0" w:color="auto"/>
              <w:right w:val="single" w:sz="4" w:space="0" w:color="auto"/>
            </w:tcBorders>
            <w:shd w:val="clear" w:color="auto" w:fill="auto"/>
            <w:hideMark/>
          </w:tcPr>
          <w:p w14:paraId="307B7A06" w14:textId="77777777" w:rsidR="00B1102B" w:rsidRPr="00B2415C" w:rsidRDefault="00B1102B" w:rsidP="00B1102B">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Stock Market Blogs, Forum</w:t>
            </w:r>
          </w:p>
        </w:tc>
      </w:tr>
    </w:tbl>
    <w:p w14:paraId="1C60B9AD" w14:textId="77777777" w:rsidR="00B1102B" w:rsidRDefault="00B1102B" w:rsidP="00B1102B">
      <w:pPr>
        <w:pStyle w:val="Caption"/>
        <w:spacing w:after="0" w:afterAutospacing="0" w:line="240" w:lineRule="auto"/>
      </w:pPr>
    </w:p>
    <w:p w14:paraId="0047EE74" w14:textId="7926E655" w:rsidR="00DC54E8" w:rsidRDefault="00A7372D" w:rsidP="00966BE7">
      <w:r w:rsidRPr="00C13BAE">
        <w:t xml:space="preserve">Authors in </w:t>
      </w:r>
      <w:r w:rsidR="00CB2833" w:rsidRPr="00C13BAE">
        <w:fldChar w:fldCharType="begin"/>
      </w:r>
      <w:r w:rsidR="00C57D57">
        <w:instrText xml:space="preserve"> ADDIN EN.CITE &lt;EndNote&gt;&lt;Cite&gt;&lt;Author&gt;Lee&lt;/Author&gt;&lt;Year&gt;2014&lt;/Year&gt;&lt;RecNum&gt;25&lt;/RecNum&gt;&lt;DisplayText&gt;(Lee, Surdeanu, MacCartney, &amp;amp; Jurafsky,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C13BAE">
        <w:fldChar w:fldCharType="separate"/>
      </w:r>
      <w:r w:rsidR="00C57D57">
        <w:rPr>
          <w:noProof/>
        </w:rPr>
        <w:t>(Lee, Surdeanu, MacCartney, &amp; Jurafsky, 2014)</w:t>
      </w:r>
      <w:r w:rsidR="00CB2833" w:rsidRPr="00C13BAE">
        <w:fldChar w:fldCharType="end"/>
      </w:r>
      <w:r w:rsidRPr="00C13BAE">
        <w:t xml:space="preserve"> mention that public listed U.S companies are required to file 8-K reports whenever there is a significant business</w:t>
      </w:r>
      <w:r w:rsidRPr="00A7372D">
        <w:t xml:space="preserve"> event, including layoffs, bankruptcies, layoffs, the election of a director, </w:t>
      </w:r>
      <w:proofErr w:type="spellStart"/>
      <w:r w:rsidRPr="00A7372D">
        <w:t>etc</w:t>
      </w:r>
      <w:proofErr w:type="spellEnd"/>
      <w:r w:rsidRPr="00A7372D">
        <w:t xml:space="preserve"> (</w:t>
      </w:r>
      <w:fldSimple w:instr=" REF _Ref38401082 ">
        <w:r w:rsidR="00D229E1" w:rsidRPr="00E00A26">
          <w:t xml:space="preserve">Table </w:t>
        </w:r>
        <w:r w:rsidR="00D229E1">
          <w:rPr>
            <w:noProof/>
          </w:rPr>
          <w:t>2</w:t>
        </w:r>
        <w:r w:rsidR="00D229E1">
          <w:t>.</w:t>
        </w:r>
        <w:r w:rsidR="00D229E1">
          <w:rPr>
            <w:noProof/>
          </w:rPr>
          <w:t>4</w:t>
        </w:r>
      </w:fldSimple>
      <w:r w:rsidR="00941E69">
        <w:t>)</w:t>
      </w:r>
      <w:r>
        <w:t xml:space="preserve"> </w:t>
      </w:r>
    </w:p>
    <w:p w14:paraId="0A4D7435" w14:textId="3A566106" w:rsidR="00DC54E8" w:rsidRDefault="00DC54E8" w:rsidP="00DC54E8">
      <w:pPr>
        <w:pStyle w:val="Caption"/>
      </w:pPr>
      <w:bookmarkStart w:id="50" w:name="_Toc39528439"/>
      <w:r w:rsidRPr="00065338">
        <w:lastRenderedPageBreak/>
        <w:t xml:space="preserve">Table </w:t>
      </w:r>
      <w:fldSimple w:instr=" STYLEREF 1 \s ">
        <w:r w:rsidR="00D229E1">
          <w:rPr>
            <w:noProof/>
          </w:rPr>
          <w:t>2</w:t>
        </w:r>
      </w:fldSimple>
      <w:r w:rsidR="00F6091E">
        <w:t>.</w:t>
      </w:r>
      <w:fldSimple w:instr=" SEQ Table \* ARABIC \s 1 ">
        <w:r w:rsidR="00D229E1">
          <w:rPr>
            <w:noProof/>
          </w:rPr>
          <w:t>3</w:t>
        </w:r>
      </w:fldSimple>
      <w:r w:rsidRPr="00065338">
        <w:t>: List Of Financial Event Types In 8-K Reports (</w:t>
      </w:r>
      <w:r w:rsidR="00CB2833" w:rsidRPr="00065338">
        <w:fldChar w:fldCharType="begin"/>
      </w:r>
      <w:r w:rsidR="00655FD5" w:rsidRPr="00065338">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065338">
        <w:fldChar w:fldCharType="separate"/>
      </w:r>
      <w:r w:rsidR="00655FD5" w:rsidRPr="00065338">
        <w:rPr>
          <w:noProof/>
        </w:rPr>
        <w:t>(Lee et al., 2014)</w:t>
      </w:r>
      <w:bookmarkEnd w:id="50"/>
      <w:r w:rsidR="00CB2833" w:rsidRPr="00065338">
        <w:fldChar w:fldCharType="end"/>
      </w:r>
    </w:p>
    <w:tbl>
      <w:tblPr>
        <w:tblW w:w="7015" w:type="dxa"/>
        <w:jc w:val="center"/>
        <w:tblLook w:val="04A0" w:firstRow="1" w:lastRow="0" w:firstColumn="1" w:lastColumn="0" w:noHBand="0" w:noVBand="1"/>
      </w:tblPr>
      <w:tblGrid>
        <w:gridCol w:w="895"/>
        <w:gridCol w:w="6120"/>
      </w:tblGrid>
      <w:tr w:rsidR="00DC54E8" w:rsidRPr="00B2415C" w14:paraId="0593E52E" w14:textId="77777777" w:rsidTr="00DC54E8">
        <w:trPr>
          <w:trHeight w:val="300"/>
          <w:jc w:val="center"/>
        </w:trPr>
        <w:tc>
          <w:tcPr>
            <w:tcW w:w="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6FDCF6" w14:textId="77777777" w:rsidR="00DC54E8" w:rsidRPr="00B2415C" w:rsidRDefault="00DC54E8" w:rsidP="00DC54E8">
            <w:pPr>
              <w:spacing w:after="0" w:afterAutospacing="0" w:line="240" w:lineRule="auto"/>
              <w:ind w:firstLine="0"/>
              <w:jc w:val="center"/>
              <w:rPr>
                <w:rFonts w:ascii="Calibri" w:eastAsia="Times New Roman" w:hAnsi="Calibri" w:cs="Calibri"/>
                <w:color w:val="000000"/>
                <w:sz w:val="22"/>
              </w:rPr>
            </w:pPr>
            <w:r w:rsidRPr="00B2415C">
              <w:rPr>
                <w:rFonts w:ascii="Calibri" w:eastAsia="Times New Roman" w:hAnsi="Calibri" w:cs="Calibri"/>
                <w:color w:val="000000"/>
                <w:sz w:val="22"/>
              </w:rPr>
              <w:t> </w:t>
            </w:r>
          </w:p>
        </w:tc>
        <w:tc>
          <w:tcPr>
            <w:tcW w:w="6120" w:type="dxa"/>
            <w:tcBorders>
              <w:top w:val="single" w:sz="4" w:space="0" w:color="auto"/>
              <w:left w:val="nil"/>
              <w:bottom w:val="single" w:sz="4" w:space="0" w:color="auto"/>
              <w:right w:val="single" w:sz="4" w:space="0" w:color="auto"/>
            </w:tcBorders>
            <w:shd w:val="clear" w:color="auto" w:fill="auto"/>
            <w:noWrap/>
            <w:hideMark/>
          </w:tcPr>
          <w:p w14:paraId="567C9CB0"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Business Event Categories In 8-K Reports</w:t>
            </w:r>
          </w:p>
        </w:tc>
      </w:tr>
      <w:tr w:rsidR="00DC54E8" w:rsidRPr="00B2415C" w14:paraId="1A36AEDE"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15CBD601"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w:t>
            </w:r>
          </w:p>
        </w:tc>
        <w:tc>
          <w:tcPr>
            <w:tcW w:w="6120" w:type="dxa"/>
            <w:tcBorders>
              <w:top w:val="nil"/>
              <w:left w:val="nil"/>
              <w:bottom w:val="single" w:sz="4" w:space="0" w:color="auto"/>
              <w:right w:val="single" w:sz="4" w:space="0" w:color="auto"/>
            </w:tcBorders>
            <w:shd w:val="clear" w:color="auto" w:fill="auto"/>
            <w:noWrap/>
            <w:hideMark/>
          </w:tcPr>
          <w:p w14:paraId="47DD91FF"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Material Definitive Agreements</w:t>
            </w:r>
          </w:p>
        </w:tc>
      </w:tr>
      <w:tr w:rsidR="00DC54E8" w:rsidRPr="00B2415C" w14:paraId="7DB32771"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3EDF3C36"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2</w:t>
            </w:r>
          </w:p>
        </w:tc>
        <w:tc>
          <w:tcPr>
            <w:tcW w:w="6120" w:type="dxa"/>
            <w:tcBorders>
              <w:top w:val="nil"/>
              <w:left w:val="nil"/>
              <w:bottom w:val="single" w:sz="4" w:space="0" w:color="auto"/>
              <w:right w:val="single" w:sz="4" w:space="0" w:color="auto"/>
            </w:tcBorders>
            <w:shd w:val="clear" w:color="auto" w:fill="auto"/>
            <w:noWrap/>
            <w:hideMark/>
          </w:tcPr>
          <w:p w14:paraId="1515BAFD"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Bankruptcies or Receiverships</w:t>
            </w:r>
          </w:p>
        </w:tc>
      </w:tr>
      <w:tr w:rsidR="00DC54E8" w:rsidRPr="00B2415C" w14:paraId="1CB24B0B"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5CFD0858"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3</w:t>
            </w:r>
          </w:p>
        </w:tc>
        <w:tc>
          <w:tcPr>
            <w:tcW w:w="6120" w:type="dxa"/>
            <w:tcBorders>
              <w:top w:val="nil"/>
              <w:left w:val="nil"/>
              <w:bottom w:val="single" w:sz="4" w:space="0" w:color="auto"/>
              <w:right w:val="single" w:sz="4" w:space="0" w:color="auto"/>
            </w:tcBorders>
            <w:shd w:val="clear" w:color="auto" w:fill="auto"/>
            <w:noWrap/>
            <w:hideMark/>
          </w:tcPr>
          <w:p w14:paraId="72360031"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Director is Elected</w:t>
            </w:r>
          </w:p>
        </w:tc>
      </w:tr>
      <w:tr w:rsidR="00DC54E8" w:rsidRPr="00B2415C" w14:paraId="71375C78"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7EF5A68E"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4</w:t>
            </w:r>
          </w:p>
        </w:tc>
        <w:tc>
          <w:tcPr>
            <w:tcW w:w="6120" w:type="dxa"/>
            <w:tcBorders>
              <w:top w:val="nil"/>
              <w:left w:val="nil"/>
              <w:bottom w:val="single" w:sz="4" w:space="0" w:color="auto"/>
              <w:right w:val="single" w:sz="4" w:space="0" w:color="auto"/>
            </w:tcBorders>
            <w:shd w:val="clear" w:color="auto" w:fill="auto"/>
            <w:noWrap/>
            <w:hideMark/>
          </w:tcPr>
          <w:p w14:paraId="31039351"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Director Departs</w:t>
            </w:r>
          </w:p>
        </w:tc>
      </w:tr>
      <w:tr w:rsidR="00DC54E8" w:rsidRPr="00B2415C" w14:paraId="4FA87BA8"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73E363D2"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w:t>
            </w:r>
          </w:p>
        </w:tc>
        <w:tc>
          <w:tcPr>
            <w:tcW w:w="6120" w:type="dxa"/>
            <w:tcBorders>
              <w:top w:val="nil"/>
              <w:left w:val="nil"/>
              <w:bottom w:val="single" w:sz="4" w:space="0" w:color="auto"/>
              <w:right w:val="single" w:sz="4" w:space="0" w:color="auto"/>
            </w:tcBorders>
            <w:shd w:val="clear" w:color="auto" w:fill="auto"/>
            <w:noWrap/>
            <w:hideMark/>
          </w:tcPr>
          <w:p w14:paraId="757975C8"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Asset movement: Acquisition or Sale</w:t>
            </w:r>
          </w:p>
        </w:tc>
      </w:tr>
      <w:tr w:rsidR="00DC54E8" w:rsidRPr="00B2415C" w14:paraId="016D6BA9"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0D9CBB91"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6</w:t>
            </w:r>
          </w:p>
        </w:tc>
        <w:tc>
          <w:tcPr>
            <w:tcW w:w="6120" w:type="dxa"/>
            <w:tcBorders>
              <w:top w:val="nil"/>
              <w:left w:val="nil"/>
              <w:bottom w:val="single" w:sz="4" w:space="0" w:color="auto"/>
              <w:right w:val="single" w:sz="4" w:space="0" w:color="auto"/>
            </w:tcBorders>
            <w:shd w:val="clear" w:color="auto" w:fill="auto"/>
            <w:noWrap/>
            <w:hideMark/>
          </w:tcPr>
          <w:p w14:paraId="50D473DB"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Result of Operations and Financial Condition</w:t>
            </w:r>
          </w:p>
        </w:tc>
      </w:tr>
      <w:tr w:rsidR="00DC54E8" w:rsidRPr="00B2415C" w14:paraId="47EE00CF"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5DC7D05D"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7</w:t>
            </w:r>
          </w:p>
        </w:tc>
        <w:tc>
          <w:tcPr>
            <w:tcW w:w="6120" w:type="dxa"/>
            <w:tcBorders>
              <w:top w:val="nil"/>
              <w:left w:val="nil"/>
              <w:bottom w:val="single" w:sz="4" w:space="0" w:color="auto"/>
              <w:right w:val="single" w:sz="4" w:space="0" w:color="auto"/>
            </w:tcBorders>
            <w:shd w:val="clear" w:color="auto" w:fill="auto"/>
            <w:noWrap/>
            <w:hideMark/>
          </w:tcPr>
          <w:p w14:paraId="559172CD" w14:textId="7B51321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Material Direct Financial Obligations</w:t>
            </w:r>
            <w:r w:rsidR="00291982" w:rsidRPr="00B2415C">
              <w:rPr>
                <w:rFonts w:ascii="Times New Roman" w:eastAsia="Times New Roman" w:hAnsi="Times New Roman" w:cs="Times New Roman"/>
                <w:sz w:val="22"/>
              </w:rPr>
              <w:t xml:space="preserve"> </w:t>
            </w:r>
            <w:r w:rsidRPr="00B2415C">
              <w:rPr>
                <w:rFonts w:ascii="Times New Roman" w:eastAsia="Times New Roman" w:hAnsi="Times New Roman" w:cs="Times New Roman"/>
                <w:sz w:val="22"/>
              </w:rPr>
              <w:t>(bonds, debentures)</w:t>
            </w:r>
          </w:p>
        </w:tc>
      </w:tr>
      <w:tr w:rsidR="00DC54E8" w:rsidRPr="00B2415C" w14:paraId="26C47555"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10A1D2FA"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8</w:t>
            </w:r>
          </w:p>
        </w:tc>
        <w:tc>
          <w:tcPr>
            <w:tcW w:w="6120" w:type="dxa"/>
            <w:tcBorders>
              <w:top w:val="nil"/>
              <w:left w:val="nil"/>
              <w:bottom w:val="single" w:sz="4" w:space="0" w:color="auto"/>
              <w:right w:val="single" w:sz="4" w:space="0" w:color="auto"/>
            </w:tcBorders>
            <w:shd w:val="clear" w:color="auto" w:fill="auto"/>
            <w:noWrap/>
            <w:hideMark/>
          </w:tcPr>
          <w:p w14:paraId="2B278921"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Exit or Disposal Plans</w:t>
            </w:r>
          </w:p>
        </w:tc>
      </w:tr>
      <w:tr w:rsidR="00DC54E8" w:rsidRPr="00B2415C" w14:paraId="3D7EB553"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59D5F626"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9</w:t>
            </w:r>
          </w:p>
        </w:tc>
        <w:tc>
          <w:tcPr>
            <w:tcW w:w="6120" w:type="dxa"/>
            <w:tcBorders>
              <w:top w:val="nil"/>
              <w:left w:val="nil"/>
              <w:bottom w:val="single" w:sz="4" w:space="0" w:color="auto"/>
              <w:right w:val="single" w:sz="4" w:space="0" w:color="auto"/>
            </w:tcBorders>
            <w:shd w:val="clear" w:color="auto" w:fill="auto"/>
            <w:noWrap/>
            <w:hideMark/>
          </w:tcPr>
          <w:p w14:paraId="0050F975"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Material Impairments</w:t>
            </w:r>
          </w:p>
        </w:tc>
      </w:tr>
      <w:tr w:rsidR="00DC54E8" w:rsidRPr="00B2415C" w14:paraId="683DDB6E"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40FF175B"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10</w:t>
            </w:r>
          </w:p>
        </w:tc>
        <w:tc>
          <w:tcPr>
            <w:tcW w:w="6120" w:type="dxa"/>
            <w:tcBorders>
              <w:top w:val="nil"/>
              <w:left w:val="nil"/>
              <w:bottom w:val="single" w:sz="4" w:space="0" w:color="auto"/>
              <w:right w:val="single" w:sz="4" w:space="0" w:color="auto"/>
            </w:tcBorders>
            <w:shd w:val="clear" w:color="auto" w:fill="auto"/>
            <w:noWrap/>
            <w:hideMark/>
          </w:tcPr>
          <w:p w14:paraId="152FDCFF"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Delisting or Transfer Exchange Notices</w:t>
            </w:r>
          </w:p>
        </w:tc>
      </w:tr>
      <w:tr w:rsidR="00DC54E8" w:rsidRPr="00B2415C" w14:paraId="6EBA508F"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2817FF07"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11</w:t>
            </w:r>
          </w:p>
        </w:tc>
        <w:tc>
          <w:tcPr>
            <w:tcW w:w="6120" w:type="dxa"/>
            <w:tcBorders>
              <w:top w:val="nil"/>
              <w:left w:val="nil"/>
              <w:bottom w:val="single" w:sz="4" w:space="0" w:color="auto"/>
              <w:right w:val="single" w:sz="4" w:space="0" w:color="auto"/>
            </w:tcBorders>
            <w:shd w:val="clear" w:color="auto" w:fill="auto"/>
            <w:noWrap/>
            <w:hideMark/>
          </w:tcPr>
          <w:p w14:paraId="3B9F70E2"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Changes in Control of the Company</w:t>
            </w:r>
          </w:p>
        </w:tc>
      </w:tr>
      <w:tr w:rsidR="00DC54E8" w:rsidRPr="00B2415C" w14:paraId="13AC8BDD" w14:textId="77777777" w:rsidTr="00DC54E8">
        <w:trPr>
          <w:trHeight w:val="310"/>
          <w:jc w:val="center"/>
        </w:trPr>
        <w:tc>
          <w:tcPr>
            <w:tcW w:w="895" w:type="dxa"/>
            <w:tcBorders>
              <w:top w:val="nil"/>
              <w:left w:val="single" w:sz="4" w:space="0" w:color="auto"/>
              <w:bottom w:val="single" w:sz="4" w:space="0" w:color="auto"/>
              <w:right w:val="single" w:sz="4" w:space="0" w:color="auto"/>
            </w:tcBorders>
            <w:shd w:val="clear" w:color="auto" w:fill="auto"/>
            <w:noWrap/>
            <w:hideMark/>
          </w:tcPr>
          <w:p w14:paraId="7CB18292" w14:textId="77777777" w:rsidR="00DC54E8" w:rsidRPr="00B2415C" w:rsidRDefault="00DC54E8" w:rsidP="00DC54E8">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12</w:t>
            </w:r>
          </w:p>
        </w:tc>
        <w:tc>
          <w:tcPr>
            <w:tcW w:w="6120" w:type="dxa"/>
            <w:tcBorders>
              <w:top w:val="nil"/>
              <w:left w:val="nil"/>
              <w:bottom w:val="single" w:sz="4" w:space="0" w:color="auto"/>
              <w:right w:val="single" w:sz="4" w:space="0" w:color="auto"/>
            </w:tcBorders>
            <w:shd w:val="clear" w:color="auto" w:fill="auto"/>
            <w:noWrap/>
            <w:hideMark/>
          </w:tcPr>
          <w:p w14:paraId="40EB085C" w14:textId="77777777" w:rsidR="00DC54E8" w:rsidRPr="00B2415C" w:rsidRDefault="00DC54E8" w:rsidP="00DC54E8">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Changes in Executive Management</w:t>
            </w:r>
          </w:p>
        </w:tc>
      </w:tr>
    </w:tbl>
    <w:p w14:paraId="1FEAB5CE" w14:textId="77777777" w:rsidR="00DC54E8" w:rsidRDefault="00DC54E8" w:rsidP="00966BE7"/>
    <w:p w14:paraId="62C3C7C5" w14:textId="40A38291" w:rsidR="008248A3" w:rsidRDefault="00A7372D" w:rsidP="00195F47">
      <w:r w:rsidRPr="00065338">
        <w:t xml:space="preserve">They build a corpus that aligns the description of financial events reported in 8-K documents with the corresponding stock price. In order to build the corpus, the difference in the company’s stock price before and after the publishing of the report is calculated for each 8-K document, which is then converted into an Up/Down/Stay label. Authors in </w:t>
      </w:r>
      <w:r w:rsidR="00CB2833" w:rsidRPr="00065338">
        <w:fldChar w:fldCharType="begin"/>
      </w:r>
      <w:r w:rsidR="006A197E" w:rsidRPr="00065338">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065338">
        <w:fldChar w:fldCharType="separate"/>
      </w:r>
      <w:r w:rsidR="006A197E" w:rsidRPr="00065338">
        <w:rPr>
          <w:noProof/>
        </w:rPr>
        <w:t>(Lee et al., 2014)</w:t>
      </w:r>
      <w:r w:rsidR="00CB2833" w:rsidRPr="00065338">
        <w:fldChar w:fldCharType="end"/>
      </w:r>
      <w:r w:rsidRPr="00065338">
        <w:t xml:space="preserve"> then generated numeric or event categorical features of four non-linguistic feature types, including the volatility index, recent stock price changes, earning surprise and event category (the reason for filing the form 8-K). For the linguistic features, unigrams and non-negative matrix factorization (NMF) are used.  The features used in each model for the experiment are shown in</w:t>
      </w:r>
      <w:r w:rsidR="00941E69" w:rsidRPr="00065338">
        <w:t xml:space="preserve"> </w:t>
      </w:r>
      <w:r w:rsidR="00941E69" w:rsidRPr="00065338">
        <w:fldChar w:fldCharType="begin"/>
      </w:r>
      <w:r w:rsidR="00941E69" w:rsidRPr="00065338">
        <w:instrText xml:space="preserve"> REF _Ref38401082 </w:instrText>
      </w:r>
      <w:r w:rsidR="00065338">
        <w:instrText xml:space="preserve"> \* MERGEFORMAT </w:instrText>
      </w:r>
      <w:r w:rsidR="00941E69" w:rsidRPr="00065338">
        <w:fldChar w:fldCharType="separate"/>
      </w:r>
      <w:r w:rsidR="00D229E1" w:rsidRPr="00E00A26">
        <w:t xml:space="preserve">Table </w:t>
      </w:r>
      <w:r w:rsidR="00D229E1">
        <w:rPr>
          <w:noProof/>
        </w:rPr>
        <w:t>2.4</w:t>
      </w:r>
      <w:r w:rsidR="00941E69" w:rsidRPr="00065338">
        <w:fldChar w:fldCharType="end"/>
      </w:r>
      <w:r w:rsidRPr="00065338">
        <w:t xml:space="preserve">. The features are used to forecast stock price movement (UP, DOWN, STAY), in response to a financial event. The features and the labels are then used for model training </w:t>
      </w:r>
      <w:r w:rsidR="00065338" w:rsidRPr="00065338">
        <w:t xml:space="preserve"> </w:t>
      </w:r>
      <w:r w:rsidR="00CB2833" w:rsidRPr="00065338">
        <w:fldChar w:fldCharType="begin"/>
      </w:r>
      <w:r w:rsidR="006A197E" w:rsidRPr="00065338">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065338">
        <w:fldChar w:fldCharType="separate"/>
      </w:r>
      <w:r w:rsidR="006A197E" w:rsidRPr="00065338">
        <w:rPr>
          <w:noProof/>
        </w:rPr>
        <w:t>(Lee et al., 2014)</w:t>
      </w:r>
      <w:r w:rsidR="00CB2833" w:rsidRPr="00065338">
        <w:fldChar w:fldCharType="end"/>
      </w:r>
      <w:r w:rsidRPr="00065338">
        <w:t>.</w:t>
      </w:r>
    </w:p>
    <w:p w14:paraId="2B26C4C0" w14:textId="0A53C68B" w:rsidR="00A7372D" w:rsidRDefault="00F04F9D" w:rsidP="00A7372D">
      <w:fldSimple w:instr=" REF _Ref38401082 ">
        <w:r w:rsidR="00D229E1" w:rsidRPr="00E00A26">
          <w:t xml:space="preserve">Table </w:t>
        </w:r>
        <w:r w:rsidR="00D229E1">
          <w:rPr>
            <w:noProof/>
          </w:rPr>
          <w:t>2</w:t>
        </w:r>
        <w:r w:rsidR="00D229E1">
          <w:t>.</w:t>
        </w:r>
        <w:r w:rsidR="00D229E1">
          <w:rPr>
            <w:noProof/>
          </w:rPr>
          <w:t>4</w:t>
        </w:r>
      </w:fldSimple>
      <w:r w:rsidR="00A7372D">
        <w:t xml:space="preserve"> summarizes the accuracy results. All the non-linguistic features achieve an accuracy of about 50% and with the help of unigrams with simple negation heuristics, the performance is improved by 4%.  More improvement is observed in linguistic features compared to non-linguistic features </w:t>
      </w:r>
      <w:r w:rsidR="00CB2833">
        <w:fldChar w:fldCharType="begin"/>
      </w:r>
      <w:r w:rsidR="006A197E">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fldChar w:fldCharType="separate"/>
      </w:r>
      <w:r w:rsidR="006A197E">
        <w:rPr>
          <w:noProof/>
        </w:rPr>
        <w:t>(Lee et al., 2014)</w:t>
      </w:r>
      <w:r w:rsidR="00CB2833">
        <w:fldChar w:fldCharType="end"/>
      </w:r>
      <w:r w:rsidR="00A7372D">
        <w:t>.</w:t>
      </w:r>
    </w:p>
    <w:p w14:paraId="36792753" w14:textId="62359D08" w:rsidR="00195F47" w:rsidRDefault="00195F47" w:rsidP="00195F47">
      <w:pPr>
        <w:pStyle w:val="Caption"/>
      </w:pPr>
      <w:bookmarkStart w:id="51" w:name="_Ref38401082"/>
      <w:bookmarkStart w:id="52" w:name="_Toc39528440"/>
      <w:r w:rsidRPr="00E00A26">
        <w:lastRenderedPageBreak/>
        <w:t xml:space="preserve">Table </w:t>
      </w:r>
      <w:fldSimple w:instr=" STYLEREF 1 \s ">
        <w:r w:rsidR="00D229E1">
          <w:rPr>
            <w:noProof/>
          </w:rPr>
          <w:t>2</w:t>
        </w:r>
      </w:fldSimple>
      <w:r w:rsidR="00F6091E">
        <w:t>.</w:t>
      </w:r>
      <w:fldSimple w:instr=" SEQ Table \* ARABIC \s 1 ">
        <w:r w:rsidR="00D229E1">
          <w:rPr>
            <w:noProof/>
          </w:rPr>
          <w:t>4</w:t>
        </w:r>
      </w:fldSimple>
      <w:bookmarkEnd w:id="51"/>
      <w:r w:rsidRPr="00E00A26">
        <w:t xml:space="preserve">: Results Of </w:t>
      </w:r>
      <w:r w:rsidR="00E00A26" w:rsidRPr="00E00A26">
        <w:t xml:space="preserve">Proposed Model </w:t>
      </w:r>
      <w:r w:rsidR="00CB2833" w:rsidRPr="00E00A26">
        <w:fldChar w:fldCharType="begin"/>
      </w:r>
      <w:r w:rsidR="006A197E" w:rsidRPr="00E00A26">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00CB2833" w:rsidRPr="00E00A26">
        <w:fldChar w:fldCharType="separate"/>
      </w:r>
      <w:r w:rsidR="006A197E" w:rsidRPr="00E00A26">
        <w:rPr>
          <w:noProof/>
        </w:rPr>
        <w:t>(Lee et al., 2014)</w:t>
      </w:r>
      <w:r w:rsidR="00CB2833" w:rsidRPr="00E00A26">
        <w:fldChar w:fldCharType="end"/>
      </w:r>
      <w:r w:rsidRPr="00E00A26">
        <w:t>)</w:t>
      </w:r>
      <w:bookmarkEnd w:id="52"/>
    </w:p>
    <w:tbl>
      <w:tblPr>
        <w:tblW w:w="4765" w:type="dxa"/>
        <w:jc w:val="center"/>
        <w:tblLook w:val="04A0" w:firstRow="1" w:lastRow="0" w:firstColumn="1" w:lastColumn="0" w:noHBand="0" w:noVBand="1"/>
      </w:tblPr>
      <w:tblGrid>
        <w:gridCol w:w="2425"/>
        <w:gridCol w:w="2340"/>
      </w:tblGrid>
      <w:tr w:rsidR="00195F47" w:rsidRPr="00B2415C" w14:paraId="70337AC6" w14:textId="77777777" w:rsidTr="00E00A26">
        <w:trPr>
          <w:trHeight w:val="310"/>
          <w:jc w:val="center"/>
        </w:trPr>
        <w:tc>
          <w:tcPr>
            <w:tcW w:w="24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97C00B" w14:textId="77777777" w:rsidR="00195F47" w:rsidRPr="00B2415C" w:rsidRDefault="00195F47" w:rsidP="00195F47">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System</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14:paraId="45AF4694"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Accuracy</w:t>
            </w:r>
          </w:p>
        </w:tc>
      </w:tr>
      <w:tr w:rsidR="00195F47" w:rsidRPr="00B2415C" w14:paraId="51651D7E"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01F9E410"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Baseline 1</w:t>
            </w:r>
          </w:p>
        </w:tc>
        <w:tc>
          <w:tcPr>
            <w:tcW w:w="2340" w:type="dxa"/>
            <w:tcBorders>
              <w:top w:val="nil"/>
              <w:left w:val="nil"/>
              <w:bottom w:val="single" w:sz="4" w:space="0" w:color="auto"/>
              <w:right w:val="single" w:sz="4" w:space="0" w:color="auto"/>
            </w:tcBorders>
            <w:shd w:val="clear" w:color="auto" w:fill="auto"/>
            <w:noWrap/>
            <w:hideMark/>
          </w:tcPr>
          <w:p w14:paraId="6AAEDD1A"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49.4</w:t>
            </w:r>
          </w:p>
        </w:tc>
      </w:tr>
      <w:tr w:rsidR="00195F47" w:rsidRPr="00B2415C" w14:paraId="7F9812D7"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2F293C99"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Baseline2</w:t>
            </w:r>
          </w:p>
        </w:tc>
        <w:tc>
          <w:tcPr>
            <w:tcW w:w="2340" w:type="dxa"/>
            <w:tcBorders>
              <w:top w:val="nil"/>
              <w:left w:val="nil"/>
              <w:bottom w:val="single" w:sz="4" w:space="0" w:color="auto"/>
              <w:right w:val="single" w:sz="4" w:space="0" w:color="auto"/>
            </w:tcBorders>
            <w:shd w:val="clear" w:color="auto" w:fill="auto"/>
            <w:noWrap/>
            <w:hideMark/>
          </w:tcPr>
          <w:p w14:paraId="5C067A8B"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50.1</w:t>
            </w:r>
          </w:p>
        </w:tc>
      </w:tr>
      <w:tr w:rsidR="00195F47" w:rsidRPr="00B2415C" w14:paraId="11EEAF3D"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0817B4F9"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Unigram model</w:t>
            </w:r>
          </w:p>
        </w:tc>
        <w:tc>
          <w:tcPr>
            <w:tcW w:w="2340" w:type="dxa"/>
            <w:tcBorders>
              <w:top w:val="nil"/>
              <w:left w:val="nil"/>
              <w:bottom w:val="single" w:sz="4" w:space="0" w:color="auto"/>
              <w:right w:val="single" w:sz="4" w:space="0" w:color="auto"/>
            </w:tcBorders>
            <w:shd w:val="clear" w:color="auto" w:fill="auto"/>
            <w:noWrap/>
            <w:hideMark/>
          </w:tcPr>
          <w:p w14:paraId="10867978"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54.4</w:t>
            </w:r>
          </w:p>
        </w:tc>
      </w:tr>
      <w:tr w:rsidR="00195F47" w:rsidRPr="00B2415C" w14:paraId="1E452E2B"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0CC564F2"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NMF 50</w:t>
            </w:r>
          </w:p>
        </w:tc>
        <w:tc>
          <w:tcPr>
            <w:tcW w:w="2340" w:type="dxa"/>
            <w:tcBorders>
              <w:top w:val="nil"/>
              <w:left w:val="nil"/>
              <w:bottom w:val="single" w:sz="4" w:space="0" w:color="auto"/>
              <w:right w:val="single" w:sz="4" w:space="0" w:color="auto"/>
            </w:tcBorders>
            <w:shd w:val="clear" w:color="auto" w:fill="auto"/>
            <w:noWrap/>
            <w:hideMark/>
          </w:tcPr>
          <w:p w14:paraId="0BBE4AB8"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54.7</w:t>
            </w:r>
          </w:p>
        </w:tc>
      </w:tr>
      <w:tr w:rsidR="00195F47" w:rsidRPr="00B2415C" w14:paraId="09DD8505"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5F08D95F"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NMF 100</w:t>
            </w:r>
          </w:p>
        </w:tc>
        <w:tc>
          <w:tcPr>
            <w:tcW w:w="2340" w:type="dxa"/>
            <w:tcBorders>
              <w:top w:val="nil"/>
              <w:left w:val="nil"/>
              <w:bottom w:val="single" w:sz="4" w:space="0" w:color="auto"/>
              <w:right w:val="single" w:sz="4" w:space="0" w:color="auto"/>
            </w:tcBorders>
            <w:shd w:val="clear" w:color="auto" w:fill="auto"/>
            <w:noWrap/>
            <w:hideMark/>
          </w:tcPr>
          <w:p w14:paraId="718802BA"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55.4</w:t>
            </w:r>
          </w:p>
        </w:tc>
      </w:tr>
      <w:tr w:rsidR="00195F47" w:rsidRPr="00B2415C" w14:paraId="78CFF814"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1244D694"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NMF 200</w:t>
            </w:r>
          </w:p>
        </w:tc>
        <w:tc>
          <w:tcPr>
            <w:tcW w:w="2340" w:type="dxa"/>
            <w:tcBorders>
              <w:top w:val="nil"/>
              <w:left w:val="nil"/>
              <w:bottom w:val="single" w:sz="4" w:space="0" w:color="auto"/>
              <w:right w:val="single" w:sz="4" w:space="0" w:color="auto"/>
            </w:tcBorders>
            <w:shd w:val="clear" w:color="auto" w:fill="auto"/>
            <w:noWrap/>
            <w:hideMark/>
          </w:tcPr>
          <w:p w14:paraId="75E8A35C"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55.3</w:t>
            </w:r>
          </w:p>
        </w:tc>
      </w:tr>
      <w:tr w:rsidR="00195F47" w:rsidRPr="00B2415C" w14:paraId="2CE7D15F" w14:textId="77777777" w:rsidTr="00E00A26">
        <w:trPr>
          <w:trHeight w:val="310"/>
          <w:jc w:val="center"/>
        </w:trPr>
        <w:tc>
          <w:tcPr>
            <w:tcW w:w="2425" w:type="dxa"/>
            <w:tcBorders>
              <w:top w:val="nil"/>
              <w:left w:val="single" w:sz="4" w:space="0" w:color="auto"/>
              <w:bottom w:val="single" w:sz="4" w:space="0" w:color="auto"/>
              <w:right w:val="single" w:sz="4" w:space="0" w:color="auto"/>
            </w:tcBorders>
            <w:shd w:val="clear" w:color="auto" w:fill="auto"/>
            <w:noWrap/>
            <w:hideMark/>
          </w:tcPr>
          <w:p w14:paraId="5D6D1A9D" w14:textId="77777777" w:rsidR="00195F47" w:rsidRPr="00B2415C" w:rsidRDefault="00195F47" w:rsidP="00195F47">
            <w:pPr>
              <w:spacing w:after="0" w:afterAutospacing="0" w:line="240" w:lineRule="auto"/>
              <w:ind w:firstLine="0"/>
              <w:jc w:val="left"/>
              <w:rPr>
                <w:rFonts w:ascii="Times New Roman" w:eastAsia="Times New Roman" w:hAnsi="Times New Roman" w:cs="Times New Roman"/>
                <w:sz w:val="22"/>
              </w:rPr>
            </w:pPr>
            <w:r w:rsidRPr="00B2415C">
              <w:rPr>
                <w:rFonts w:ascii="Times New Roman" w:eastAsia="Times New Roman" w:hAnsi="Times New Roman" w:cs="Times New Roman"/>
                <w:sz w:val="22"/>
              </w:rPr>
              <w:t>Ensemble</w:t>
            </w:r>
          </w:p>
        </w:tc>
        <w:tc>
          <w:tcPr>
            <w:tcW w:w="2340" w:type="dxa"/>
            <w:tcBorders>
              <w:top w:val="nil"/>
              <w:left w:val="nil"/>
              <w:bottom w:val="single" w:sz="4" w:space="0" w:color="auto"/>
              <w:right w:val="single" w:sz="4" w:space="0" w:color="auto"/>
            </w:tcBorders>
            <w:shd w:val="clear" w:color="auto" w:fill="auto"/>
            <w:noWrap/>
            <w:hideMark/>
          </w:tcPr>
          <w:p w14:paraId="3DA2E2E9" w14:textId="77777777" w:rsidR="00195F47" w:rsidRPr="00B2415C" w:rsidRDefault="00195F47" w:rsidP="00E00A26">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55.5</w:t>
            </w:r>
          </w:p>
        </w:tc>
      </w:tr>
    </w:tbl>
    <w:p w14:paraId="38D5B177" w14:textId="77777777" w:rsidR="00195F47" w:rsidRDefault="00195F47" w:rsidP="00A7372D"/>
    <w:p w14:paraId="0956B971" w14:textId="66DC858D" w:rsidR="00A7372D" w:rsidRDefault="00F04F9D" w:rsidP="00A7372D">
      <w:fldSimple w:instr=" REF _Ref38403669 ">
        <w:r w:rsidR="00D229E1" w:rsidRPr="00E00A26">
          <w:t xml:space="preserve">Table </w:t>
        </w:r>
        <w:r w:rsidR="00D229E1">
          <w:rPr>
            <w:noProof/>
          </w:rPr>
          <w:t>2</w:t>
        </w:r>
        <w:r w:rsidR="00D229E1">
          <w:t>.</w:t>
        </w:r>
        <w:r w:rsidR="00D229E1">
          <w:rPr>
            <w:noProof/>
          </w:rPr>
          <w:t>5</w:t>
        </w:r>
      </w:fldSimple>
      <w:r w:rsidR="00A7372D">
        <w:t xml:space="preserve"> </w:t>
      </w:r>
      <w:r w:rsidR="00E00A26">
        <w:t xml:space="preserve">below </w:t>
      </w:r>
      <w:r w:rsidR="00A7372D">
        <w:t xml:space="preserve">from the same paper shows the predictive power of linguistic and non-linguistic features as we move farther away from the event. The linguistic feature’s predictive power is higher in the short term and diminishes quickly with time. The non-linguistic feature (event </w:t>
      </w:r>
      <w:proofErr w:type="spellStart"/>
      <w:r w:rsidR="00A7372D">
        <w:t>etc</w:t>
      </w:r>
      <w:proofErr w:type="spellEnd"/>
      <w:r w:rsidR="00A7372D">
        <w:t xml:space="preserve">) exhibits a relatively flat trend of predictive power for varying time intervals and is somewhat better than linguistic features in the sense that its predictive power is retained after some time. </w:t>
      </w:r>
    </w:p>
    <w:p w14:paraId="22568110" w14:textId="1A45A033" w:rsidR="00E00A26" w:rsidRDefault="00E00A26" w:rsidP="00E00A26">
      <w:pPr>
        <w:pStyle w:val="Caption"/>
      </w:pPr>
      <w:bookmarkStart w:id="53" w:name="_Ref38403669"/>
      <w:bookmarkStart w:id="54" w:name="_Toc39528441"/>
      <w:r w:rsidRPr="00E00A26">
        <w:t xml:space="preserve">Table </w:t>
      </w:r>
      <w:fldSimple w:instr=" STYLEREF 1 \s ">
        <w:r w:rsidR="00D229E1">
          <w:rPr>
            <w:noProof/>
          </w:rPr>
          <w:t>2</w:t>
        </w:r>
      </w:fldSimple>
      <w:r w:rsidR="00F6091E">
        <w:t>.</w:t>
      </w:r>
      <w:fldSimple w:instr=" SEQ Table \* ARABIC \s 1 ">
        <w:r w:rsidR="00D229E1">
          <w:rPr>
            <w:noProof/>
          </w:rPr>
          <w:t>5</w:t>
        </w:r>
      </w:fldSimple>
      <w:bookmarkEnd w:id="53"/>
      <w:r w:rsidRPr="00E00A26">
        <w:t xml:space="preserve">: </w:t>
      </w:r>
      <w:r>
        <w:t>Result of Temporal Aspect Model</w:t>
      </w:r>
      <w:r w:rsidRPr="00E00A26">
        <w:t xml:space="preserve"> </w:t>
      </w:r>
      <w:r w:rsidRPr="00E00A26">
        <w:fldChar w:fldCharType="begin"/>
      </w:r>
      <w:r w:rsidRPr="00E00A26">
        <w:instrText xml:space="preserve"> ADDIN EN.CITE &lt;EndNote&gt;&lt;Cite&gt;&lt;Author&gt;Lee&lt;/Author&gt;&lt;Year&gt;2014&lt;/Year&gt;&lt;RecNum&gt;25&lt;/RecNum&gt;&lt;DisplayText&gt;(Lee et al., 2014)&lt;/DisplayText&gt;&lt;record&gt;&lt;rec-number&gt;25&lt;/rec-number&gt;&lt;foreign-keys&gt;&lt;key app="EN" db-id="d5sv59zww5vesbexr59xf2wl0dx0p5dzdstt" timestamp="1587478308"&gt;25&lt;/key&gt;&lt;/foreign-keys&gt;&lt;ref-type name="Conference Proceedings"&gt;10&lt;/ref-type&gt;&lt;contributors&gt;&lt;authors&gt;&lt;author&gt;Lee, Heeyoung&lt;/author&gt;&lt;author&gt;Surdeanu, Mihai&lt;/author&gt;&lt;author&gt;MacCartney, Bill&lt;/author&gt;&lt;author&gt;Jurafsky, Dan&lt;/author&gt;&lt;/authors&gt;&lt;/contributors&gt;&lt;titles&gt;&lt;title&gt;On the Importance of Text Analysis for Stock Price Prediction&lt;/title&gt;&lt;secondary-title&gt;LREC&lt;/secondary-title&gt;&lt;/titles&gt;&lt;pages&gt;1170-1175&lt;/pages&gt;&lt;dates&gt;&lt;year&gt;2014&lt;/year&gt;&lt;/dates&gt;&lt;label&gt;lee2014importance&lt;/label&gt;&lt;urls&gt;&lt;/urls&gt;&lt;custom3&gt;inproceedings&lt;/custom3&gt;&lt;/record&gt;&lt;/Cite&gt;&lt;/EndNote&gt;</w:instrText>
      </w:r>
      <w:r w:rsidRPr="00E00A26">
        <w:fldChar w:fldCharType="separate"/>
      </w:r>
      <w:r w:rsidRPr="00E00A26">
        <w:rPr>
          <w:noProof/>
        </w:rPr>
        <w:t>(Lee et al., 2014)</w:t>
      </w:r>
      <w:bookmarkEnd w:id="54"/>
      <w:r w:rsidRPr="00E00A26">
        <w:fldChar w:fldCharType="end"/>
      </w:r>
    </w:p>
    <w:tbl>
      <w:tblPr>
        <w:tblW w:w="7100" w:type="dxa"/>
        <w:jc w:val="center"/>
        <w:tblLook w:val="04A0" w:firstRow="1" w:lastRow="0" w:firstColumn="1" w:lastColumn="0" w:noHBand="0" w:noVBand="1"/>
      </w:tblPr>
      <w:tblGrid>
        <w:gridCol w:w="2720"/>
        <w:gridCol w:w="1460"/>
        <w:gridCol w:w="1460"/>
        <w:gridCol w:w="1460"/>
      </w:tblGrid>
      <w:tr w:rsidR="009D3569" w:rsidRPr="00B2415C" w14:paraId="14685B3B" w14:textId="77777777" w:rsidTr="00A100C4">
        <w:trPr>
          <w:trHeight w:val="310"/>
          <w:jc w:val="center"/>
        </w:trPr>
        <w:tc>
          <w:tcPr>
            <w:tcW w:w="2720" w:type="dxa"/>
            <w:tcBorders>
              <w:top w:val="single" w:sz="4" w:space="0" w:color="auto"/>
              <w:left w:val="single" w:sz="4" w:space="0" w:color="auto"/>
              <w:bottom w:val="single" w:sz="4" w:space="0" w:color="auto"/>
              <w:right w:val="single" w:sz="4" w:space="0" w:color="auto"/>
            </w:tcBorders>
            <w:shd w:val="clear" w:color="auto" w:fill="auto"/>
            <w:noWrap/>
            <w:hideMark/>
          </w:tcPr>
          <w:p w14:paraId="2CCEC0E8"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Price Change Interval</w:t>
            </w:r>
          </w:p>
        </w:tc>
        <w:tc>
          <w:tcPr>
            <w:tcW w:w="1460" w:type="dxa"/>
            <w:tcBorders>
              <w:top w:val="single" w:sz="4" w:space="0" w:color="auto"/>
              <w:left w:val="nil"/>
              <w:bottom w:val="single" w:sz="4" w:space="0" w:color="auto"/>
              <w:right w:val="single" w:sz="4" w:space="0" w:color="auto"/>
            </w:tcBorders>
            <w:shd w:val="clear" w:color="auto" w:fill="auto"/>
            <w:noWrap/>
            <w:hideMark/>
          </w:tcPr>
          <w:p w14:paraId="12CB616C"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Baseline2</w:t>
            </w:r>
          </w:p>
        </w:tc>
        <w:tc>
          <w:tcPr>
            <w:tcW w:w="1460" w:type="dxa"/>
            <w:tcBorders>
              <w:top w:val="single" w:sz="4" w:space="0" w:color="auto"/>
              <w:left w:val="nil"/>
              <w:bottom w:val="single" w:sz="4" w:space="0" w:color="auto"/>
              <w:right w:val="single" w:sz="4" w:space="0" w:color="auto"/>
            </w:tcBorders>
            <w:shd w:val="clear" w:color="auto" w:fill="auto"/>
            <w:noWrap/>
            <w:hideMark/>
          </w:tcPr>
          <w:p w14:paraId="1F6524E2"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Unigram</w:t>
            </w:r>
          </w:p>
        </w:tc>
        <w:tc>
          <w:tcPr>
            <w:tcW w:w="1460" w:type="dxa"/>
            <w:tcBorders>
              <w:top w:val="single" w:sz="4" w:space="0" w:color="auto"/>
              <w:left w:val="nil"/>
              <w:bottom w:val="single" w:sz="4" w:space="0" w:color="auto"/>
              <w:right w:val="single" w:sz="4" w:space="0" w:color="auto"/>
            </w:tcBorders>
            <w:shd w:val="clear" w:color="auto" w:fill="auto"/>
            <w:noWrap/>
            <w:hideMark/>
          </w:tcPr>
          <w:p w14:paraId="0644B1DF"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b/>
                <w:bCs/>
                <w:sz w:val="22"/>
              </w:rPr>
            </w:pPr>
            <w:r w:rsidRPr="00B2415C">
              <w:rPr>
                <w:rFonts w:ascii="Times New Roman" w:eastAsia="Times New Roman" w:hAnsi="Times New Roman" w:cs="Times New Roman"/>
                <w:b/>
                <w:bCs/>
                <w:sz w:val="22"/>
              </w:rPr>
              <w:t>Difference</w:t>
            </w:r>
          </w:p>
        </w:tc>
      </w:tr>
      <w:tr w:rsidR="009D3569" w:rsidRPr="00B2415C" w14:paraId="61B10566" w14:textId="77777777" w:rsidTr="00A100C4">
        <w:trPr>
          <w:trHeight w:val="310"/>
          <w:jc w:val="center"/>
        </w:trPr>
        <w:tc>
          <w:tcPr>
            <w:tcW w:w="2720" w:type="dxa"/>
            <w:tcBorders>
              <w:top w:val="nil"/>
              <w:left w:val="single" w:sz="4" w:space="0" w:color="auto"/>
              <w:bottom w:val="single" w:sz="4" w:space="0" w:color="auto"/>
              <w:right w:val="single" w:sz="4" w:space="0" w:color="auto"/>
            </w:tcBorders>
            <w:shd w:val="clear" w:color="auto" w:fill="auto"/>
            <w:noWrap/>
            <w:hideMark/>
          </w:tcPr>
          <w:p w14:paraId="0280A826"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BE -&gt; l-Day</w:t>
            </w:r>
          </w:p>
        </w:tc>
        <w:tc>
          <w:tcPr>
            <w:tcW w:w="1460" w:type="dxa"/>
            <w:tcBorders>
              <w:top w:val="nil"/>
              <w:left w:val="nil"/>
              <w:bottom w:val="single" w:sz="4" w:space="0" w:color="auto"/>
              <w:right w:val="single" w:sz="4" w:space="0" w:color="auto"/>
            </w:tcBorders>
            <w:shd w:val="clear" w:color="auto" w:fill="auto"/>
            <w:noWrap/>
            <w:hideMark/>
          </w:tcPr>
          <w:p w14:paraId="1CBF78BF"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50.11</w:t>
            </w:r>
          </w:p>
        </w:tc>
        <w:tc>
          <w:tcPr>
            <w:tcW w:w="1460" w:type="dxa"/>
            <w:tcBorders>
              <w:top w:val="nil"/>
              <w:left w:val="nil"/>
              <w:bottom w:val="single" w:sz="4" w:space="0" w:color="auto"/>
              <w:right w:val="single" w:sz="4" w:space="0" w:color="auto"/>
            </w:tcBorders>
            <w:shd w:val="clear" w:color="auto" w:fill="auto"/>
            <w:noWrap/>
            <w:hideMark/>
          </w:tcPr>
          <w:p w14:paraId="7888010A"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54.4</w:t>
            </w:r>
          </w:p>
        </w:tc>
        <w:tc>
          <w:tcPr>
            <w:tcW w:w="1460" w:type="dxa"/>
            <w:tcBorders>
              <w:top w:val="nil"/>
              <w:left w:val="nil"/>
              <w:bottom w:val="single" w:sz="4" w:space="0" w:color="auto"/>
              <w:right w:val="single" w:sz="4" w:space="0" w:color="auto"/>
            </w:tcBorders>
            <w:shd w:val="clear" w:color="auto" w:fill="auto"/>
            <w:noWrap/>
            <w:hideMark/>
          </w:tcPr>
          <w:p w14:paraId="149CE2AF"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4.29</w:t>
            </w:r>
          </w:p>
        </w:tc>
      </w:tr>
      <w:tr w:rsidR="009D3569" w:rsidRPr="00B2415C" w14:paraId="2E794819" w14:textId="77777777" w:rsidTr="00A100C4">
        <w:trPr>
          <w:trHeight w:val="310"/>
          <w:jc w:val="center"/>
        </w:trPr>
        <w:tc>
          <w:tcPr>
            <w:tcW w:w="2720" w:type="dxa"/>
            <w:tcBorders>
              <w:top w:val="nil"/>
              <w:left w:val="single" w:sz="4" w:space="0" w:color="auto"/>
              <w:bottom w:val="single" w:sz="4" w:space="0" w:color="auto"/>
              <w:right w:val="single" w:sz="4" w:space="0" w:color="auto"/>
            </w:tcBorders>
            <w:shd w:val="clear" w:color="auto" w:fill="auto"/>
            <w:noWrap/>
            <w:hideMark/>
          </w:tcPr>
          <w:p w14:paraId="5F29123D"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BE -&gt; 2-Day</w:t>
            </w:r>
          </w:p>
        </w:tc>
        <w:tc>
          <w:tcPr>
            <w:tcW w:w="1460" w:type="dxa"/>
            <w:tcBorders>
              <w:top w:val="nil"/>
              <w:left w:val="nil"/>
              <w:bottom w:val="single" w:sz="4" w:space="0" w:color="auto"/>
              <w:right w:val="single" w:sz="4" w:space="0" w:color="auto"/>
            </w:tcBorders>
            <w:shd w:val="clear" w:color="auto" w:fill="auto"/>
            <w:noWrap/>
            <w:hideMark/>
          </w:tcPr>
          <w:p w14:paraId="45AD957C"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49.72</w:t>
            </w:r>
          </w:p>
        </w:tc>
        <w:tc>
          <w:tcPr>
            <w:tcW w:w="1460" w:type="dxa"/>
            <w:tcBorders>
              <w:top w:val="nil"/>
              <w:left w:val="nil"/>
              <w:bottom w:val="single" w:sz="4" w:space="0" w:color="auto"/>
              <w:right w:val="single" w:sz="4" w:space="0" w:color="auto"/>
            </w:tcBorders>
            <w:shd w:val="clear" w:color="auto" w:fill="auto"/>
            <w:noWrap/>
            <w:hideMark/>
          </w:tcPr>
          <w:p w14:paraId="2F4CA265"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53.07</w:t>
            </w:r>
          </w:p>
        </w:tc>
        <w:tc>
          <w:tcPr>
            <w:tcW w:w="1460" w:type="dxa"/>
            <w:tcBorders>
              <w:top w:val="nil"/>
              <w:left w:val="nil"/>
              <w:bottom w:val="single" w:sz="4" w:space="0" w:color="auto"/>
              <w:right w:val="single" w:sz="4" w:space="0" w:color="auto"/>
            </w:tcBorders>
            <w:shd w:val="clear" w:color="auto" w:fill="auto"/>
            <w:noWrap/>
            <w:hideMark/>
          </w:tcPr>
          <w:p w14:paraId="29FEC932"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3.35</w:t>
            </w:r>
          </w:p>
        </w:tc>
      </w:tr>
      <w:tr w:rsidR="009D3569" w:rsidRPr="00B2415C" w14:paraId="70CBB3D0" w14:textId="77777777" w:rsidTr="00A100C4">
        <w:trPr>
          <w:trHeight w:val="310"/>
          <w:jc w:val="center"/>
        </w:trPr>
        <w:tc>
          <w:tcPr>
            <w:tcW w:w="2720" w:type="dxa"/>
            <w:tcBorders>
              <w:top w:val="nil"/>
              <w:left w:val="single" w:sz="4" w:space="0" w:color="auto"/>
              <w:bottom w:val="single" w:sz="4" w:space="0" w:color="auto"/>
              <w:right w:val="single" w:sz="4" w:space="0" w:color="auto"/>
            </w:tcBorders>
            <w:shd w:val="clear" w:color="auto" w:fill="auto"/>
            <w:noWrap/>
            <w:hideMark/>
          </w:tcPr>
          <w:p w14:paraId="7DCFC51D"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BE -&gt; 3-Day</w:t>
            </w:r>
          </w:p>
        </w:tc>
        <w:tc>
          <w:tcPr>
            <w:tcW w:w="1460" w:type="dxa"/>
            <w:tcBorders>
              <w:top w:val="nil"/>
              <w:left w:val="nil"/>
              <w:bottom w:val="single" w:sz="4" w:space="0" w:color="auto"/>
              <w:right w:val="single" w:sz="4" w:space="0" w:color="auto"/>
            </w:tcBorders>
            <w:shd w:val="clear" w:color="auto" w:fill="auto"/>
            <w:noWrap/>
            <w:hideMark/>
          </w:tcPr>
          <w:p w14:paraId="26C9E82A"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50.56</w:t>
            </w:r>
          </w:p>
        </w:tc>
        <w:tc>
          <w:tcPr>
            <w:tcW w:w="1460" w:type="dxa"/>
            <w:tcBorders>
              <w:top w:val="nil"/>
              <w:left w:val="nil"/>
              <w:bottom w:val="single" w:sz="4" w:space="0" w:color="auto"/>
              <w:right w:val="single" w:sz="4" w:space="0" w:color="auto"/>
            </w:tcBorders>
            <w:shd w:val="clear" w:color="auto" w:fill="auto"/>
            <w:noWrap/>
            <w:hideMark/>
          </w:tcPr>
          <w:p w14:paraId="2ADC6C33"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52.45</w:t>
            </w:r>
          </w:p>
        </w:tc>
        <w:tc>
          <w:tcPr>
            <w:tcW w:w="1460" w:type="dxa"/>
            <w:tcBorders>
              <w:top w:val="nil"/>
              <w:left w:val="nil"/>
              <w:bottom w:val="single" w:sz="4" w:space="0" w:color="auto"/>
              <w:right w:val="single" w:sz="4" w:space="0" w:color="auto"/>
            </w:tcBorders>
            <w:shd w:val="clear" w:color="auto" w:fill="auto"/>
            <w:noWrap/>
            <w:hideMark/>
          </w:tcPr>
          <w:p w14:paraId="652FAB4E"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1.9</w:t>
            </w:r>
          </w:p>
        </w:tc>
      </w:tr>
      <w:tr w:rsidR="009D3569" w:rsidRPr="00B2415C" w14:paraId="6C73BC61" w14:textId="77777777" w:rsidTr="00A100C4">
        <w:trPr>
          <w:trHeight w:val="310"/>
          <w:jc w:val="center"/>
        </w:trPr>
        <w:tc>
          <w:tcPr>
            <w:tcW w:w="2720" w:type="dxa"/>
            <w:tcBorders>
              <w:top w:val="nil"/>
              <w:left w:val="single" w:sz="4" w:space="0" w:color="auto"/>
              <w:bottom w:val="single" w:sz="4" w:space="0" w:color="auto"/>
              <w:right w:val="single" w:sz="4" w:space="0" w:color="auto"/>
            </w:tcBorders>
            <w:shd w:val="clear" w:color="auto" w:fill="auto"/>
            <w:noWrap/>
            <w:hideMark/>
          </w:tcPr>
          <w:p w14:paraId="51BE22A8"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BE -&gt; 4-Day</w:t>
            </w:r>
          </w:p>
        </w:tc>
        <w:tc>
          <w:tcPr>
            <w:tcW w:w="1460" w:type="dxa"/>
            <w:tcBorders>
              <w:top w:val="nil"/>
              <w:left w:val="nil"/>
              <w:bottom w:val="single" w:sz="4" w:space="0" w:color="auto"/>
              <w:right w:val="single" w:sz="4" w:space="0" w:color="auto"/>
            </w:tcBorders>
            <w:shd w:val="clear" w:color="auto" w:fill="auto"/>
            <w:noWrap/>
            <w:hideMark/>
          </w:tcPr>
          <w:p w14:paraId="064456AF"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50.95</w:t>
            </w:r>
          </w:p>
        </w:tc>
        <w:tc>
          <w:tcPr>
            <w:tcW w:w="1460" w:type="dxa"/>
            <w:tcBorders>
              <w:top w:val="nil"/>
              <w:left w:val="nil"/>
              <w:bottom w:val="single" w:sz="4" w:space="0" w:color="auto"/>
              <w:right w:val="single" w:sz="4" w:space="0" w:color="auto"/>
            </w:tcBorders>
            <w:shd w:val="clear" w:color="auto" w:fill="auto"/>
            <w:noWrap/>
            <w:hideMark/>
          </w:tcPr>
          <w:p w14:paraId="06BE2E47"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52.62</w:t>
            </w:r>
          </w:p>
        </w:tc>
        <w:tc>
          <w:tcPr>
            <w:tcW w:w="1460" w:type="dxa"/>
            <w:tcBorders>
              <w:top w:val="nil"/>
              <w:left w:val="nil"/>
              <w:bottom w:val="single" w:sz="4" w:space="0" w:color="auto"/>
              <w:right w:val="single" w:sz="4" w:space="0" w:color="auto"/>
            </w:tcBorders>
            <w:shd w:val="clear" w:color="auto" w:fill="auto"/>
            <w:noWrap/>
            <w:hideMark/>
          </w:tcPr>
          <w:p w14:paraId="4901FDD5"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1.67</w:t>
            </w:r>
          </w:p>
        </w:tc>
      </w:tr>
      <w:tr w:rsidR="009D3569" w:rsidRPr="00B2415C" w14:paraId="51411471" w14:textId="77777777" w:rsidTr="00A100C4">
        <w:trPr>
          <w:trHeight w:val="310"/>
          <w:jc w:val="center"/>
        </w:trPr>
        <w:tc>
          <w:tcPr>
            <w:tcW w:w="2720" w:type="dxa"/>
            <w:tcBorders>
              <w:top w:val="nil"/>
              <w:left w:val="single" w:sz="4" w:space="0" w:color="auto"/>
              <w:bottom w:val="single" w:sz="4" w:space="0" w:color="auto"/>
              <w:right w:val="single" w:sz="4" w:space="0" w:color="auto"/>
            </w:tcBorders>
            <w:shd w:val="clear" w:color="auto" w:fill="auto"/>
            <w:noWrap/>
            <w:hideMark/>
          </w:tcPr>
          <w:p w14:paraId="2F0EB393"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BE -&gt; 5-Day</w:t>
            </w:r>
          </w:p>
        </w:tc>
        <w:tc>
          <w:tcPr>
            <w:tcW w:w="1460" w:type="dxa"/>
            <w:tcBorders>
              <w:top w:val="nil"/>
              <w:left w:val="nil"/>
              <w:bottom w:val="single" w:sz="4" w:space="0" w:color="auto"/>
              <w:right w:val="single" w:sz="4" w:space="0" w:color="auto"/>
            </w:tcBorders>
            <w:shd w:val="clear" w:color="auto" w:fill="auto"/>
            <w:noWrap/>
            <w:hideMark/>
          </w:tcPr>
          <w:p w14:paraId="620BDC40"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51.06</w:t>
            </w:r>
          </w:p>
        </w:tc>
        <w:tc>
          <w:tcPr>
            <w:tcW w:w="1460" w:type="dxa"/>
            <w:tcBorders>
              <w:top w:val="nil"/>
              <w:left w:val="nil"/>
              <w:bottom w:val="single" w:sz="4" w:space="0" w:color="auto"/>
              <w:right w:val="single" w:sz="4" w:space="0" w:color="auto"/>
            </w:tcBorders>
            <w:shd w:val="clear" w:color="auto" w:fill="auto"/>
            <w:noWrap/>
            <w:hideMark/>
          </w:tcPr>
          <w:p w14:paraId="7C0D78E2"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52.37</w:t>
            </w:r>
          </w:p>
        </w:tc>
        <w:tc>
          <w:tcPr>
            <w:tcW w:w="1460" w:type="dxa"/>
            <w:tcBorders>
              <w:top w:val="nil"/>
              <w:left w:val="nil"/>
              <w:bottom w:val="single" w:sz="4" w:space="0" w:color="auto"/>
              <w:right w:val="single" w:sz="4" w:space="0" w:color="auto"/>
            </w:tcBorders>
            <w:shd w:val="clear" w:color="auto" w:fill="auto"/>
            <w:noWrap/>
            <w:hideMark/>
          </w:tcPr>
          <w:p w14:paraId="2BE37D0D" w14:textId="77777777" w:rsidR="009D3569" w:rsidRPr="00B2415C" w:rsidRDefault="009D3569" w:rsidP="009D3569">
            <w:pPr>
              <w:spacing w:after="0" w:afterAutospacing="0" w:line="240" w:lineRule="auto"/>
              <w:ind w:firstLine="0"/>
              <w:jc w:val="center"/>
              <w:rPr>
                <w:rFonts w:ascii="Times New Roman" w:eastAsia="Times New Roman" w:hAnsi="Times New Roman" w:cs="Times New Roman"/>
                <w:sz w:val="22"/>
              </w:rPr>
            </w:pPr>
            <w:r w:rsidRPr="00B2415C">
              <w:rPr>
                <w:rFonts w:ascii="Times New Roman" w:eastAsia="Times New Roman" w:hAnsi="Times New Roman" w:cs="Times New Roman"/>
                <w:sz w:val="22"/>
              </w:rPr>
              <w:t>1.31</w:t>
            </w:r>
          </w:p>
        </w:tc>
      </w:tr>
    </w:tbl>
    <w:p w14:paraId="5F14E6A9" w14:textId="77777777" w:rsidR="00A7372D" w:rsidRDefault="00A7372D" w:rsidP="00A7372D"/>
    <w:p w14:paraId="69A414B1" w14:textId="663E4043" w:rsidR="00A7372D" w:rsidRDefault="00A7372D" w:rsidP="00A7372D">
      <w:r w:rsidRPr="00A100C4">
        <w:t xml:space="preserve">Similar research conducted by </w:t>
      </w:r>
      <w:r w:rsidR="00CB2833" w:rsidRPr="00A100C4">
        <w:fldChar w:fldCharType="begin"/>
      </w:r>
      <w:r w:rsidR="00C57D57">
        <w:instrText xml:space="preserve"> ADDIN EN.CITE &lt;EndNote&gt;&lt;Cite&gt;&lt;Author&gt;Nuij&lt;/Author&gt;&lt;Year&gt;2013&lt;/Year&gt;&lt;RecNum&gt;36&lt;/RecNum&gt;&lt;DisplayText&gt;(Nuij, Milea, Hogenboom, Frasincar, &amp;amp; Kaymak, 2013)&lt;/DisplayText&gt;&lt;record&gt;&lt;rec-number&gt;36&lt;/rec-number&gt;&lt;foreign-keys&gt;&lt;key app="EN" db-id="d5sv59zww5vesbexr59xf2wl0dx0p5dzdstt" timestamp="1587478308"&gt;36&lt;/key&gt;&lt;/foreign-keys&gt;&lt;ref-type name="Journal Article"&gt;17&lt;/ref-type&gt;&lt;contributors&gt;&lt;authors&gt;&lt;author&gt;Nuij, Wijnand&lt;/author&gt;&lt;author&gt;Milea, Viorel&lt;/author&gt;&lt;author&gt;Hogenboom, Frederik&lt;/author&gt;&lt;author&gt;Frasincar, Flavius&lt;/author&gt;&lt;author&gt;Kaymak, Uzay&lt;/author&gt;&lt;/authors&gt;&lt;/contributors&gt;&lt;titles&gt;&lt;title&gt;An automated framework for incorporating news into stock trading strategies&lt;/title&gt;&lt;secondary-title&gt;IEEE transactions on knowledge and data engineering&lt;/secondary-title&gt;&lt;/titles&gt;&lt;periodical&gt;&lt;full-title&gt;IEEE transactions on knowledge and data engineering&lt;/full-title&gt;&lt;/periodical&gt;&lt;pages&gt;823-835&lt;/pages&gt;&lt;volume&gt;26&lt;/volume&gt;&lt;number&gt;4&lt;/number&gt;&lt;dates&gt;&lt;year&gt;2013&lt;/year&gt;&lt;/dates&gt;&lt;label&gt;nuij2013automated&lt;/label&gt;&lt;urls&gt;&lt;/urls&gt;&lt;/record&gt;&lt;/Cite&gt;&lt;/EndNote&gt;</w:instrText>
      </w:r>
      <w:r w:rsidR="00CB2833" w:rsidRPr="00A100C4">
        <w:fldChar w:fldCharType="separate"/>
      </w:r>
      <w:r w:rsidR="00C57D57">
        <w:rPr>
          <w:noProof/>
        </w:rPr>
        <w:t>(Nuij, Milea, Hogenboom, Frasincar, &amp; Kaymak, 2013)</w:t>
      </w:r>
      <w:r w:rsidR="00CB2833" w:rsidRPr="00A100C4">
        <w:fldChar w:fldCharType="end"/>
      </w:r>
      <w:r w:rsidRPr="00A100C4">
        <w:t xml:space="preserve"> also affirmed the findings.  The authors quantify the news variable based on the events</w:t>
      </w:r>
      <w:r>
        <w:t xml:space="preserve"> extracted from the text of news messages using the proprietary application.  They </w:t>
      </w:r>
      <w:r w:rsidRPr="00A100C4">
        <w:t xml:space="preserve">concluded that the assigned expert-defined impacts of the extracted events correlate well with the returns generated by these events. Authors in </w:t>
      </w:r>
      <w:r w:rsidR="00CB2833" w:rsidRPr="00A100C4">
        <w:fldChar w:fldCharType="begin"/>
      </w:r>
      <w:r w:rsidR="006A197E" w:rsidRPr="00A100C4">
        <w:instrText xml:space="preserve"> ADDIN EN.CITE &lt;EndNote&gt;&lt;Cite&gt;&lt;Author&gt;Mitra&lt;/Author&gt;&lt;Year&gt;2011&lt;/Year&gt;&lt;RecNum&gt;33&lt;/RecNum&gt;&lt;DisplayText&gt;(Mitra &amp;amp; Mitra, 2011)&lt;/DisplayText&gt;&lt;record&gt;&lt;rec-number&gt;33&lt;/rec-number&gt;&lt;foreign-keys&gt;&lt;key app="EN" db-id="d5sv59zww5vesbexr59xf2wl0dx0p5dzdstt" timestamp="1587478308"&gt;33&lt;/key&gt;&lt;/foreign-keys&gt;&lt;ref-type name="Book"&gt;6&lt;/ref-type&gt;&lt;contributors&gt;&lt;authors&gt;&lt;author&gt;Mitra, Gautam&lt;/author&gt;&lt;author&gt;Mitra, Leela&lt;/author&gt;&lt;/authors&gt;&lt;/contributors&gt;&lt;titles&gt;&lt;title&gt;The handbook of news analytics in finance&lt;/title&gt;&lt;/titles&gt;&lt;volume&gt;596&lt;/volume&gt;&lt;dates&gt;&lt;year&gt;2011&lt;/year&gt;&lt;/dates&gt;&lt;publisher&gt;John Wiley \&amp;amp; Sons&lt;/publisher&gt;&lt;label&gt;mitra2011handbook&lt;/label&gt;&lt;urls&gt;&lt;/urls&gt;&lt;custom3&gt;book&lt;/custom3&gt;&lt;/record&gt;&lt;/Cite&gt;&lt;/EndNote&gt;</w:instrText>
      </w:r>
      <w:r w:rsidR="00CB2833" w:rsidRPr="00A100C4">
        <w:fldChar w:fldCharType="separate"/>
      </w:r>
      <w:r w:rsidR="006A197E" w:rsidRPr="00A100C4">
        <w:rPr>
          <w:noProof/>
        </w:rPr>
        <w:t>(Mitra &amp; Mitra, 2011)</w:t>
      </w:r>
      <w:r w:rsidR="00CB2833" w:rsidRPr="00A100C4">
        <w:fldChar w:fldCharType="end"/>
      </w:r>
      <w:r w:rsidRPr="00A100C4">
        <w:t xml:space="preserve"> also find that event novelty is an important element of a news-based strategy</w:t>
      </w:r>
      <w:r>
        <w:t xml:space="preserve">.  </w:t>
      </w:r>
    </w:p>
    <w:p w14:paraId="772D00FA" w14:textId="54F1E2DF" w:rsidR="00291982" w:rsidRDefault="00291982" w:rsidP="00291982">
      <w:pPr>
        <w:pStyle w:val="Heading2"/>
      </w:pPr>
      <w:bookmarkStart w:id="55" w:name="_Toc39528366"/>
      <w:r>
        <w:lastRenderedPageBreak/>
        <w:t>Conclusion</w:t>
      </w:r>
      <w:bookmarkEnd w:id="55"/>
    </w:p>
    <w:p w14:paraId="5E995B8D" w14:textId="1523356A" w:rsidR="00291982" w:rsidRPr="00291982" w:rsidRDefault="00291982" w:rsidP="00291982">
      <w:r>
        <w:t xml:space="preserve">A general framework on feature processing and transformation is discussed, which </w:t>
      </w:r>
      <w:r w:rsidR="00CF28FB">
        <w:t>are</w:t>
      </w:r>
      <w:r>
        <w:t xml:space="preserve"> dictionary</w:t>
      </w:r>
      <w:r w:rsidR="00CF28FB">
        <w:t>-</w:t>
      </w:r>
      <w:r>
        <w:t xml:space="preserve">based and machine learning-based. The idea of dictionary is to use sentiment categories based on pre-trained dictionary to derive sentiment score. Machine learning on the other hand automatically “learn” the sentiments based on data and market feedback. We also seen that dictionary-based technique can also be incorporated into machine learning approach. We had seen researchers used news categorization and event extraction methods to influence news “relevance” scores. This results in fine grain features allowing higher accuracy in stock price prediction. This leads to future research direction where news must be analyzed through different concept in order to model the complex finance ontology more accurately. Based on techniques discussed in Content Analysis section, we then explored how researcher integrates their model with different news sources. News sources of different types may contain useful information beyond basic sentiment based purely on words without concept. A paper reviewed using US 8-K filing data, which is structured in a way complying to US regulatory requirement. Having a structure in the content allows researcher to exploit different ways to derive meanings through event extraction and categorization. </w:t>
      </w:r>
    </w:p>
    <w:p w14:paraId="5AD87699" w14:textId="7AA5728B" w:rsidR="00EC6E21" w:rsidRDefault="000E63CA" w:rsidP="00EC6E21">
      <w:pPr>
        <w:pStyle w:val="Heading1"/>
      </w:pPr>
      <w:bookmarkStart w:id="56" w:name="_Toc39528367"/>
      <w:r>
        <w:lastRenderedPageBreak/>
        <w:t>Research Methodology</w:t>
      </w:r>
      <w:bookmarkEnd w:id="56"/>
    </w:p>
    <w:p w14:paraId="261D9C23" w14:textId="10F0009C" w:rsidR="00431CDA" w:rsidRDefault="00431CDA" w:rsidP="000E63CA">
      <w:pPr>
        <w:pStyle w:val="Heading2"/>
      </w:pPr>
      <w:bookmarkStart w:id="57" w:name="_Toc39528368"/>
      <w:r>
        <w:t>Terminology Used</w:t>
      </w:r>
      <w:bookmarkEnd w:id="57"/>
    </w:p>
    <w:p w14:paraId="1D038FB2" w14:textId="59A82475" w:rsidR="00431CDA" w:rsidRDefault="00431CDA" w:rsidP="00431CDA">
      <w:pPr>
        <w:pStyle w:val="Heading3"/>
      </w:pPr>
      <w:bookmarkStart w:id="58" w:name="_Toc39528369"/>
      <w:r>
        <w:t>Financial Terminology</w:t>
      </w:r>
      <w:bookmarkEnd w:id="58"/>
    </w:p>
    <w:p w14:paraId="2A6EE8F9" w14:textId="7A3DCD44" w:rsidR="00431CDA" w:rsidRPr="005F59C8" w:rsidRDefault="00431CDA" w:rsidP="00D229E1">
      <w:pPr>
        <w:pStyle w:val="Caption"/>
        <w:spacing w:line="240" w:lineRule="auto"/>
      </w:pPr>
      <w:bookmarkStart w:id="59" w:name="_Toc39528442"/>
      <w:r w:rsidRPr="005F59C8">
        <w:t xml:space="preserve">Table </w:t>
      </w:r>
      <w:fldSimple w:instr=" STYLEREF 1 \s ">
        <w:r w:rsidR="00D229E1">
          <w:rPr>
            <w:noProof/>
          </w:rPr>
          <w:t>3</w:t>
        </w:r>
      </w:fldSimple>
      <w:r w:rsidR="00F6091E">
        <w:t>.</w:t>
      </w:r>
      <w:fldSimple w:instr=" SEQ Table \* ARABIC \s 1 ">
        <w:r w:rsidR="00D229E1">
          <w:rPr>
            <w:noProof/>
          </w:rPr>
          <w:t>1</w:t>
        </w:r>
      </w:fldSimple>
      <w:r w:rsidRPr="005F59C8">
        <w:t xml:space="preserve">: </w:t>
      </w:r>
      <w:r>
        <w:t>Financial Terminology</w:t>
      </w:r>
      <w:bookmarkEnd w:id="59"/>
    </w:p>
    <w:tbl>
      <w:tblPr>
        <w:tblStyle w:val="TableGrid"/>
        <w:tblW w:w="0" w:type="auto"/>
        <w:tblInd w:w="-5" w:type="dxa"/>
        <w:tblLook w:val="04A0" w:firstRow="1" w:lastRow="0" w:firstColumn="1" w:lastColumn="0" w:noHBand="0" w:noVBand="1"/>
      </w:tblPr>
      <w:tblGrid>
        <w:gridCol w:w="2430"/>
        <w:gridCol w:w="6047"/>
      </w:tblGrid>
      <w:tr w:rsidR="00431CDA" w:rsidRPr="00B2415C" w14:paraId="3F93236F" w14:textId="77777777" w:rsidTr="00D229E1">
        <w:tc>
          <w:tcPr>
            <w:tcW w:w="2430" w:type="dxa"/>
          </w:tcPr>
          <w:p w14:paraId="41583809" w14:textId="191E11FD" w:rsidR="00431CDA" w:rsidRPr="00B2415C" w:rsidRDefault="00431CDA" w:rsidP="00431CDA">
            <w:pPr>
              <w:spacing w:line="276" w:lineRule="auto"/>
              <w:ind w:firstLine="0"/>
              <w:jc w:val="center"/>
              <w:rPr>
                <w:b/>
                <w:bCs/>
                <w:sz w:val="22"/>
              </w:rPr>
            </w:pPr>
            <w:r w:rsidRPr="00B2415C">
              <w:rPr>
                <w:b/>
                <w:bCs/>
                <w:sz w:val="22"/>
              </w:rPr>
              <w:t>Term</w:t>
            </w:r>
          </w:p>
        </w:tc>
        <w:tc>
          <w:tcPr>
            <w:tcW w:w="6047" w:type="dxa"/>
          </w:tcPr>
          <w:p w14:paraId="706A7839" w14:textId="78299D10" w:rsidR="00431CDA" w:rsidRPr="00B2415C" w:rsidRDefault="00431CDA" w:rsidP="00431CDA">
            <w:pPr>
              <w:spacing w:line="276" w:lineRule="auto"/>
              <w:ind w:firstLine="0"/>
              <w:jc w:val="center"/>
              <w:rPr>
                <w:b/>
                <w:bCs/>
                <w:sz w:val="22"/>
              </w:rPr>
            </w:pPr>
            <w:r w:rsidRPr="00B2415C">
              <w:rPr>
                <w:b/>
                <w:bCs/>
                <w:sz w:val="22"/>
              </w:rPr>
              <w:t>Definition</w:t>
            </w:r>
          </w:p>
        </w:tc>
      </w:tr>
      <w:tr w:rsidR="00036015" w:rsidRPr="00B2415C" w14:paraId="7651927A" w14:textId="77777777" w:rsidTr="00D229E1">
        <w:tc>
          <w:tcPr>
            <w:tcW w:w="2430" w:type="dxa"/>
            <w:vAlign w:val="center"/>
          </w:tcPr>
          <w:p w14:paraId="0BB9BA9E" w14:textId="77777777" w:rsidR="00036015" w:rsidRPr="00B2415C" w:rsidRDefault="00036015" w:rsidP="00E77B52">
            <w:pPr>
              <w:spacing w:line="276" w:lineRule="auto"/>
              <w:ind w:firstLine="0"/>
              <w:jc w:val="left"/>
              <w:rPr>
                <w:sz w:val="22"/>
              </w:rPr>
            </w:pPr>
            <w:r w:rsidRPr="00B2415C">
              <w:rPr>
                <w:sz w:val="22"/>
              </w:rPr>
              <w:t>Market Capital</w:t>
            </w:r>
          </w:p>
        </w:tc>
        <w:tc>
          <w:tcPr>
            <w:tcW w:w="6047" w:type="dxa"/>
          </w:tcPr>
          <w:p w14:paraId="6F38EFBA" w14:textId="77777777" w:rsidR="00036015" w:rsidRPr="00B2415C" w:rsidRDefault="00036015" w:rsidP="00E77B52">
            <w:pPr>
              <w:spacing w:line="276" w:lineRule="auto"/>
              <w:ind w:firstLine="0"/>
              <w:jc w:val="left"/>
              <w:rPr>
                <w:sz w:val="22"/>
              </w:rPr>
            </w:pPr>
            <w:r w:rsidRPr="00B2415C">
              <w:rPr>
                <w:sz w:val="22"/>
              </w:rPr>
              <w:t>Total dollar value of outstanding shares. It is calculated as total number of shared outstanding multiply by the current market price of a share. It is commonly used as one of the metrics to select company of different sizes for portfolio diversification.</w:t>
            </w:r>
          </w:p>
        </w:tc>
      </w:tr>
      <w:tr w:rsidR="00036015" w:rsidRPr="00B2415C" w14:paraId="34B34048" w14:textId="77777777" w:rsidTr="00D229E1">
        <w:tc>
          <w:tcPr>
            <w:tcW w:w="2430" w:type="dxa"/>
            <w:vAlign w:val="center"/>
          </w:tcPr>
          <w:p w14:paraId="35E116F4" w14:textId="77777777" w:rsidR="00036015" w:rsidRPr="00B2415C" w:rsidRDefault="00036015" w:rsidP="00E77B52">
            <w:pPr>
              <w:spacing w:line="276" w:lineRule="auto"/>
              <w:ind w:firstLine="0"/>
              <w:jc w:val="left"/>
              <w:rPr>
                <w:sz w:val="22"/>
              </w:rPr>
            </w:pPr>
            <w:r w:rsidRPr="00B2415C">
              <w:rPr>
                <w:sz w:val="22"/>
              </w:rPr>
              <w:t>Out Standing Shares</w:t>
            </w:r>
          </w:p>
        </w:tc>
        <w:tc>
          <w:tcPr>
            <w:tcW w:w="6047" w:type="dxa"/>
          </w:tcPr>
          <w:p w14:paraId="173A5A9F" w14:textId="77777777" w:rsidR="00036015" w:rsidRPr="00B2415C" w:rsidRDefault="00036015" w:rsidP="00E77B52">
            <w:pPr>
              <w:spacing w:line="276" w:lineRule="auto"/>
              <w:ind w:firstLine="0"/>
              <w:jc w:val="left"/>
              <w:rPr>
                <w:sz w:val="22"/>
              </w:rPr>
            </w:pPr>
            <w:r w:rsidRPr="00B2415C">
              <w:rPr>
                <w:sz w:val="22"/>
              </w:rPr>
              <w:t>Refer to a company's stock currently held by all its shareholders, including share blocks held by institutional investors and restricted shares owned by the company’s officers and insiders. It is used in calculating key metrics such as a company’s market capitalization, as well as its earnings per share (EPS)</w:t>
            </w:r>
          </w:p>
        </w:tc>
      </w:tr>
      <w:tr w:rsidR="00431CDA" w:rsidRPr="00B2415C" w14:paraId="3C3E2904" w14:textId="77777777" w:rsidTr="00D229E1">
        <w:tc>
          <w:tcPr>
            <w:tcW w:w="2430" w:type="dxa"/>
            <w:vAlign w:val="center"/>
          </w:tcPr>
          <w:p w14:paraId="7E92E378" w14:textId="7CF89877" w:rsidR="00431CDA" w:rsidRPr="00B2415C" w:rsidRDefault="00431CDA" w:rsidP="00431CDA">
            <w:pPr>
              <w:spacing w:line="276" w:lineRule="auto"/>
              <w:ind w:firstLine="0"/>
              <w:jc w:val="left"/>
              <w:rPr>
                <w:sz w:val="22"/>
              </w:rPr>
            </w:pPr>
            <w:r w:rsidRPr="00B2415C">
              <w:rPr>
                <w:sz w:val="22"/>
              </w:rPr>
              <w:t>Open Price</w:t>
            </w:r>
          </w:p>
        </w:tc>
        <w:tc>
          <w:tcPr>
            <w:tcW w:w="6047" w:type="dxa"/>
          </w:tcPr>
          <w:p w14:paraId="642D630F" w14:textId="185BA6FE" w:rsidR="00431CDA" w:rsidRPr="00B2415C" w:rsidRDefault="005F3B08" w:rsidP="00431CDA">
            <w:pPr>
              <w:spacing w:line="276" w:lineRule="auto"/>
              <w:ind w:firstLine="0"/>
              <w:jc w:val="left"/>
              <w:rPr>
                <w:sz w:val="22"/>
              </w:rPr>
            </w:pPr>
            <w:r w:rsidRPr="00B2415C">
              <w:rPr>
                <w:sz w:val="22"/>
              </w:rPr>
              <w:t>First traded price that started the day</w:t>
            </w:r>
          </w:p>
        </w:tc>
      </w:tr>
      <w:tr w:rsidR="00431CDA" w:rsidRPr="00B2415C" w14:paraId="26901800" w14:textId="77777777" w:rsidTr="00D229E1">
        <w:tc>
          <w:tcPr>
            <w:tcW w:w="2430" w:type="dxa"/>
            <w:vAlign w:val="center"/>
          </w:tcPr>
          <w:p w14:paraId="6A50A613" w14:textId="0B5D52A3" w:rsidR="00431CDA" w:rsidRPr="00B2415C" w:rsidRDefault="00431CDA" w:rsidP="00431CDA">
            <w:pPr>
              <w:spacing w:line="276" w:lineRule="auto"/>
              <w:ind w:firstLine="0"/>
              <w:jc w:val="left"/>
              <w:rPr>
                <w:sz w:val="22"/>
              </w:rPr>
            </w:pPr>
            <w:r w:rsidRPr="00B2415C">
              <w:rPr>
                <w:sz w:val="22"/>
              </w:rPr>
              <w:t>Close Price</w:t>
            </w:r>
          </w:p>
        </w:tc>
        <w:tc>
          <w:tcPr>
            <w:tcW w:w="6047" w:type="dxa"/>
          </w:tcPr>
          <w:p w14:paraId="33001E1D" w14:textId="5E839697" w:rsidR="00431CDA" w:rsidRPr="00B2415C" w:rsidRDefault="005F3B08" w:rsidP="00431CDA">
            <w:pPr>
              <w:spacing w:line="276" w:lineRule="auto"/>
              <w:ind w:firstLine="0"/>
              <w:jc w:val="left"/>
              <w:rPr>
                <w:sz w:val="22"/>
              </w:rPr>
            </w:pPr>
            <w:r w:rsidRPr="00B2415C">
              <w:rPr>
                <w:sz w:val="22"/>
              </w:rPr>
              <w:t xml:space="preserve">Last traded price </w:t>
            </w:r>
            <w:r w:rsidR="00E57251">
              <w:rPr>
                <w:sz w:val="22"/>
              </w:rPr>
              <w:t>of the</w:t>
            </w:r>
            <w:r w:rsidRPr="00B2415C">
              <w:rPr>
                <w:sz w:val="22"/>
              </w:rPr>
              <w:t xml:space="preserve"> </w:t>
            </w:r>
            <w:r w:rsidR="00E57251" w:rsidRPr="00B2415C">
              <w:rPr>
                <w:sz w:val="22"/>
              </w:rPr>
              <w:t>day</w:t>
            </w:r>
          </w:p>
        </w:tc>
      </w:tr>
      <w:tr w:rsidR="00431CDA" w:rsidRPr="00B2415C" w14:paraId="767F248F" w14:textId="77777777" w:rsidTr="00D229E1">
        <w:tc>
          <w:tcPr>
            <w:tcW w:w="2430" w:type="dxa"/>
            <w:vAlign w:val="center"/>
          </w:tcPr>
          <w:p w14:paraId="1566C56F" w14:textId="0506C830" w:rsidR="00431CDA" w:rsidRPr="00B2415C" w:rsidRDefault="005F3B08" w:rsidP="00431CDA">
            <w:pPr>
              <w:spacing w:line="276" w:lineRule="auto"/>
              <w:ind w:firstLine="0"/>
              <w:jc w:val="left"/>
              <w:rPr>
                <w:sz w:val="22"/>
              </w:rPr>
            </w:pPr>
            <w:r w:rsidRPr="00B2415C">
              <w:rPr>
                <w:sz w:val="22"/>
              </w:rPr>
              <w:t>Reuters Instrument Code</w:t>
            </w:r>
            <w:r w:rsidR="00A90781" w:rsidRPr="00B2415C">
              <w:rPr>
                <w:sz w:val="22"/>
              </w:rPr>
              <w:t xml:space="preserve"> (RIC)</w:t>
            </w:r>
          </w:p>
        </w:tc>
        <w:tc>
          <w:tcPr>
            <w:tcW w:w="6047" w:type="dxa"/>
          </w:tcPr>
          <w:p w14:paraId="22B0DF9C" w14:textId="470C97BE" w:rsidR="00431CDA" w:rsidRPr="00B2415C" w:rsidRDefault="005F3B08" w:rsidP="00431CDA">
            <w:pPr>
              <w:spacing w:line="276" w:lineRule="auto"/>
              <w:ind w:firstLine="0"/>
              <w:jc w:val="left"/>
              <w:rPr>
                <w:sz w:val="22"/>
              </w:rPr>
            </w:pPr>
            <w:r w:rsidRPr="00B2415C">
              <w:rPr>
                <w:sz w:val="22"/>
              </w:rPr>
              <w:t xml:space="preserve">It is the short code used by Reuters to </w:t>
            </w:r>
            <w:r w:rsidR="00E57251">
              <w:rPr>
                <w:sz w:val="22"/>
              </w:rPr>
              <w:t>identify</w:t>
            </w:r>
            <w:r w:rsidRPr="00B2415C">
              <w:rPr>
                <w:sz w:val="22"/>
              </w:rPr>
              <w:t xml:space="preserve"> a company</w:t>
            </w:r>
          </w:p>
        </w:tc>
      </w:tr>
      <w:tr w:rsidR="00431CDA" w:rsidRPr="00B2415C" w14:paraId="59BFD14A" w14:textId="77777777" w:rsidTr="00D229E1">
        <w:tc>
          <w:tcPr>
            <w:tcW w:w="2430" w:type="dxa"/>
            <w:vAlign w:val="center"/>
          </w:tcPr>
          <w:p w14:paraId="65EC5DF9" w14:textId="4EEB6BA0" w:rsidR="00431CDA" w:rsidRPr="00B2415C" w:rsidRDefault="005F3B08" w:rsidP="00431CDA">
            <w:pPr>
              <w:spacing w:line="276" w:lineRule="auto"/>
              <w:ind w:firstLine="0"/>
              <w:jc w:val="left"/>
              <w:rPr>
                <w:sz w:val="22"/>
              </w:rPr>
            </w:pPr>
            <w:r w:rsidRPr="00B2415C">
              <w:rPr>
                <w:sz w:val="22"/>
              </w:rPr>
              <w:t>Initial Public Offering (IPO)</w:t>
            </w:r>
          </w:p>
        </w:tc>
        <w:tc>
          <w:tcPr>
            <w:tcW w:w="6047" w:type="dxa"/>
          </w:tcPr>
          <w:p w14:paraId="37DDF9AA" w14:textId="1116CA12" w:rsidR="00431CDA" w:rsidRPr="00B2415C" w:rsidRDefault="005F3B08" w:rsidP="00431CDA">
            <w:pPr>
              <w:spacing w:line="276" w:lineRule="auto"/>
              <w:ind w:firstLine="0"/>
              <w:jc w:val="left"/>
              <w:rPr>
                <w:sz w:val="22"/>
              </w:rPr>
            </w:pPr>
            <w:r w:rsidRPr="00B2415C">
              <w:rPr>
                <w:sz w:val="22"/>
              </w:rPr>
              <w:t>The date when a company transition from private to a public company. It is also the date when the stock is listed in Stock Exchange.</w:t>
            </w:r>
          </w:p>
        </w:tc>
      </w:tr>
      <w:tr w:rsidR="00431CDA" w:rsidRPr="00B2415C" w14:paraId="027E7567" w14:textId="77777777" w:rsidTr="00D229E1">
        <w:tc>
          <w:tcPr>
            <w:tcW w:w="2430" w:type="dxa"/>
            <w:vAlign w:val="center"/>
          </w:tcPr>
          <w:p w14:paraId="2B70E0FA" w14:textId="41CA98A6" w:rsidR="00431CDA" w:rsidRPr="00B2415C" w:rsidRDefault="00C46C2B" w:rsidP="00431CDA">
            <w:pPr>
              <w:spacing w:line="276" w:lineRule="auto"/>
              <w:ind w:firstLine="0"/>
              <w:jc w:val="left"/>
              <w:rPr>
                <w:sz w:val="22"/>
              </w:rPr>
            </w:pPr>
            <w:r w:rsidRPr="00B2415C">
              <w:rPr>
                <w:sz w:val="22"/>
              </w:rPr>
              <w:t>Exchange Ticker</w:t>
            </w:r>
          </w:p>
        </w:tc>
        <w:tc>
          <w:tcPr>
            <w:tcW w:w="6047" w:type="dxa"/>
          </w:tcPr>
          <w:p w14:paraId="24739DEE" w14:textId="4E366826" w:rsidR="00431CDA" w:rsidRPr="00B2415C" w:rsidRDefault="005F3B08" w:rsidP="00431CDA">
            <w:pPr>
              <w:spacing w:line="276" w:lineRule="auto"/>
              <w:ind w:firstLine="0"/>
              <w:jc w:val="left"/>
              <w:rPr>
                <w:sz w:val="22"/>
              </w:rPr>
            </w:pPr>
            <w:r w:rsidRPr="00B2415C">
              <w:rPr>
                <w:sz w:val="22"/>
              </w:rPr>
              <w:t>It is the short code where Stock Exchange used to represent the listed company</w:t>
            </w:r>
          </w:p>
        </w:tc>
      </w:tr>
    </w:tbl>
    <w:p w14:paraId="783F9E58" w14:textId="38C88327" w:rsidR="00431CDA" w:rsidRDefault="00431CDA" w:rsidP="00D229E1">
      <w:pPr>
        <w:spacing w:line="240" w:lineRule="auto"/>
        <w:ind w:firstLine="288"/>
        <w:jc w:val="left"/>
      </w:pPr>
    </w:p>
    <w:p w14:paraId="7F5C4FBF" w14:textId="5415361C" w:rsidR="00D40AAD" w:rsidRDefault="00D40AAD" w:rsidP="00D40AAD">
      <w:pPr>
        <w:pStyle w:val="Heading3"/>
        <w:ind w:left="794" w:hanging="794"/>
      </w:pPr>
      <w:bookmarkStart w:id="60" w:name="_Toc39528370"/>
      <w:r>
        <w:t>Data Science Terminology</w:t>
      </w:r>
      <w:bookmarkEnd w:id="60"/>
    </w:p>
    <w:p w14:paraId="140B263D" w14:textId="5B2CB7BF" w:rsidR="00D40AAD" w:rsidRPr="005F59C8" w:rsidRDefault="00D40AAD" w:rsidP="00D229E1">
      <w:pPr>
        <w:pStyle w:val="Caption"/>
        <w:spacing w:line="240" w:lineRule="auto"/>
      </w:pPr>
      <w:bookmarkStart w:id="61" w:name="_Toc39528443"/>
      <w:r w:rsidRPr="005F59C8">
        <w:t xml:space="preserve">Table </w:t>
      </w:r>
      <w:fldSimple w:instr=" STYLEREF 1 \s ">
        <w:r w:rsidR="00D229E1">
          <w:rPr>
            <w:noProof/>
          </w:rPr>
          <w:t>3</w:t>
        </w:r>
      </w:fldSimple>
      <w:r w:rsidR="00F6091E">
        <w:t>.</w:t>
      </w:r>
      <w:fldSimple w:instr=" SEQ Table \* ARABIC \s 1 ">
        <w:r w:rsidR="00D229E1">
          <w:rPr>
            <w:noProof/>
          </w:rPr>
          <w:t>2</w:t>
        </w:r>
      </w:fldSimple>
      <w:r w:rsidRPr="005F59C8">
        <w:t xml:space="preserve">: </w:t>
      </w:r>
      <w:r w:rsidR="008A54E6">
        <w:t xml:space="preserve">Data Science </w:t>
      </w:r>
      <w:r>
        <w:t>Terminology</w:t>
      </w:r>
      <w:bookmarkEnd w:id="61"/>
    </w:p>
    <w:tbl>
      <w:tblPr>
        <w:tblStyle w:val="TableGrid"/>
        <w:tblW w:w="0" w:type="auto"/>
        <w:tblInd w:w="-5" w:type="dxa"/>
        <w:tblLook w:val="04A0" w:firstRow="1" w:lastRow="0" w:firstColumn="1" w:lastColumn="0" w:noHBand="0" w:noVBand="1"/>
      </w:tblPr>
      <w:tblGrid>
        <w:gridCol w:w="2610"/>
        <w:gridCol w:w="5867"/>
      </w:tblGrid>
      <w:tr w:rsidR="00D40AAD" w:rsidRPr="00B2415C" w14:paraId="01EA9CFF" w14:textId="77777777" w:rsidTr="00E57251">
        <w:tc>
          <w:tcPr>
            <w:tcW w:w="2610" w:type="dxa"/>
          </w:tcPr>
          <w:p w14:paraId="0AC6BE37" w14:textId="77777777" w:rsidR="00D40AAD" w:rsidRPr="00B2415C" w:rsidRDefault="00D40AAD" w:rsidP="0086543B">
            <w:pPr>
              <w:spacing w:line="276" w:lineRule="auto"/>
              <w:ind w:firstLine="0"/>
              <w:jc w:val="center"/>
              <w:rPr>
                <w:b/>
                <w:bCs/>
                <w:sz w:val="22"/>
              </w:rPr>
            </w:pPr>
            <w:r w:rsidRPr="00B2415C">
              <w:rPr>
                <w:b/>
                <w:bCs/>
                <w:sz w:val="22"/>
              </w:rPr>
              <w:t>Term</w:t>
            </w:r>
          </w:p>
        </w:tc>
        <w:tc>
          <w:tcPr>
            <w:tcW w:w="5867" w:type="dxa"/>
          </w:tcPr>
          <w:p w14:paraId="057C0579" w14:textId="77777777" w:rsidR="00D40AAD" w:rsidRPr="00B2415C" w:rsidRDefault="00D40AAD" w:rsidP="0086543B">
            <w:pPr>
              <w:spacing w:line="276" w:lineRule="auto"/>
              <w:ind w:firstLine="0"/>
              <w:jc w:val="center"/>
              <w:rPr>
                <w:b/>
                <w:bCs/>
                <w:sz w:val="22"/>
              </w:rPr>
            </w:pPr>
            <w:r w:rsidRPr="00B2415C">
              <w:rPr>
                <w:b/>
                <w:bCs/>
                <w:sz w:val="22"/>
              </w:rPr>
              <w:t>Definition</w:t>
            </w:r>
          </w:p>
        </w:tc>
      </w:tr>
      <w:tr w:rsidR="00791483" w:rsidRPr="00B2415C" w14:paraId="23B8A7AF" w14:textId="77777777" w:rsidTr="00E57251">
        <w:tc>
          <w:tcPr>
            <w:tcW w:w="2610" w:type="dxa"/>
            <w:vAlign w:val="center"/>
          </w:tcPr>
          <w:p w14:paraId="038DED56" w14:textId="72045FDB" w:rsidR="00791483" w:rsidRPr="00B2415C" w:rsidRDefault="00791483" w:rsidP="0086543B">
            <w:pPr>
              <w:spacing w:line="276" w:lineRule="auto"/>
              <w:ind w:firstLine="0"/>
              <w:jc w:val="left"/>
              <w:rPr>
                <w:sz w:val="22"/>
              </w:rPr>
            </w:pPr>
            <w:r w:rsidRPr="00B2415C">
              <w:rPr>
                <w:sz w:val="22"/>
              </w:rPr>
              <w:t>Application Programming Interface (API)</w:t>
            </w:r>
          </w:p>
        </w:tc>
        <w:tc>
          <w:tcPr>
            <w:tcW w:w="5867" w:type="dxa"/>
          </w:tcPr>
          <w:p w14:paraId="76D6A659" w14:textId="1C5D1AC9" w:rsidR="00791483" w:rsidRPr="00B2415C" w:rsidRDefault="00791483" w:rsidP="0086543B">
            <w:pPr>
              <w:spacing w:line="276" w:lineRule="auto"/>
              <w:ind w:firstLine="0"/>
              <w:jc w:val="left"/>
              <w:rPr>
                <w:sz w:val="22"/>
              </w:rPr>
            </w:pPr>
            <w:r w:rsidRPr="00B2415C">
              <w:rPr>
                <w:sz w:val="22"/>
              </w:rPr>
              <w:t>A software intermediary that allows two applications to talk to each other.</w:t>
            </w:r>
          </w:p>
        </w:tc>
      </w:tr>
      <w:tr w:rsidR="00BB0A4C" w:rsidRPr="00B2415C" w14:paraId="4355FD41" w14:textId="77777777" w:rsidTr="00E57251">
        <w:tc>
          <w:tcPr>
            <w:tcW w:w="2610" w:type="dxa"/>
            <w:vAlign w:val="center"/>
          </w:tcPr>
          <w:p w14:paraId="4FE80760" w14:textId="6C2AE675" w:rsidR="00BB0A4C" w:rsidRPr="00B2415C" w:rsidRDefault="00BB0A4C" w:rsidP="0086543B">
            <w:pPr>
              <w:spacing w:line="276" w:lineRule="auto"/>
              <w:ind w:firstLine="0"/>
              <w:jc w:val="left"/>
              <w:rPr>
                <w:sz w:val="22"/>
              </w:rPr>
            </w:pPr>
            <w:r w:rsidRPr="00B2415C">
              <w:rPr>
                <w:sz w:val="22"/>
              </w:rPr>
              <w:t>DataFrame</w:t>
            </w:r>
          </w:p>
        </w:tc>
        <w:tc>
          <w:tcPr>
            <w:tcW w:w="5867" w:type="dxa"/>
          </w:tcPr>
          <w:p w14:paraId="136FCE9C" w14:textId="4E4DFAA3" w:rsidR="00BB0A4C" w:rsidRPr="00B2415C" w:rsidRDefault="00BB0A4C" w:rsidP="0086543B">
            <w:pPr>
              <w:spacing w:line="276" w:lineRule="auto"/>
              <w:ind w:firstLine="0"/>
              <w:jc w:val="left"/>
              <w:rPr>
                <w:sz w:val="22"/>
              </w:rPr>
            </w:pPr>
            <w:r w:rsidRPr="00B2415C">
              <w:rPr>
                <w:sz w:val="22"/>
              </w:rPr>
              <w:t>A</w:t>
            </w:r>
            <w:r w:rsidR="00E57251">
              <w:rPr>
                <w:sz w:val="22"/>
              </w:rPr>
              <w:t xml:space="preserve"> Python </w:t>
            </w:r>
            <w:r w:rsidRPr="00B2415C">
              <w:rPr>
                <w:sz w:val="22"/>
              </w:rPr>
              <w:t xml:space="preserve">data structure representing a </w:t>
            </w:r>
            <w:r w:rsidR="00553EFA" w:rsidRPr="00B2415C">
              <w:rPr>
                <w:sz w:val="22"/>
              </w:rPr>
              <w:t>2-dimensional</w:t>
            </w:r>
            <w:r w:rsidRPr="00B2415C">
              <w:rPr>
                <w:sz w:val="22"/>
              </w:rPr>
              <w:t xml:space="preserve"> table with variables as column and rows representing records.</w:t>
            </w:r>
          </w:p>
        </w:tc>
      </w:tr>
      <w:tr w:rsidR="00A90781" w:rsidRPr="00B2415C" w14:paraId="518AEA45" w14:textId="77777777" w:rsidTr="00E57251">
        <w:tc>
          <w:tcPr>
            <w:tcW w:w="2610" w:type="dxa"/>
            <w:vAlign w:val="center"/>
          </w:tcPr>
          <w:p w14:paraId="51367E6E" w14:textId="77777777" w:rsidR="00A90781" w:rsidRPr="00B2415C" w:rsidRDefault="00A90781" w:rsidP="00D51FDC">
            <w:pPr>
              <w:spacing w:line="276" w:lineRule="auto"/>
              <w:ind w:firstLine="0"/>
              <w:jc w:val="left"/>
              <w:rPr>
                <w:sz w:val="22"/>
              </w:rPr>
            </w:pPr>
            <w:r w:rsidRPr="00B2415C">
              <w:rPr>
                <w:sz w:val="22"/>
              </w:rPr>
              <w:t>Natural Language Processing (NLP)</w:t>
            </w:r>
          </w:p>
        </w:tc>
        <w:tc>
          <w:tcPr>
            <w:tcW w:w="5867" w:type="dxa"/>
          </w:tcPr>
          <w:p w14:paraId="329D246B" w14:textId="18067ECC" w:rsidR="00A90781" w:rsidRPr="00B2415C" w:rsidRDefault="00A90781" w:rsidP="00D51FDC">
            <w:pPr>
              <w:spacing w:line="276" w:lineRule="auto"/>
              <w:ind w:firstLine="0"/>
              <w:jc w:val="left"/>
              <w:rPr>
                <w:sz w:val="22"/>
              </w:rPr>
            </w:pPr>
            <w:r w:rsidRPr="00B2415C">
              <w:rPr>
                <w:sz w:val="22"/>
              </w:rPr>
              <w:t>Broadly defined as the automatic manipulation of natural language, like speech and text</w:t>
            </w:r>
            <w:r w:rsidR="00E57251">
              <w:rPr>
                <w:sz w:val="22"/>
              </w:rPr>
              <w:t xml:space="preserve"> using</w:t>
            </w:r>
            <w:r w:rsidRPr="00B2415C">
              <w:rPr>
                <w:sz w:val="22"/>
              </w:rPr>
              <w:t xml:space="preserve"> software.</w:t>
            </w:r>
          </w:p>
        </w:tc>
      </w:tr>
      <w:tr w:rsidR="00CF6298" w:rsidRPr="00B2415C" w14:paraId="133668AD" w14:textId="77777777" w:rsidTr="00E57251">
        <w:tc>
          <w:tcPr>
            <w:tcW w:w="2610" w:type="dxa"/>
            <w:vAlign w:val="center"/>
          </w:tcPr>
          <w:p w14:paraId="0BDEB158" w14:textId="4397994A" w:rsidR="00CF6298" w:rsidRPr="00B2415C" w:rsidRDefault="00CF6298" w:rsidP="0086543B">
            <w:pPr>
              <w:spacing w:line="276" w:lineRule="auto"/>
              <w:ind w:firstLine="0"/>
              <w:jc w:val="left"/>
              <w:rPr>
                <w:sz w:val="22"/>
              </w:rPr>
            </w:pPr>
            <w:r w:rsidRPr="00B2415C">
              <w:rPr>
                <w:sz w:val="22"/>
              </w:rPr>
              <w:t>Open Source Software</w:t>
            </w:r>
          </w:p>
        </w:tc>
        <w:tc>
          <w:tcPr>
            <w:tcW w:w="5867" w:type="dxa"/>
          </w:tcPr>
          <w:p w14:paraId="79462640" w14:textId="0A1EF9E3" w:rsidR="00CF6298" w:rsidRPr="00B2415C" w:rsidRDefault="00CF6298" w:rsidP="0086543B">
            <w:pPr>
              <w:spacing w:line="276" w:lineRule="auto"/>
              <w:ind w:firstLine="0"/>
              <w:jc w:val="left"/>
              <w:rPr>
                <w:sz w:val="22"/>
              </w:rPr>
            </w:pPr>
            <w:r w:rsidRPr="00B2415C">
              <w:rPr>
                <w:sz w:val="22"/>
              </w:rPr>
              <w:t>Software with source code that anyone can inspect, modify, and enhance</w:t>
            </w:r>
          </w:p>
        </w:tc>
      </w:tr>
      <w:tr w:rsidR="00F85FD7" w:rsidRPr="00B2415C" w14:paraId="26E8F336" w14:textId="77777777" w:rsidTr="00E57251">
        <w:tc>
          <w:tcPr>
            <w:tcW w:w="2610" w:type="dxa"/>
            <w:vAlign w:val="center"/>
          </w:tcPr>
          <w:p w14:paraId="0B702514" w14:textId="03271847" w:rsidR="00F85FD7" w:rsidRPr="00B2415C" w:rsidRDefault="00F85FD7" w:rsidP="0086543B">
            <w:pPr>
              <w:spacing w:line="276" w:lineRule="auto"/>
              <w:ind w:firstLine="0"/>
              <w:jc w:val="left"/>
              <w:rPr>
                <w:sz w:val="22"/>
              </w:rPr>
            </w:pPr>
            <w:r w:rsidRPr="00B2415C">
              <w:rPr>
                <w:sz w:val="22"/>
              </w:rPr>
              <w:t>Wordnet</w:t>
            </w:r>
          </w:p>
        </w:tc>
        <w:tc>
          <w:tcPr>
            <w:tcW w:w="5867" w:type="dxa"/>
          </w:tcPr>
          <w:p w14:paraId="684B2C22" w14:textId="3FDFFC5C" w:rsidR="00847DF2" w:rsidRPr="00B2415C" w:rsidRDefault="007624BE" w:rsidP="0086543B">
            <w:pPr>
              <w:spacing w:line="276" w:lineRule="auto"/>
              <w:ind w:firstLine="0"/>
              <w:jc w:val="left"/>
              <w:rPr>
                <w:sz w:val="22"/>
              </w:rPr>
            </w:pPr>
            <w:r w:rsidRPr="00B2415C">
              <w:rPr>
                <w:sz w:val="22"/>
              </w:rPr>
              <w:t xml:space="preserve">WordNet is a lexical database for the English language based on conceptual lookup. It organizes lexical information in terms of word meanings rather than word form. It is a project began by George </w:t>
            </w:r>
            <w:proofErr w:type="spellStart"/>
            <w:r w:rsidRPr="00B2415C">
              <w:rPr>
                <w:sz w:val="22"/>
              </w:rPr>
              <w:t>A.Miller</w:t>
            </w:r>
            <w:proofErr w:type="spellEnd"/>
            <w:r w:rsidRPr="00B2415C">
              <w:rPr>
                <w:sz w:val="22"/>
              </w:rPr>
              <w:t xml:space="preserve"> </w:t>
            </w:r>
            <w:r w:rsidRPr="00B2415C">
              <w:rPr>
                <w:sz w:val="22"/>
              </w:rPr>
              <w:fldChar w:fldCharType="begin"/>
            </w:r>
            <w:r w:rsidRPr="00B2415C">
              <w:rPr>
                <w:sz w:val="22"/>
              </w:rPr>
              <w:instrText xml:space="preserve"> ADDIN EN.CITE &lt;EndNote&gt;&lt;Cite&gt;&lt;Author&gt;Miller&lt;/Author&gt;&lt;Year&gt;1995&lt;/Year&gt;&lt;RecNum&gt;58&lt;/RecNum&gt;&lt;DisplayText&gt;(Miller, 1995)&lt;/DisplayText&gt;&lt;record&gt;&lt;rec-number&gt;58&lt;/rec-number&gt;&lt;foreign-keys&gt;&lt;key app="EN" db-id="d5sv59zww5vesbexr59xf2wl0dx0p5dzdstt" timestamp="1587736407"&gt;58&lt;/key&gt;&lt;/foreign-keys&gt;&lt;ref-type name="Journal Article"&gt;17&lt;/ref-type&gt;&lt;contributors&gt;&lt;authors&gt;&lt;author&gt;Miller, George A&lt;/author&gt;&lt;/authors&gt;&lt;/contributors&gt;&lt;titles&gt;&lt;title&gt;WordNet: a lexical database for English&lt;/title&gt;&lt;secondary-title&gt;Communications of the ACM&lt;/secondary-title&gt;&lt;/titles&gt;&lt;periodical&gt;&lt;full-title&gt;Communications of the ACM&lt;/full-title&gt;&lt;/periodical&gt;&lt;pages&gt;39-41&lt;/pages&gt;&lt;volume&gt;38&lt;/volume&gt;&lt;number&gt;11&lt;/number&gt;&lt;dates&gt;&lt;year&gt;1995&lt;/year&gt;&lt;/dates&gt;&lt;isbn&gt;0001-0782&lt;/isbn&gt;&lt;urls&gt;&lt;/urls&gt;&lt;/record&gt;&lt;/Cite&gt;&lt;/EndNote&gt;</w:instrText>
            </w:r>
            <w:r w:rsidRPr="00B2415C">
              <w:rPr>
                <w:sz w:val="22"/>
              </w:rPr>
              <w:fldChar w:fldCharType="separate"/>
            </w:r>
            <w:r w:rsidRPr="00B2415C">
              <w:rPr>
                <w:noProof/>
                <w:sz w:val="22"/>
              </w:rPr>
              <w:t>(Miller, 1995)</w:t>
            </w:r>
            <w:r w:rsidRPr="00B2415C">
              <w:rPr>
                <w:sz w:val="22"/>
              </w:rPr>
              <w:fldChar w:fldCharType="end"/>
            </w:r>
            <w:r w:rsidRPr="00B2415C">
              <w:rPr>
                <w:sz w:val="22"/>
              </w:rPr>
              <w:t>.</w:t>
            </w:r>
          </w:p>
        </w:tc>
      </w:tr>
      <w:tr w:rsidR="00DA1DE4" w:rsidRPr="00B2415C" w14:paraId="72605181" w14:textId="77777777" w:rsidTr="00E57251">
        <w:tc>
          <w:tcPr>
            <w:tcW w:w="2610" w:type="dxa"/>
            <w:vAlign w:val="center"/>
          </w:tcPr>
          <w:p w14:paraId="03200AE1" w14:textId="76B712CB" w:rsidR="00DA1DE4" w:rsidRPr="00B2415C" w:rsidRDefault="00DA1DE4" w:rsidP="0086543B">
            <w:pPr>
              <w:spacing w:line="276" w:lineRule="auto"/>
              <w:ind w:firstLine="0"/>
              <w:jc w:val="left"/>
              <w:rPr>
                <w:sz w:val="22"/>
              </w:rPr>
            </w:pPr>
            <w:proofErr w:type="spellStart"/>
            <w:r w:rsidRPr="00B2415C">
              <w:rPr>
                <w:sz w:val="22"/>
              </w:rPr>
              <w:t>Senti</w:t>
            </w:r>
            <w:proofErr w:type="spellEnd"/>
            <w:r w:rsidRPr="00B2415C">
              <w:rPr>
                <w:sz w:val="22"/>
              </w:rPr>
              <w:t>-Wordnet</w:t>
            </w:r>
          </w:p>
        </w:tc>
        <w:tc>
          <w:tcPr>
            <w:tcW w:w="5867" w:type="dxa"/>
          </w:tcPr>
          <w:p w14:paraId="7F4E1A9F" w14:textId="1D5BF1FF" w:rsidR="00DA1DE4" w:rsidRPr="00B2415C" w:rsidRDefault="00A551E1" w:rsidP="0086543B">
            <w:pPr>
              <w:spacing w:line="276" w:lineRule="auto"/>
              <w:ind w:firstLine="0"/>
              <w:jc w:val="left"/>
              <w:rPr>
                <w:sz w:val="22"/>
              </w:rPr>
            </w:pPr>
            <w:r w:rsidRPr="00B2415C">
              <w:rPr>
                <w:sz w:val="22"/>
              </w:rPr>
              <w:t xml:space="preserve">A lexical resource for opinion mining. </w:t>
            </w:r>
            <w:r w:rsidR="00FA0AFB" w:rsidRPr="00B2415C">
              <w:rPr>
                <w:sz w:val="22"/>
              </w:rPr>
              <w:t>It extends WordNet synset with concept of sentiment score. Each s</w:t>
            </w:r>
            <w:r w:rsidRPr="00B2415C">
              <w:rPr>
                <w:sz w:val="22"/>
              </w:rPr>
              <w:t xml:space="preserve">ynset </w:t>
            </w:r>
            <w:r w:rsidR="00FA0AFB" w:rsidRPr="00B2415C">
              <w:rPr>
                <w:sz w:val="22"/>
              </w:rPr>
              <w:t xml:space="preserve">is assigned </w:t>
            </w:r>
            <w:r w:rsidRPr="00B2415C">
              <w:rPr>
                <w:sz w:val="22"/>
              </w:rPr>
              <w:t>three sentiment scores</w:t>
            </w:r>
            <w:r w:rsidR="00FA0AFB" w:rsidRPr="00B2415C">
              <w:rPr>
                <w:sz w:val="22"/>
              </w:rPr>
              <w:t>, namely positive, negative and objective scores.</w:t>
            </w:r>
            <w:r w:rsidRPr="00B2415C">
              <w:rPr>
                <w:sz w:val="22"/>
              </w:rPr>
              <w:t xml:space="preserve"> </w:t>
            </w:r>
            <w:r w:rsidR="00787AA8" w:rsidRPr="00B2415C">
              <w:rPr>
                <w:sz w:val="22"/>
              </w:rPr>
              <w:fldChar w:fldCharType="begin"/>
            </w:r>
            <w:r w:rsidR="00C57D57">
              <w:rPr>
                <w:sz w:val="22"/>
              </w:rPr>
              <w:instrText xml:space="preserve"> ADDIN EN.CITE &lt;EndNote&gt;&lt;Cite&gt;&lt;Author&gt;Baccianella&lt;/Author&gt;&lt;Year&gt;2010&lt;/Year&gt;&lt;RecNum&gt;60&lt;/RecNum&gt;&lt;DisplayText&gt;(Baccianella, Esuli, &amp;amp; Sebastiani, 2010)&lt;/DisplayText&gt;&lt;record&gt;&lt;rec-number&gt;60&lt;/rec-number&gt;&lt;foreign-keys&gt;&lt;key app="EN" db-id="d5sv59zww5vesbexr59xf2wl0dx0p5dzdstt" timestamp="1587785403"&gt;60&lt;/key&gt;&lt;/foreign-keys&gt;&lt;ref-type name="Conference Proceedings"&gt;10&lt;/ref-type&gt;&lt;contributors&gt;&lt;authors&gt;&lt;author&gt;Baccianella, Stefano&lt;/author&gt;&lt;author&gt;Esuli, Andrea&lt;/author&gt;&lt;author&gt;Sebastiani, Fabrizio&lt;/author&gt;&lt;/authors&gt;&lt;/contributors&gt;&lt;titles&gt;&lt;title&gt;Sentiwordnet 3.0: an enhanced lexical resource for sentiment analysis and opinion mining&lt;/title&gt;&lt;secondary-title&gt;Lrec&lt;/secondary-title&gt;&lt;/titles&gt;&lt;pages&gt;2200-2204&lt;/pages&gt;&lt;volume&gt;10&lt;/volume&gt;&lt;number&gt;2010&lt;/number&gt;&lt;dates&gt;&lt;year&gt;2010&lt;/year&gt;&lt;/dates&gt;&lt;urls&gt;&lt;/urls&gt;&lt;/record&gt;&lt;/Cite&gt;&lt;/EndNote&gt;</w:instrText>
            </w:r>
            <w:r w:rsidR="00787AA8" w:rsidRPr="00B2415C">
              <w:rPr>
                <w:sz w:val="22"/>
              </w:rPr>
              <w:fldChar w:fldCharType="separate"/>
            </w:r>
            <w:r w:rsidR="00C57D57">
              <w:rPr>
                <w:noProof/>
                <w:sz w:val="22"/>
              </w:rPr>
              <w:t>(Baccianella, Esuli, &amp; Sebastiani, 2010)</w:t>
            </w:r>
            <w:r w:rsidR="00787AA8" w:rsidRPr="00B2415C">
              <w:rPr>
                <w:sz w:val="22"/>
              </w:rPr>
              <w:fldChar w:fldCharType="end"/>
            </w:r>
          </w:p>
        </w:tc>
      </w:tr>
    </w:tbl>
    <w:p w14:paraId="78115FDB" w14:textId="26C35981" w:rsidR="00EC6E21" w:rsidRDefault="000E63CA" w:rsidP="000E63CA">
      <w:pPr>
        <w:pStyle w:val="Heading2"/>
      </w:pPr>
      <w:bookmarkStart w:id="62" w:name="_Toc39528371"/>
      <w:r>
        <w:lastRenderedPageBreak/>
        <w:t>Data Sources and Acquisition</w:t>
      </w:r>
      <w:bookmarkEnd w:id="62"/>
    </w:p>
    <w:p w14:paraId="2F4D60B6" w14:textId="7035DDBF" w:rsidR="0086543B" w:rsidRPr="0086543B" w:rsidRDefault="0086543B" w:rsidP="0086543B">
      <w:r>
        <w:t xml:space="preserve">This section describe methods to acquire data from sources defined in </w:t>
      </w:r>
      <w:r w:rsidR="00E57251">
        <w:fldChar w:fldCharType="begin"/>
      </w:r>
      <w:r w:rsidR="00E57251">
        <w:instrText xml:space="preserve"> REF _Ref38471144 \h </w:instrText>
      </w:r>
      <w:r w:rsidR="00E57251">
        <w:fldChar w:fldCharType="separate"/>
      </w:r>
      <w:r w:rsidR="00D229E1">
        <w:t>Scope of Research</w:t>
      </w:r>
      <w:r w:rsidR="00E57251">
        <w:fldChar w:fldCharType="end"/>
      </w:r>
      <w:r w:rsidR="00E57251">
        <w:t xml:space="preserve"> (</w:t>
      </w:r>
      <w:r>
        <w:t xml:space="preserve">Section </w:t>
      </w:r>
      <w:r>
        <w:fldChar w:fldCharType="begin"/>
      </w:r>
      <w:r>
        <w:instrText xml:space="preserve"> REF _Ref38471135 \w \h </w:instrText>
      </w:r>
      <w:r>
        <w:fldChar w:fldCharType="separate"/>
      </w:r>
      <w:r w:rsidR="00D229E1">
        <w:t>1.6</w:t>
      </w:r>
      <w:r>
        <w:fldChar w:fldCharType="end"/>
      </w:r>
      <w:r w:rsidR="00E57251">
        <w:t>)</w:t>
      </w:r>
      <w:r>
        <w:t>.</w:t>
      </w:r>
    </w:p>
    <w:p w14:paraId="5E752858" w14:textId="7914CB0C" w:rsidR="00821639" w:rsidRDefault="00821639" w:rsidP="00821639">
      <w:pPr>
        <w:pStyle w:val="Heading3"/>
      </w:pPr>
      <w:bookmarkStart w:id="63" w:name="_Ref38818357"/>
      <w:bookmarkStart w:id="64" w:name="_Toc39528372"/>
      <w:r>
        <w:t>News Acquisition (Text)</w:t>
      </w:r>
      <w:bookmarkEnd w:id="63"/>
      <w:bookmarkEnd w:id="64"/>
    </w:p>
    <w:p w14:paraId="68AFF0A9" w14:textId="72CF0396" w:rsidR="00EE5BC6" w:rsidRDefault="00EE5BC6" w:rsidP="0086543B">
      <w:r>
        <w:t>This research focused only on business and finance related news</w:t>
      </w:r>
      <w:r w:rsidR="00E57251">
        <w:t xml:space="preserve">. To minimize noises from </w:t>
      </w:r>
      <w:proofErr w:type="spellStart"/>
      <w:r w:rsidR="00E57251">
        <w:t>non</w:t>
      </w:r>
      <w:r w:rsidR="00D15FCE">
        <w:t xml:space="preserve"> business-related</w:t>
      </w:r>
      <w:proofErr w:type="spellEnd"/>
      <w:r w:rsidR="00E57251">
        <w:t xml:space="preserve"> news, filters based on category and keywords are applied</w:t>
      </w:r>
      <w:r>
        <w:t xml:space="preserve">. </w:t>
      </w:r>
      <w:r w:rsidR="00ED60BE">
        <w:t xml:space="preserve">News </w:t>
      </w:r>
      <w:r w:rsidR="00E57251">
        <w:t>are</w:t>
      </w:r>
      <w:r w:rsidR="00ED60BE">
        <w:t xml:space="preserve"> acquired from provider’s web site. Due to the unstructured nature of HTML</w:t>
      </w:r>
      <w:r w:rsidR="00E57251">
        <w:t xml:space="preserve">, </w:t>
      </w:r>
      <w:r w:rsidR="00ED60BE">
        <w:t xml:space="preserve">this </w:t>
      </w:r>
      <w:r>
        <w:t xml:space="preserve">project </w:t>
      </w:r>
      <w:r w:rsidR="00ED60BE">
        <w:t xml:space="preserve">deployed </w:t>
      </w:r>
      <w:r>
        <w:t xml:space="preserve">web crawling </w:t>
      </w:r>
      <w:r w:rsidR="00ED60BE">
        <w:t xml:space="preserve">and text processing techniques </w:t>
      </w:r>
      <w:r>
        <w:t xml:space="preserve">to </w:t>
      </w:r>
      <w:r w:rsidR="00ED60BE">
        <w:t>search</w:t>
      </w:r>
      <w:r>
        <w:t xml:space="preserve"> </w:t>
      </w:r>
      <w:r w:rsidR="00ED60BE">
        <w:t xml:space="preserve">and parse </w:t>
      </w:r>
      <w:r>
        <w:t>news of interest</w:t>
      </w:r>
      <w:r w:rsidR="00ED60BE">
        <w:t xml:space="preserve"> </w:t>
      </w:r>
      <w:r>
        <w:t xml:space="preserve">from the respective news provider website. </w:t>
      </w:r>
      <w:r w:rsidR="00EA0C84">
        <w:t>A computer program</w:t>
      </w:r>
      <w:r w:rsidR="00ED60BE">
        <w:t xml:space="preserve"> took </w:t>
      </w:r>
      <w:r w:rsidR="00E57251">
        <w:t>stocks k</w:t>
      </w:r>
      <w:r w:rsidR="00ED60BE">
        <w:t>eywords (</w:t>
      </w:r>
      <w:r w:rsidR="00ED60BE">
        <w:fldChar w:fldCharType="begin"/>
      </w:r>
      <w:r w:rsidR="00ED60BE">
        <w:instrText xml:space="preserve"> REF _Ref38472899 \h </w:instrText>
      </w:r>
      <w:r w:rsidR="00ED60BE">
        <w:fldChar w:fldCharType="separate"/>
      </w:r>
      <w:r w:rsidR="00D229E1" w:rsidRPr="00D0021E">
        <w:t xml:space="preserve">Table </w:t>
      </w:r>
      <w:r w:rsidR="00D229E1">
        <w:rPr>
          <w:noProof/>
        </w:rPr>
        <w:t>3</w:t>
      </w:r>
      <w:r w:rsidR="00D229E1">
        <w:t>.</w:t>
      </w:r>
      <w:r w:rsidR="00D229E1">
        <w:rPr>
          <w:noProof/>
        </w:rPr>
        <w:t>3</w:t>
      </w:r>
      <w:r w:rsidR="00ED60BE">
        <w:fldChar w:fldCharType="end"/>
      </w:r>
      <w:r w:rsidR="00ED60BE">
        <w:t>) as the search parameters and loops through all stocks in scope</w:t>
      </w:r>
      <w:r w:rsidR="00EA0C84">
        <w:t xml:space="preserve">. The algorithm </w:t>
      </w:r>
      <w:r w:rsidR="00D229E1">
        <w:t>is</w:t>
      </w:r>
      <w:r w:rsidR="00EA0C84">
        <w:t xml:space="preserve"> </w:t>
      </w:r>
      <w:r w:rsidR="00ED60BE">
        <w:t>described in detail below:</w:t>
      </w:r>
    </w:p>
    <w:p w14:paraId="7CCBD0DF" w14:textId="4CB323B0" w:rsidR="00EE5BC6" w:rsidRDefault="00EE5BC6" w:rsidP="00EE5BC6">
      <w:pPr>
        <w:pStyle w:val="ListParagraph"/>
        <w:numPr>
          <w:ilvl w:val="0"/>
          <w:numId w:val="17"/>
        </w:numPr>
      </w:pPr>
      <w:r>
        <w:t>Identify the URL of the news provider search engine</w:t>
      </w:r>
    </w:p>
    <w:p w14:paraId="0F6CF56D" w14:textId="52215B5B" w:rsidR="00EE5BC6" w:rsidRDefault="00EE5BC6" w:rsidP="00EE5BC6">
      <w:pPr>
        <w:pStyle w:val="ListParagraph"/>
        <w:numPr>
          <w:ilvl w:val="0"/>
          <w:numId w:val="17"/>
        </w:numPr>
      </w:pPr>
      <w:r>
        <w:t>For each stock in scope</w:t>
      </w:r>
      <w:r w:rsidR="00EA0C84">
        <w:t xml:space="preserve"> (fetch the links)</w:t>
      </w:r>
      <w:r>
        <w:t>:</w:t>
      </w:r>
    </w:p>
    <w:p w14:paraId="59AEA1B7" w14:textId="2BECBD78" w:rsidR="00EE5BC6" w:rsidRDefault="00EE5BC6" w:rsidP="00EE5BC6">
      <w:pPr>
        <w:pStyle w:val="ListParagraph"/>
        <w:numPr>
          <w:ilvl w:val="1"/>
          <w:numId w:val="17"/>
        </w:numPr>
      </w:pPr>
      <w:r>
        <w:t xml:space="preserve">For each search keywords </w:t>
      </w:r>
      <w:r w:rsidR="006D5A57">
        <w:t xml:space="preserve">on the </w:t>
      </w:r>
      <w:r w:rsidR="00CF489B">
        <w:t>stock</w:t>
      </w:r>
      <w:r w:rsidR="006D5A57">
        <w:t>:</w:t>
      </w:r>
    </w:p>
    <w:p w14:paraId="107674E9" w14:textId="77777777" w:rsidR="000D5204" w:rsidRDefault="006D5A57" w:rsidP="000D5204">
      <w:pPr>
        <w:pStyle w:val="ListParagraph"/>
        <w:numPr>
          <w:ilvl w:val="2"/>
          <w:numId w:val="17"/>
        </w:numPr>
        <w:tabs>
          <w:tab w:val="left" w:pos="1800"/>
        </w:tabs>
        <w:ind w:left="1440" w:hanging="360"/>
      </w:pPr>
      <w:r>
        <w:t>Execute search on the keyword</w:t>
      </w:r>
    </w:p>
    <w:p w14:paraId="60F54A10" w14:textId="77777777" w:rsidR="000D5204" w:rsidRDefault="006D5A57" w:rsidP="000D5204">
      <w:pPr>
        <w:pStyle w:val="ListParagraph"/>
        <w:numPr>
          <w:ilvl w:val="2"/>
          <w:numId w:val="17"/>
        </w:numPr>
        <w:tabs>
          <w:tab w:val="left" w:pos="1800"/>
        </w:tabs>
        <w:ind w:left="1800" w:hanging="720"/>
      </w:pPr>
      <w:r>
        <w:t>Obtain search result, which is re news summary, containing URL links to news detail news article</w:t>
      </w:r>
    </w:p>
    <w:p w14:paraId="723EE4D2" w14:textId="4AB6C6CC" w:rsidR="006D5A57" w:rsidRDefault="00CF489B" w:rsidP="000D5204">
      <w:pPr>
        <w:pStyle w:val="ListParagraph"/>
        <w:numPr>
          <w:ilvl w:val="2"/>
          <w:numId w:val="17"/>
        </w:numPr>
        <w:tabs>
          <w:tab w:val="left" w:pos="1800"/>
        </w:tabs>
        <w:ind w:left="1800" w:hanging="720"/>
      </w:pPr>
      <w:r>
        <w:t xml:space="preserve">Loop through every result page to scrap all URL links </w:t>
      </w:r>
    </w:p>
    <w:p w14:paraId="21C09014" w14:textId="6320B270" w:rsidR="00CF489B" w:rsidRDefault="00CF489B" w:rsidP="00CF489B">
      <w:pPr>
        <w:pStyle w:val="ListParagraph"/>
        <w:numPr>
          <w:ilvl w:val="1"/>
          <w:numId w:val="17"/>
        </w:numPr>
      </w:pPr>
      <w:r>
        <w:t>Compile all URL links for all keywords and remove any redundant URLs</w:t>
      </w:r>
    </w:p>
    <w:p w14:paraId="55C2668C" w14:textId="3AF60019" w:rsidR="00CF489B" w:rsidRDefault="00CF489B" w:rsidP="00CF489B">
      <w:pPr>
        <w:pStyle w:val="ListParagraph"/>
        <w:numPr>
          <w:ilvl w:val="0"/>
          <w:numId w:val="17"/>
        </w:numPr>
      </w:pPr>
      <w:r>
        <w:t>For each unique URL</w:t>
      </w:r>
      <w:r w:rsidR="00EA0C84">
        <w:t xml:space="preserve"> (fetch the news headline and detail):</w:t>
      </w:r>
    </w:p>
    <w:p w14:paraId="2451FB49" w14:textId="228075E4" w:rsidR="00CF489B" w:rsidRDefault="00CF489B" w:rsidP="00CF489B">
      <w:pPr>
        <w:pStyle w:val="ListParagraph"/>
        <w:numPr>
          <w:ilvl w:val="1"/>
          <w:numId w:val="17"/>
        </w:numPr>
      </w:pPr>
      <w:r>
        <w:t>Fetch HTML page for the news article detail</w:t>
      </w:r>
    </w:p>
    <w:p w14:paraId="680D82F4" w14:textId="4DBD603D" w:rsidR="00CF489B" w:rsidRDefault="00CF489B" w:rsidP="00CF489B">
      <w:pPr>
        <w:pStyle w:val="ListParagraph"/>
        <w:numPr>
          <w:ilvl w:val="1"/>
          <w:numId w:val="17"/>
        </w:numPr>
      </w:pPr>
      <w:r>
        <w:t>Parse the HTML page to obtain News Date, Header and Body</w:t>
      </w:r>
    </w:p>
    <w:p w14:paraId="3295D1E9" w14:textId="4D56076C" w:rsidR="00CF489B" w:rsidRDefault="00CF489B" w:rsidP="00CF489B">
      <w:pPr>
        <w:pStyle w:val="ListParagraph"/>
        <w:numPr>
          <w:ilvl w:val="0"/>
          <w:numId w:val="17"/>
        </w:numPr>
      </w:pPr>
      <w:r>
        <w:t xml:space="preserve">Save the all fetched news into local </w:t>
      </w:r>
      <w:r w:rsidR="00EA0C84">
        <w:t>disk</w:t>
      </w:r>
    </w:p>
    <w:p w14:paraId="75258EEF" w14:textId="475AED03" w:rsidR="00CF489B" w:rsidRDefault="004E6BD1" w:rsidP="00D6365A">
      <w:pPr>
        <w:spacing w:after="0" w:afterAutospacing="0" w:line="240" w:lineRule="auto"/>
        <w:ind w:firstLine="288"/>
      </w:pPr>
      <w:r>
        <w:t xml:space="preserve">  </w:t>
      </w:r>
    </w:p>
    <w:p w14:paraId="06435A05" w14:textId="3BE45902" w:rsidR="00D229E1" w:rsidRDefault="00D229E1" w:rsidP="00D6365A">
      <w:pPr>
        <w:spacing w:after="0" w:afterAutospacing="0" w:line="240" w:lineRule="auto"/>
        <w:ind w:firstLine="288"/>
      </w:pPr>
    </w:p>
    <w:p w14:paraId="42378455" w14:textId="77777777" w:rsidR="00D229E1" w:rsidRPr="00CF489B" w:rsidRDefault="00D229E1" w:rsidP="00D6365A">
      <w:pPr>
        <w:spacing w:after="0" w:afterAutospacing="0" w:line="240" w:lineRule="auto"/>
        <w:ind w:firstLine="288"/>
      </w:pPr>
    </w:p>
    <w:p w14:paraId="610821D7" w14:textId="0A999C50" w:rsidR="006D5A57" w:rsidRPr="00D0021E" w:rsidRDefault="006D5A57" w:rsidP="006D5A57">
      <w:pPr>
        <w:pStyle w:val="Caption"/>
      </w:pPr>
      <w:bookmarkStart w:id="65" w:name="_Ref38472899"/>
      <w:bookmarkStart w:id="66" w:name="_Ref38489277"/>
      <w:bookmarkStart w:id="67" w:name="_Toc39528444"/>
      <w:r w:rsidRPr="00D0021E">
        <w:lastRenderedPageBreak/>
        <w:t xml:space="preserve">Table </w:t>
      </w:r>
      <w:fldSimple w:instr=" STYLEREF 1 \s ">
        <w:r w:rsidR="00D229E1">
          <w:rPr>
            <w:noProof/>
          </w:rPr>
          <w:t>3</w:t>
        </w:r>
      </w:fldSimple>
      <w:r w:rsidR="00F6091E">
        <w:t>.</w:t>
      </w:r>
      <w:fldSimple w:instr=" SEQ Table \* ARABIC \s 1 ">
        <w:r w:rsidR="00D229E1">
          <w:rPr>
            <w:noProof/>
          </w:rPr>
          <w:t>3</w:t>
        </w:r>
      </w:fldSimple>
      <w:bookmarkEnd w:id="65"/>
      <w:r w:rsidRPr="00D0021E">
        <w:t xml:space="preserve">: </w:t>
      </w:r>
      <w:r>
        <w:t>News Search Keywords</w:t>
      </w:r>
      <w:bookmarkEnd w:id="66"/>
      <w:bookmarkEnd w:id="67"/>
    </w:p>
    <w:tbl>
      <w:tblPr>
        <w:tblW w:w="8545" w:type="dxa"/>
        <w:tblLook w:val="04A0" w:firstRow="1" w:lastRow="0" w:firstColumn="1" w:lastColumn="0" w:noHBand="0" w:noVBand="1"/>
      </w:tblPr>
      <w:tblGrid>
        <w:gridCol w:w="1345"/>
        <w:gridCol w:w="1350"/>
        <w:gridCol w:w="960"/>
        <w:gridCol w:w="2280"/>
        <w:gridCol w:w="2610"/>
      </w:tblGrid>
      <w:tr w:rsidR="00E77B52" w:rsidRPr="00B2415C" w14:paraId="572257F5" w14:textId="77777777" w:rsidTr="00E77B52">
        <w:trPr>
          <w:trHeight w:val="290"/>
        </w:trPr>
        <w:tc>
          <w:tcPr>
            <w:tcW w:w="13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50924D" w14:textId="77777777" w:rsidR="00E77B52" w:rsidRPr="00B2415C" w:rsidRDefault="00E77B52" w:rsidP="00E77B52">
            <w:pPr>
              <w:spacing w:after="0" w:afterAutospacing="0" w:line="240" w:lineRule="auto"/>
              <w:ind w:firstLine="0"/>
              <w:jc w:val="center"/>
              <w:rPr>
                <w:rFonts w:ascii="Calibri" w:eastAsia="Times New Roman" w:hAnsi="Calibri" w:cs="Calibri"/>
                <w:b/>
                <w:bCs/>
                <w:color w:val="000000"/>
                <w:sz w:val="22"/>
              </w:rPr>
            </w:pPr>
            <w:r w:rsidRPr="00B2415C">
              <w:rPr>
                <w:rFonts w:ascii="Calibri" w:eastAsia="Times New Roman" w:hAnsi="Calibri" w:cs="Calibri"/>
                <w:b/>
                <w:bCs/>
                <w:color w:val="000000"/>
                <w:sz w:val="22"/>
              </w:rPr>
              <w:t>RIC</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3D097502" w14:textId="77777777" w:rsidR="00E77B52" w:rsidRPr="00B2415C" w:rsidRDefault="00E77B52" w:rsidP="00E77B52">
            <w:pPr>
              <w:spacing w:after="0" w:afterAutospacing="0" w:line="240" w:lineRule="auto"/>
              <w:ind w:firstLine="0"/>
              <w:jc w:val="center"/>
              <w:rPr>
                <w:rFonts w:ascii="Calibri" w:eastAsia="Times New Roman" w:hAnsi="Calibri" w:cs="Calibri"/>
                <w:b/>
                <w:bCs/>
                <w:color w:val="000000"/>
                <w:sz w:val="22"/>
              </w:rPr>
            </w:pPr>
            <w:r w:rsidRPr="00B2415C">
              <w:rPr>
                <w:rFonts w:ascii="Calibri" w:eastAsia="Times New Roman" w:hAnsi="Calibri" w:cs="Calibri"/>
                <w:b/>
                <w:bCs/>
                <w:color w:val="000000"/>
                <w:sz w:val="22"/>
              </w:rPr>
              <w:t>EXCHANGE TICKER</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EDA9549" w14:textId="77777777" w:rsidR="00E77B52" w:rsidRPr="00B2415C" w:rsidRDefault="00E77B52" w:rsidP="00E77B52">
            <w:pPr>
              <w:spacing w:after="0" w:afterAutospacing="0" w:line="240" w:lineRule="auto"/>
              <w:ind w:firstLine="0"/>
              <w:jc w:val="center"/>
              <w:rPr>
                <w:rFonts w:ascii="Calibri" w:eastAsia="Times New Roman" w:hAnsi="Calibri" w:cs="Calibri"/>
                <w:b/>
                <w:bCs/>
                <w:color w:val="000000"/>
                <w:sz w:val="22"/>
              </w:rPr>
            </w:pPr>
            <w:r w:rsidRPr="00B2415C">
              <w:rPr>
                <w:rFonts w:ascii="Calibri" w:eastAsia="Times New Roman" w:hAnsi="Calibri" w:cs="Calibri"/>
                <w:b/>
                <w:bCs/>
                <w:color w:val="000000"/>
                <w:sz w:val="22"/>
              </w:rPr>
              <w:t>SECTOR</w:t>
            </w:r>
          </w:p>
        </w:tc>
        <w:tc>
          <w:tcPr>
            <w:tcW w:w="2280" w:type="dxa"/>
            <w:tcBorders>
              <w:top w:val="single" w:sz="4" w:space="0" w:color="auto"/>
              <w:left w:val="nil"/>
              <w:bottom w:val="single" w:sz="4" w:space="0" w:color="auto"/>
              <w:right w:val="single" w:sz="4" w:space="0" w:color="auto"/>
            </w:tcBorders>
            <w:shd w:val="clear" w:color="auto" w:fill="auto"/>
            <w:noWrap/>
            <w:vAlign w:val="center"/>
            <w:hideMark/>
          </w:tcPr>
          <w:p w14:paraId="129DD6E8" w14:textId="77777777" w:rsidR="00E77B52" w:rsidRPr="00B2415C" w:rsidRDefault="00E77B52" w:rsidP="00E77B52">
            <w:pPr>
              <w:spacing w:after="0" w:afterAutospacing="0" w:line="240" w:lineRule="auto"/>
              <w:ind w:firstLine="0"/>
              <w:jc w:val="center"/>
              <w:rPr>
                <w:rFonts w:ascii="Calibri" w:eastAsia="Times New Roman" w:hAnsi="Calibri" w:cs="Calibri"/>
                <w:b/>
                <w:bCs/>
                <w:color w:val="000000"/>
                <w:sz w:val="22"/>
              </w:rPr>
            </w:pPr>
            <w:r w:rsidRPr="00B2415C">
              <w:rPr>
                <w:rFonts w:ascii="Calibri" w:eastAsia="Times New Roman" w:hAnsi="Calibri" w:cs="Calibri"/>
                <w:b/>
                <w:bCs/>
                <w:color w:val="000000"/>
                <w:sz w:val="22"/>
              </w:rPr>
              <w:t>COMMONNAME</w:t>
            </w:r>
          </w:p>
        </w:tc>
        <w:tc>
          <w:tcPr>
            <w:tcW w:w="2610" w:type="dxa"/>
            <w:tcBorders>
              <w:top w:val="single" w:sz="4" w:space="0" w:color="auto"/>
              <w:left w:val="nil"/>
              <w:bottom w:val="single" w:sz="4" w:space="0" w:color="auto"/>
              <w:right w:val="single" w:sz="4" w:space="0" w:color="auto"/>
            </w:tcBorders>
            <w:shd w:val="clear" w:color="auto" w:fill="auto"/>
            <w:noWrap/>
            <w:vAlign w:val="center"/>
            <w:hideMark/>
          </w:tcPr>
          <w:p w14:paraId="4C4A3D66" w14:textId="77777777" w:rsidR="00E77B52" w:rsidRPr="00B2415C" w:rsidRDefault="00E77B52" w:rsidP="00E77B52">
            <w:pPr>
              <w:spacing w:after="0" w:afterAutospacing="0" w:line="240" w:lineRule="auto"/>
              <w:ind w:firstLine="0"/>
              <w:jc w:val="center"/>
              <w:rPr>
                <w:rFonts w:ascii="Calibri" w:eastAsia="Times New Roman" w:hAnsi="Calibri" w:cs="Calibri"/>
                <w:b/>
                <w:bCs/>
                <w:color w:val="000000"/>
                <w:sz w:val="22"/>
              </w:rPr>
            </w:pPr>
            <w:r w:rsidRPr="00B2415C">
              <w:rPr>
                <w:rFonts w:ascii="Calibri" w:eastAsia="Times New Roman" w:hAnsi="Calibri" w:cs="Calibri"/>
                <w:b/>
                <w:bCs/>
                <w:color w:val="000000"/>
                <w:sz w:val="22"/>
              </w:rPr>
              <w:t>News Search Keywords</w:t>
            </w:r>
          </w:p>
        </w:tc>
      </w:tr>
      <w:tr w:rsidR="00E77B52" w:rsidRPr="00B2415C" w14:paraId="5DDC5A7A"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5B952D0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MBBM.KL</w:t>
            </w:r>
          </w:p>
        </w:tc>
        <w:tc>
          <w:tcPr>
            <w:tcW w:w="1350" w:type="dxa"/>
            <w:tcBorders>
              <w:top w:val="nil"/>
              <w:left w:val="nil"/>
              <w:bottom w:val="single" w:sz="4" w:space="0" w:color="auto"/>
              <w:right w:val="single" w:sz="4" w:space="0" w:color="auto"/>
            </w:tcBorders>
            <w:shd w:val="clear" w:color="auto" w:fill="auto"/>
            <w:noWrap/>
            <w:hideMark/>
          </w:tcPr>
          <w:p w14:paraId="04EDCD13"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MAYBANK</w:t>
            </w:r>
          </w:p>
        </w:tc>
        <w:tc>
          <w:tcPr>
            <w:tcW w:w="960" w:type="dxa"/>
            <w:tcBorders>
              <w:top w:val="nil"/>
              <w:left w:val="nil"/>
              <w:bottom w:val="single" w:sz="4" w:space="0" w:color="auto"/>
              <w:right w:val="single" w:sz="4" w:space="0" w:color="auto"/>
            </w:tcBorders>
            <w:shd w:val="clear" w:color="auto" w:fill="auto"/>
            <w:noWrap/>
            <w:hideMark/>
          </w:tcPr>
          <w:p w14:paraId="31E10FB8"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2224DA1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Malayan Banking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7ACE77F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MAYBANK, Malayan Banking</w:t>
            </w:r>
          </w:p>
        </w:tc>
      </w:tr>
      <w:tr w:rsidR="00E77B52" w:rsidRPr="00B2415C" w14:paraId="66634C75"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987D2F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PUBM.KL</w:t>
            </w:r>
          </w:p>
        </w:tc>
        <w:tc>
          <w:tcPr>
            <w:tcW w:w="1350" w:type="dxa"/>
            <w:tcBorders>
              <w:top w:val="nil"/>
              <w:left w:val="nil"/>
              <w:bottom w:val="single" w:sz="4" w:space="0" w:color="auto"/>
              <w:right w:val="single" w:sz="4" w:space="0" w:color="auto"/>
            </w:tcBorders>
            <w:shd w:val="clear" w:color="auto" w:fill="auto"/>
            <w:noWrap/>
            <w:hideMark/>
          </w:tcPr>
          <w:p w14:paraId="1AB4FCA3"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PBBANK</w:t>
            </w:r>
          </w:p>
        </w:tc>
        <w:tc>
          <w:tcPr>
            <w:tcW w:w="960" w:type="dxa"/>
            <w:tcBorders>
              <w:top w:val="nil"/>
              <w:left w:val="nil"/>
              <w:bottom w:val="single" w:sz="4" w:space="0" w:color="auto"/>
              <w:right w:val="single" w:sz="4" w:space="0" w:color="auto"/>
            </w:tcBorders>
            <w:shd w:val="clear" w:color="auto" w:fill="auto"/>
            <w:noWrap/>
            <w:hideMark/>
          </w:tcPr>
          <w:p w14:paraId="2C4CC7D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189A652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Public Bank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76278D43"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PBBANK, Public Bank</w:t>
            </w:r>
          </w:p>
        </w:tc>
      </w:tr>
      <w:tr w:rsidR="00E77B52" w:rsidRPr="00B2415C" w14:paraId="750E6903"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0A790DE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CIMB.KL</w:t>
            </w:r>
          </w:p>
        </w:tc>
        <w:tc>
          <w:tcPr>
            <w:tcW w:w="1350" w:type="dxa"/>
            <w:tcBorders>
              <w:top w:val="nil"/>
              <w:left w:val="nil"/>
              <w:bottom w:val="single" w:sz="4" w:space="0" w:color="auto"/>
              <w:right w:val="single" w:sz="4" w:space="0" w:color="auto"/>
            </w:tcBorders>
            <w:shd w:val="clear" w:color="auto" w:fill="auto"/>
            <w:noWrap/>
            <w:hideMark/>
          </w:tcPr>
          <w:p w14:paraId="61182CB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CIMB</w:t>
            </w:r>
          </w:p>
        </w:tc>
        <w:tc>
          <w:tcPr>
            <w:tcW w:w="960" w:type="dxa"/>
            <w:tcBorders>
              <w:top w:val="nil"/>
              <w:left w:val="nil"/>
              <w:bottom w:val="single" w:sz="4" w:space="0" w:color="auto"/>
              <w:right w:val="single" w:sz="4" w:space="0" w:color="auto"/>
            </w:tcBorders>
            <w:shd w:val="clear" w:color="auto" w:fill="auto"/>
            <w:noWrap/>
            <w:hideMark/>
          </w:tcPr>
          <w:p w14:paraId="7779413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01C81D8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CIMB Group Holdings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7520594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CIMB Bank, CIMB</w:t>
            </w:r>
          </w:p>
        </w:tc>
      </w:tr>
      <w:tr w:rsidR="00E77B52" w:rsidRPr="00B2415C" w14:paraId="6CD206C3"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44DF960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HLBB.KL</w:t>
            </w:r>
          </w:p>
        </w:tc>
        <w:tc>
          <w:tcPr>
            <w:tcW w:w="1350" w:type="dxa"/>
            <w:tcBorders>
              <w:top w:val="nil"/>
              <w:left w:val="nil"/>
              <w:bottom w:val="single" w:sz="4" w:space="0" w:color="auto"/>
              <w:right w:val="single" w:sz="4" w:space="0" w:color="auto"/>
            </w:tcBorders>
            <w:shd w:val="clear" w:color="auto" w:fill="auto"/>
            <w:noWrap/>
            <w:hideMark/>
          </w:tcPr>
          <w:p w14:paraId="508C0ADF"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HLBANK</w:t>
            </w:r>
          </w:p>
        </w:tc>
        <w:tc>
          <w:tcPr>
            <w:tcW w:w="960" w:type="dxa"/>
            <w:tcBorders>
              <w:top w:val="nil"/>
              <w:left w:val="nil"/>
              <w:bottom w:val="single" w:sz="4" w:space="0" w:color="auto"/>
              <w:right w:val="single" w:sz="4" w:space="0" w:color="auto"/>
            </w:tcBorders>
            <w:shd w:val="clear" w:color="auto" w:fill="auto"/>
            <w:noWrap/>
            <w:hideMark/>
          </w:tcPr>
          <w:p w14:paraId="2789F5E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72ABD0DF"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Hong Leong Bank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4478E41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Hong Leong Bank, HLBANK</w:t>
            </w:r>
          </w:p>
        </w:tc>
      </w:tr>
      <w:tr w:rsidR="00E77B52" w:rsidRPr="00B2415C" w14:paraId="216237BA"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505A559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RHBC.KL</w:t>
            </w:r>
          </w:p>
        </w:tc>
        <w:tc>
          <w:tcPr>
            <w:tcW w:w="1350" w:type="dxa"/>
            <w:tcBorders>
              <w:top w:val="nil"/>
              <w:left w:val="nil"/>
              <w:bottom w:val="single" w:sz="4" w:space="0" w:color="auto"/>
              <w:right w:val="single" w:sz="4" w:space="0" w:color="auto"/>
            </w:tcBorders>
            <w:shd w:val="clear" w:color="auto" w:fill="auto"/>
            <w:noWrap/>
            <w:hideMark/>
          </w:tcPr>
          <w:p w14:paraId="349220F4"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RHBBANK</w:t>
            </w:r>
          </w:p>
        </w:tc>
        <w:tc>
          <w:tcPr>
            <w:tcW w:w="960" w:type="dxa"/>
            <w:tcBorders>
              <w:top w:val="nil"/>
              <w:left w:val="nil"/>
              <w:bottom w:val="single" w:sz="4" w:space="0" w:color="auto"/>
              <w:right w:val="single" w:sz="4" w:space="0" w:color="auto"/>
            </w:tcBorders>
            <w:shd w:val="clear" w:color="auto" w:fill="auto"/>
            <w:noWrap/>
            <w:hideMark/>
          </w:tcPr>
          <w:p w14:paraId="6506F2B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569AAB5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RHB Bank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06AC771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RHB Bank, RHBBANK</w:t>
            </w:r>
          </w:p>
        </w:tc>
      </w:tr>
      <w:tr w:rsidR="00E77B52" w:rsidRPr="00B2415C" w14:paraId="7C244807"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5000AA2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HLCB.KL</w:t>
            </w:r>
          </w:p>
        </w:tc>
        <w:tc>
          <w:tcPr>
            <w:tcW w:w="1350" w:type="dxa"/>
            <w:tcBorders>
              <w:top w:val="nil"/>
              <w:left w:val="nil"/>
              <w:bottom w:val="single" w:sz="4" w:space="0" w:color="auto"/>
              <w:right w:val="single" w:sz="4" w:space="0" w:color="auto"/>
            </w:tcBorders>
            <w:shd w:val="clear" w:color="auto" w:fill="auto"/>
            <w:noWrap/>
            <w:hideMark/>
          </w:tcPr>
          <w:p w14:paraId="448C238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HLFG</w:t>
            </w:r>
          </w:p>
        </w:tc>
        <w:tc>
          <w:tcPr>
            <w:tcW w:w="960" w:type="dxa"/>
            <w:tcBorders>
              <w:top w:val="nil"/>
              <w:left w:val="nil"/>
              <w:bottom w:val="single" w:sz="4" w:space="0" w:color="auto"/>
              <w:right w:val="single" w:sz="4" w:space="0" w:color="auto"/>
            </w:tcBorders>
            <w:shd w:val="clear" w:color="auto" w:fill="auto"/>
            <w:noWrap/>
            <w:hideMark/>
          </w:tcPr>
          <w:p w14:paraId="4F3C0D4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4DD6DDDF"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Hong Leong Financial Group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470A95D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HLFG, Hong Leong Financial Group</w:t>
            </w:r>
          </w:p>
        </w:tc>
      </w:tr>
      <w:tr w:rsidR="00E77B52" w:rsidRPr="00B2415C" w14:paraId="02AE30D9"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16EC215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AMMB.KL</w:t>
            </w:r>
          </w:p>
        </w:tc>
        <w:tc>
          <w:tcPr>
            <w:tcW w:w="1350" w:type="dxa"/>
            <w:tcBorders>
              <w:top w:val="nil"/>
              <w:left w:val="nil"/>
              <w:bottom w:val="single" w:sz="4" w:space="0" w:color="auto"/>
              <w:right w:val="single" w:sz="4" w:space="0" w:color="auto"/>
            </w:tcBorders>
            <w:shd w:val="clear" w:color="auto" w:fill="auto"/>
            <w:noWrap/>
            <w:hideMark/>
          </w:tcPr>
          <w:p w14:paraId="7BC7D68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AMBANK</w:t>
            </w:r>
          </w:p>
        </w:tc>
        <w:tc>
          <w:tcPr>
            <w:tcW w:w="960" w:type="dxa"/>
            <w:tcBorders>
              <w:top w:val="nil"/>
              <w:left w:val="nil"/>
              <w:bottom w:val="single" w:sz="4" w:space="0" w:color="auto"/>
              <w:right w:val="single" w:sz="4" w:space="0" w:color="auto"/>
            </w:tcBorders>
            <w:shd w:val="clear" w:color="auto" w:fill="auto"/>
            <w:noWrap/>
            <w:hideMark/>
          </w:tcPr>
          <w:p w14:paraId="3C7ED828"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693756F6"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AMMB Holdings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0B1012C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proofErr w:type="spellStart"/>
            <w:r w:rsidRPr="00B2415C">
              <w:rPr>
                <w:rFonts w:ascii="Calibri" w:eastAsia="Times New Roman" w:hAnsi="Calibri" w:cs="Calibri"/>
                <w:color w:val="000000"/>
                <w:sz w:val="22"/>
              </w:rPr>
              <w:t>Ammb</w:t>
            </w:r>
            <w:proofErr w:type="spellEnd"/>
            <w:r w:rsidRPr="00B2415C">
              <w:rPr>
                <w:rFonts w:ascii="Calibri" w:eastAsia="Times New Roman" w:hAnsi="Calibri" w:cs="Calibri"/>
                <w:color w:val="000000"/>
                <w:sz w:val="22"/>
              </w:rPr>
              <w:t xml:space="preserve"> Holdings, AMMB, </w:t>
            </w:r>
            <w:proofErr w:type="spellStart"/>
            <w:r w:rsidRPr="00B2415C">
              <w:rPr>
                <w:rFonts w:ascii="Calibri" w:eastAsia="Times New Roman" w:hAnsi="Calibri" w:cs="Calibri"/>
                <w:color w:val="000000"/>
                <w:sz w:val="22"/>
              </w:rPr>
              <w:t>Ambank</w:t>
            </w:r>
            <w:proofErr w:type="spellEnd"/>
          </w:p>
        </w:tc>
      </w:tr>
      <w:tr w:rsidR="00E77B52" w:rsidRPr="00B2415C" w14:paraId="0C1EA4A2"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F94974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BIMB.KL</w:t>
            </w:r>
          </w:p>
        </w:tc>
        <w:tc>
          <w:tcPr>
            <w:tcW w:w="1350" w:type="dxa"/>
            <w:tcBorders>
              <w:top w:val="nil"/>
              <w:left w:val="nil"/>
              <w:bottom w:val="single" w:sz="4" w:space="0" w:color="auto"/>
              <w:right w:val="single" w:sz="4" w:space="0" w:color="auto"/>
            </w:tcBorders>
            <w:shd w:val="clear" w:color="auto" w:fill="auto"/>
            <w:noWrap/>
            <w:hideMark/>
          </w:tcPr>
          <w:p w14:paraId="327D2DB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BIMB</w:t>
            </w:r>
          </w:p>
        </w:tc>
        <w:tc>
          <w:tcPr>
            <w:tcW w:w="960" w:type="dxa"/>
            <w:tcBorders>
              <w:top w:val="nil"/>
              <w:left w:val="nil"/>
              <w:bottom w:val="single" w:sz="4" w:space="0" w:color="auto"/>
              <w:right w:val="single" w:sz="4" w:space="0" w:color="auto"/>
            </w:tcBorders>
            <w:shd w:val="clear" w:color="auto" w:fill="auto"/>
            <w:noWrap/>
            <w:hideMark/>
          </w:tcPr>
          <w:p w14:paraId="075037B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2B76976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BIMB Holdings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7F9B83D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BIMB, Bank Islam</w:t>
            </w:r>
          </w:p>
        </w:tc>
      </w:tr>
      <w:tr w:rsidR="00E77B52" w:rsidRPr="00B2415C" w14:paraId="06123E47"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0E9E8B5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LOND.KL</w:t>
            </w:r>
          </w:p>
        </w:tc>
        <w:tc>
          <w:tcPr>
            <w:tcW w:w="1350" w:type="dxa"/>
            <w:tcBorders>
              <w:top w:val="nil"/>
              <w:left w:val="nil"/>
              <w:bottom w:val="single" w:sz="4" w:space="0" w:color="auto"/>
              <w:right w:val="single" w:sz="4" w:space="0" w:color="auto"/>
            </w:tcBorders>
            <w:shd w:val="clear" w:color="auto" w:fill="auto"/>
            <w:noWrap/>
            <w:hideMark/>
          </w:tcPr>
          <w:p w14:paraId="7354035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LPI</w:t>
            </w:r>
          </w:p>
        </w:tc>
        <w:tc>
          <w:tcPr>
            <w:tcW w:w="960" w:type="dxa"/>
            <w:tcBorders>
              <w:top w:val="nil"/>
              <w:left w:val="nil"/>
              <w:bottom w:val="single" w:sz="4" w:space="0" w:color="auto"/>
              <w:right w:val="single" w:sz="4" w:space="0" w:color="auto"/>
            </w:tcBorders>
            <w:shd w:val="clear" w:color="auto" w:fill="auto"/>
            <w:noWrap/>
            <w:hideMark/>
          </w:tcPr>
          <w:p w14:paraId="7911C533"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39C71B3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LPI Capital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266B867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proofErr w:type="spellStart"/>
            <w:r w:rsidRPr="00B2415C">
              <w:rPr>
                <w:rFonts w:ascii="Calibri" w:eastAsia="Times New Roman" w:hAnsi="Calibri" w:cs="Calibri"/>
                <w:color w:val="000000"/>
                <w:sz w:val="22"/>
              </w:rPr>
              <w:t>Lonpac</w:t>
            </w:r>
            <w:proofErr w:type="spellEnd"/>
            <w:r w:rsidRPr="00B2415C">
              <w:rPr>
                <w:rFonts w:ascii="Calibri" w:eastAsia="Times New Roman" w:hAnsi="Calibri" w:cs="Calibri"/>
                <w:color w:val="000000"/>
                <w:sz w:val="22"/>
              </w:rPr>
              <w:t>, LPI</w:t>
            </w:r>
          </w:p>
        </w:tc>
      </w:tr>
      <w:tr w:rsidR="00E77B52" w:rsidRPr="00B2415C" w14:paraId="47463F85"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04EBE25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MBSS.KL</w:t>
            </w:r>
          </w:p>
        </w:tc>
        <w:tc>
          <w:tcPr>
            <w:tcW w:w="1350" w:type="dxa"/>
            <w:tcBorders>
              <w:top w:val="nil"/>
              <w:left w:val="nil"/>
              <w:bottom w:val="single" w:sz="4" w:space="0" w:color="auto"/>
              <w:right w:val="single" w:sz="4" w:space="0" w:color="auto"/>
            </w:tcBorders>
            <w:shd w:val="clear" w:color="auto" w:fill="auto"/>
            <w:noWrap/>
            <w:hideMark/>
          </w:tcPr>
          <w:p w14:paraId="6857E8F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MBSB</w:t>
            </w:r>
          </w:p>
        </w:tc>
        <w:tc>
          <w:tcPr>
            <w:tcW w:w="960" w:type="dxa"/>
            <w:tcBorders>
              <w:top w:val="nil"/>
              <w:left w:val="nil"/>
              <w:bottom w:val="single" w:sz="4" w:space="0" w:color="auto"/>
              <w:right w:val="single" w:sz="4" w:space="0" w:color="auto"/>
            </w:tcBorders>
            <w:shd w:val="clear" w:color="auto" w:fill="auto"/>
            <w:noWrap/>
            <w:hideMark/>
          </w:tcPr>
          <w:p w14:paraId="0F90599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FS</w:t>
            </w:r>
          </w:p>
        </w:tc>
        <w:tc>
          <w:tcPr>
            <w:tcW w:w="2280" w:type="dxa"/>
            <w:tcBorders>
              <w:top w:val="nil"/>
              <w:left w:val="nil"/>
              <w:bottom w:val="single" w:sz="4" w:space="0" w:color="auto"/>
              <w:right w:val="single" w:sz="4" w:space="0" w:color="auto"/>
            </w:tcBorders>
            <w:shd w:val="clear" w:color="auto" w:fill="auto"/>
            <w:noWrap/>
            <w:hideMark/>
          </w:tcPr>
          <w:p w14:paraId="2FCAC3B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Malaysia Building Society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10C3EC2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Malaysia Building Society, MBSB</w:t>
            </w:r>
          </w:p>
        </w:tc>
      </w:tr>
      <w:tr w:rsidR="00E77B52" w:rsidRPr="00B2415C" w14:paraId="7BFE36F8"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CFFBE7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MXSC.KL</w:t>
            </w:r>
          </w:p>
        </w:tc>
        <w:tc>
          <w:tcPr>
            <w:tcW w:w="1350" w:type="dxa"/>
            <w:tcBorders>
              <w:top w:val="nil"/>
              <w:left w:val="nil"/>
              <w:bottom w:val="single" w:sz="4" w:space="0" w:color="auto"/>
              <w:right w:val="single" w:sz="4" w:space="0" w:color="auto"/>
            </w:tcBorders>
            <w:shd w:val="clear" w:color="auto" w:fill="auto"/>
            <w:noWrap/>
            <w:hideMark/>
          </w:tcPr>
          <w:p w14:paraId="2A3B8DD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MAXIS</w:t>
            </w:r>
          </w:p>
        </w:tc>
        <w:tc>
          <w:tcPr>
            <w:tcW w:w="960" w:type="dxa"/>
            <w:tcBorders>
              <w:top w:val="nil"/>
              <w:left w:val="nil"/>
              <w:bottom w:val="single" w:sz="4" w:space="0" w:color="auto"/>
              <w:right w:val="single" w:sz="4" w:space="0" w:color="auto"/>
            </w:tcBorders>
            <w:shd w:val="clear" w:color="auto" w:fill="auto"/>
            <w:noWrap/>
            <w:hideMark/>
          </w:tcPr>
          <w:p w14:paraId="49BD2F12"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79C3A7B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Maxis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62052F8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Maxis</w:t>
            </w:r>
          </w:p>
        </w:tc>
      </w:tr>
      <w:tr w:rsidR="00E77B52" w:rsidRPr="00B2415C" w14:paraId="43A13C24"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28FC6DF"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DSOM.KL</w:t>
            </w:r>
          </w:p>
        </w:tc>
        <w:tc>
          <w:tcPr>
            <w:tcW w:w="1350" w:type="dxa"/>
            <w:tcBorders>
              <w:top w:val="nil"/>
              <w:left w:val="nil"/>
              <w:bottom w:val="single" w:sz="4" w:space="0" w:color="auto"/>
              <w:right w:val="single" w:sz="4" w:space="0" w:color="auto"/>
            </w:tcBorders>
            <w:shd w:val="clear" w:color="auto" w:fill="auto"/>
            <w:noWrap/>
            <w:hideMark/>
          </w:tcPr>
          <w:p w14:paraId="40CD3FB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DIGI</w:t>
            </w:r>
          </w:p>
        </w:tc>
        <w:tc>
          <w:tcPr>
            <w:tcW w:w="960" w:type="dxa"/>
            <w:tcBorders>
              <w:top w:val="nil"/>
              <w:left w:val="nil"/>
              <w:bottom w:val="single" w:sz="4" w:space="0" w:color="auto"/>
              <w:right w:val="single" w:sz="4" w:space="0" w:color="auto"/>
            </w:tcBorders>
            <w:shd w:val="clear" w:color="auto" w:fill="auto"/>
            <w:noWrap/>
            <w:hideMark/>
          </w:tcPr>
          <w:p w14:paraId="1D1310A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7F71913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DiGi.Com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42DD6CB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Digi, DIGI.COM</w:t>
            </w:r>
          </w:p>
        </w:tc>
      </w:tr>
      <w:tr w:rsidR="00E77B52" w:rsidRPr="00B2415C" w14:paraId="1601E14F"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1B8D14B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AXIA.KL</w:t>
            </w:r>
          </w:p>
        </w:tc>
        <w:tc>
          <w:tcPr>
            <w:tcW w:w="1350" w:type="dxa"/>
            <w:tcBorders>
              <w:top w:val="nil"/>
              <w:left w:val="nil"/>
              <w:bottom w:val="single" w:sz="4" w:space="0" w:color="auto"/>
              <w:right w:val="single" w:sz="4" w:space="0" w:color="auto"/>
            </w:tcBorders>
            <w:shd w:val="clear" w:color="auto" w:fill="auto"/>
            <w:noWrap/>
            <w:hideMark/>
          </w:tcPr>
          <w:p w14:paraId="0E613A1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AXIATA</w:t>
            </w:r>
          </w:p>
        </w:tc>
        <w:tc>
          <w:tcPr>
            <w:tcW w:w="960" w:type="dxa"/>
            <w:tcBorders>
              <w:top w:val="nil"/>
              <w:left w:val="nil"/>
              <w:bottom w:val="single" w:sz="4" w:space="0" w:color="auto"/>
              <w:right w:val="single" w:sz="4" w:space="0" w:color="auto"/>
            </w:tcBorders>
            <w:shd w:val="clear" w:color="auto" w:fill="auto"/>
            <w:noWrap/>
            <w:hideMark/>
          </w:tcPr>
          <w:p w14:paraId="42FECE1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443414C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Axiata Group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1D0CFAE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Axiata</w:t>
            </w:r>
          </w:p>
        </w:tc>
      </w:tr>
      <w:tr w:rsidR="00E77B52" w:rsidRPr="00B2415C" w14:paraId="60C864BF"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12D5D6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TLMM.KL</w:t>
            </w:r>
          </w:p>
        </w:tc>
        <w:tc>
          <w:tcPr>
            <w:tcW w:w="1350" w:type="dxa"/>
            <w:tcBorders>
              <w:top w:val="nil"/>
              <w:left w:val="nil"/>
              <w:bottom w:val="single" w:sz="4" w:space="0" w:color="auto"/>
              <w:right w:val="single" w:sz="4" w:space="0" w:color="auto"/>
            </w:tcBorders>
            <w:shd w:val="clear" w:color="auto" w:fill="auto"/>
            <w:noWrap/>
            <w:hideMark/>
          </w:tcPr>
          <w:p w14:paraId="2466149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TM</w:t>
            </w:r>
          </w:p>
        </w:tc>
        <w:tc>
          <w:tcPr>
            <w:tcW w:w="960" w:type="dxa"/>
            <w:tcBorders>
              <w:top w:val="nil"/>
              <w:left w:val="nil"/>
              <w:bottom w:val="single" w:sz="4" w:space="0" w:color="auto"/>
              <w:right w:val="single" w:sz="4" w:space="0" w:color="auto"/>
            </w:tcBorders>
            <w:shd w:val="clear" w:color="auto" w:fill="auto"/>
            <w:noWrap/>
            <w:hideMark/>
          </w:tcPr>
          <w:p w14:paraId="7B3181B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354AD3B4"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Telekom Malaysia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12A8621B"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Telekom, TM</w:t>
            </w:r>
          </w:p>
        </w:tc>
      </w:tr>
      <w:tr w:rsidR="00E77B52" w:rsidRPr="00B2415C" w14:paraId="44B3E471"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02CDE36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ASTR.KL</w:t>
            </w:r>
          </w:p>
        </w:tc>
        <w:tc>
          <w:tcPr>
            <w:tcW w:w="1350" w:type="dxa"/>
            <w:tcBorders>
              <w:top w:val="nil"/>
              <w:left w:val="nil"/>
              <w:bottom w:val="single" w:sz="4" w:space="0" w:color="auto"/>
              <w:right w:val="single" w:sz="4" w:space="0" w:color="auto"/>
            </w:tcBorders>
            <w:shd w:val="clear" w:color="auto" w:fill="auto"/>
            <w:noWrap/>
            <w:hideMark/>
          </w:tcPr>
          <w:p w14:paraId="2F99D57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ASTRO</w:t>
            </w:r>
          </w:p>
        </w:tc>
        <w:tc>
          <w:tcPr>
            <w:tcW w:w="960" w:type="dxa"/>
            <w:tcBorders>
              <w:top w:val="nil"/>
              <w:left w:val="nil"/>
              <w:bottom w:val="single" w:sz="4" w:space="0" w:color="auto"/>
              <w:right w:val="single" w:sz="4" w:space="0" w:color="auto"/>
            </w:tcBorders>
            <w:shd w:val="clear" w:color="auto" w:fill="auto"/>
            <w:noWrap/>
            <w:hideMark/>
          </w:tcPr>
          <w:p w14:paraId="3B9EF10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5B9260C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Astro Malaysia Holdings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1996AE92"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Astro</w:t>
            </w:r>
          </w:p>
        </w:tc>
      </w:tr>
      <w:tr w:rsidR="00E77B52" w:rsidRPr="00B2415C" w14:paraId="368CC494"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444F8EE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TCOM.KL</w:t>
            </w:r>
          </w:p>
        </w:tc>
        <w:tc>
          <w:tcPr>
            <w:tcW w:w="1350" w:type="dxa"/>
            <w:tcBorders>
              <w:top w:val="nil"/>
              <w:left w:val="nil"/>
              <w:bottom w:val="single" w:sz="4" w:space="0" w:color="auto"/>
              <w:right w:val="single" w:sz="4" w:space="0" w:color="auto"/>
            </w:tcBorders>
            <w:shd w:val="clear" w:color="auto" w:fill="auto"/>
            <w:noWrap/>
            <w:hideMark/>
          </w:tcPr>
          <w:p w14:paraId="3B2920AF"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TIMECOM</w:t>
            </w:r>
          </w:p>
        </w:tc>
        <w:tc>
          <w:tcPr>
            <w:tcW w:w="960" w:type="dxa"/>
            <w:tcBorders>
              <w:top w:val="nil"/>
              <w:left w:val="nil"/>
              <w:bottom w:val="single" w:sz="4" w:space="0" w:color="auto"/>
              <w:right w:val="single" w:sz="4" w:space="0" w:color="auto"/>
            </w:tcBorders>
            <w:shd w:val="clear" w:color="auto" w:fill="auto"/>
            <w:noWrap/>
            <w:hideMark/>
          </w:tcPr>
          <w:p w14:paraId="33D7B656"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757AD622"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TIME </w:t>
            </w:r>
            <w:proofErr w:type="spellStart"/>
            <w:r w:rsidRPr="00B2415C">
              <w:rPr>
                <w:rFonts w:ascii="Calibri" w:eastAsia="Times New Roman" w:hAnsi="Calibri" w:cs="Calibri"/>
                <w:color w:val="000000"/>
                <w:sz w:val="22"/>
              </w:rPr>
              <w:t>dotCom</w:t>
            </w:r>
            <w:proofErr w:type="spellEnd"/>
            <w:r w:rsidRPr="00B2415C">
              <w:rPr>
                <w:rFonts w:ascii="Calibri" w:eastAsia="Times New Roman" w:hAnsi="Calibri" w:cs="Calibri"/>
                <w:color w:val="000000"/>
                <w:sz w:val="22"/>
              </w:rPr>
              <w:t xml:space="preserve">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0475CED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TIMECOM, Time </w:t>
            </w:r>
            <w:proofErr w:type="spellStart"/>
            <w:r w:rsidRPr="00B2415C">
              <w:rPr>
                <w:rFonts w:ascii="Calibri" w:eastAsia="Times New Roman" w:hAnsi="Calibri" w:cs="Calibri"/>
                <w:color w:val="000000"/>
                <w:sz w:val="22"/>
              </w:rPr>
              <w:t>dotCom</w:t>
            </w:r>
            <w:proofErr w:type="spellEnd"/>
          </w:p>
        </w:tc>
      </w:tr>
      <w:tr w:rsidR="00E77B52" w:rsidRPr="00B2415C" w14:paraId="6684E5D8"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515E3DA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GRNP.KL</w:t>
            </w:r>
          </w:p>
        </w:tc>
        <w:tc>
          <w:tcPr>
            <w:tcW w:w="1350" w:type="dxa"/>
            <w:tcBorders>
              <w:top w:val="nil"/>
              <w:left w:val="nil"/>
              <w:bottom w:val="single" w:sz="4" w:space="0" w:color="auto"/>
              <w:right w:val="single" w:sz="4" w:space="0" w:color="auto"/>
            </w:tcBorders>
            <w:shd w:val="clear" w:color="auto" w:fill="auto"/>
            <w:noWrap/>
            <w:hideMark/>
          </w:tcPr>
          <w:p w14:paraId="276F177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GPACKET</w:t>
            </w:r>
          </w:p>
        </w:tc>
        <w:tc>
          <w:tcPr>
            <w:tcW w:w="960" w:type="dxa"/>
            <w:tcBorders>
              <w:top w:val="nil"/>
              <w:left w:val="nil"/>
              <w:bottom w:val="single" w:sz="4" w:space="0" w:color="auto"/>
              <w:right w:val="single" w:sz="4" w:space="0" w:color="auto"/>
            </w:tcBorders>
            <w:shd w:val="clear" w:color="auto" w:fill="auto"/>
            <w:noWrap/>
            <w:hideMark/>
          </w:tcPr>
          <w:p w14:paraId="6BE4F39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4962F31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Green Packet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74150C47"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Green Packet</w:t>
            </w:r>
          </w:p>
        </w:tc>
      </w:tr>
      <w:tr w:rsidR="00E77B52" w:rsidRPr="00B2415C" w14:paraId="37CCC80E"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1372789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OCKG.KL</w:t>
            </w:r>
          </w:p>
        </w:tc>
        <w:tc>
          <w:tcPr>
            <w:tcW w:w="1350" w:type="dxa"/>
            <w:tcBorders>
              <w:top w:val="nil"/>
              <w:left w:val="nil"/>
              <w:bottom w:val="single" w:sz="4" w:space="0" w:color="auto"/>
              <w:right w:val="single" w:sz="4" w:space="0" w:color="auto"/>
            </w:tcBorders>
            <w:shd w:val="clear" w:color="auto" w:fill="auto"/>
            <w:noWrap/>
            <w:hideMark/>
          </w:tcPr>
          <w:p w14:paraId="298932F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OCK</w:t>
            </w:r>
          </w:p>
        </w:tc>
        <w:tc>
          <w:tcPr>
            <w:tcW w:w="960" w:type="dxa"/>
            <w:tcBorders>
              <w:top w:val="nil"/>
              <w:left w:val="nil"/>
              <w:bottom w:val="single" w:sz="4" w:space="0" w:color="auto"/>
              <w:right w:val="single" w:sz="4" w:space="0" w:color="auto"/>
            </w:tcBorders>
            <w:shd w:val="clear" w:color="auto" w:fill="auto"/>
            <w:noWrap/>
            <w:hideMark/>
          </w:tcPr>
          <w:p w14:paraId="0F75F09A"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3A9BEB82"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OCK Group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0AA6B079"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OCK</w:t>
            </w:r>
          </w:p>
        </w:tc>
      </w:tr>
      <w:tr w:rsidR="00E77B52" w:rsidRPr="00B2415C" w14:paraId="59BDC57D"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4623A078"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MDCH.KL</w:t>
            </w:r>
          </w:p>
        </w:tc>
        <w:tc>
          <w:tcPr>
            <w:tcW w:w="1350" w:type="dxa"/>
            <w:tcBorders>
              <w:top w:val="nil"/>
              <w:left w:val="nil"/>
              <w:bottom w:val="single" w:sz="4" w:space="0" w:color="auto"/>
              <w:right w:val="single" w:sz="4" w:space="0" w:color="auto"/>
            </w:tcBorders>
            <w:shd w:val="clear" w:color="auto" w:fill="auto"/>
            <w:noWrap/>
            <w:hideMark/>
          </w:tcPr>
          <w:p w14:paraId="5FCFFE33"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MEDIAC</w:t>
            </w:r>
          </w:p>
        </w:tc>
        <w:tc>
          <w:tcPr>
            <w:tcW w:w="960" w:type="dxa"/>
            <w:tcBorders>
              <w:top w:val="nil"/>
              <w:left w:val="nil"/>
              <w:bottom w:val="single" w:sz="4" w:space="0" w:color="auto"/>
              <w:right w:val="single" w:sz="4" w:space="0" w:color="auto"/>
            </w:tcBorders>
            <w:shd w:val="clear" w:color="auto" w:fill="auto"/>
            <w:noWrap/>
            <w:hideMark/>
          </w:tcPr>
          <w:p w14:paraId="4957C5DD"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474E993C"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Media Chinese International Ltd</w:t>
            </w:r>
          </w:p>
        </w:tc>
        <w:tc>
          <w:tcPr>
            <w:tcW w:w="2610" w:type="dxa"/>
            <w:tcBorders>
              <w:top w:val="nil"/>
              <w:left w:val="nil"/>
              <w:bottom w:val="single" w:sz="4" w:space="0" w:color="auto"/>
              <w:right w:val="single" w:sz="4" w:space="0" w:color="auto"/>
            </w:tcBorders>
            <w:shd w:val="clear" w:color="auto" w:fill="auto"/>
            <w:noWrap/>
            <w:hideMark/>
          </w:tcPr>
          <w:p w14:paraId="2D59667E"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Media Chinese</w:t>
            </w:r>
          </w:p>
        </w:tc>
      </w:tr>
      <w:tr w:rsidR="00E77B52" w:rsidRPr="00B2415C" w14:paraId="0C470016" w14:textId="77777777" w:rsidTr="00E77B52">
        <w:trPr>
          <w:trHeight w:val="290"/>
        </w:trPr>
        <w:tc>
          <w:tcPr>
            <w:tcW w:w="1345" w:type="dxa"/>
            <w:tcBorders>
              <w:top w:val="nil"/>
              <w:left w:val="single" w:sz="4" w:space="0" w:color="auto"/>
              <w:bottom w:val="single" w:sz="4" w:space="0" w:color="auto"/>
              <w:right w:val="single" w:sz="4" w:space="0" w:color="auto"/>
            </w:tcBorders>
            <w:shd w:val="clear" w:color="auto" w:fill="auto"/>
            <w:noWrap/>
            <w:hideMark/>
          </w:tcPr>
          <w:p w14:paraId="604E44D1"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STAR.KL</w:t>
            </w:r>
          </w:p>
        </w:tc>
        <w:tc>
          <w:tcPr>
            <w:tcW w:w="1350" w:type="dxa"/>
            <w:tcBorders>
              <w:top w:val="nil"/>
              <w:left w:val="nil"/>
              <w:bottom w:val="single" w:sz="4" w:space="0" w:color="auto"/>
              <w:right w:val="single" w:sz="4" w:space="0" w:color="auto"/>
            </w:tcBorders>
            <w:shd w:val="clear" w:color="auto" w:fill="auto"/>
            <w:noWrap/>
            <w:hideMark/>
          </w:tcPr>
          <w:p w14:paraId="35B30228"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STAR</w:t>
            </w:r>
          </w:p>
        </w:tc>
        <w:tc>
          <w:tcPr>
            <w:tcW w:w="960" w:type="dxa"/>
            <w:tcBorders>
              <w:top w:val="nil"/>
              <w:left w:val="nil"/>
              <w:bottom w:val="single" w:sz="4" w:space="0" w:color="auto"/>
              <w:right w:val="single" w:sz="4" w:space="0" w:color="auto"/>
            </w:tcBorders>
            <w:shd w:val="clear" w:color="auto" w:fill="auto"/>
            <w:noWrap/>
            <w:hideMark/>
          </w:tcPr>
          <w:p w14:paraId="2F669884"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TELCO</w:t>
            </w:r>
          </w:p>
        </w:tc>
        <w:tc>
          <w:tcPr>
            <w:tcW w:w="2280" w:type="dxa"/>
            <w:tcBorders>
              <w:top w:val="nil"/>
              <w:left w:val="nil"/>
              <w:bottom w:val="single" w:sz="4" w:space="0" w:color="auto"/>
              <w:right w:val="single" w:sz="4" w:space="0" w:color="auto"/>
            </w:tcBorders>
            <w:shd w:val="clear" w:color="auto" w:fill="auto"/>
            <w:noWrap/>
            <w:hideMark/>
          </w:tcPr>
          <w:p w14:paraId="0DF5CD95"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 xml:space="preserve">Star Media Group </w:t>
            </w:r>
            <w:proofErr w:type="spellStart"/>
            <w:r w:rsidRPr="00B2415C">
              <w:rPr>
                <w:rFonts w:ascii="Calibri" w:eastAsia="Times New Roman" w:hAnsi="Calibri" w:cs="Calibri"/>
                <w:color w:val="000000"/>
                <w:sz w:val="22"/>
              </w:rPr>
              <w:t>Bhd</w:t>
            </w:r>
            <w:proofErr w:type="spellEnd"/>
          </w:p>
        </w:tc>
        <w:tc>
          <w:tcPr>
            <w:tcW w:w="2610" w:type="dxa"/>
            <w:tcBorders>
              <w:top w:val="nil"/>
              <w:left w:val="nil"/>
              <w:bottom w:val="single" w:sz="4" w:space="0" w:color="auto"/>
              <w:right w:val="single" w:sz="4" w:space="0" w:color="auto"/>
            </w:tcBorders>
            <w:shd w:val="clear" w:color="auto" w:fill="auto"/>
            <w:noWrap/>
            <w:hideMark/>
          </w:tcPr>
          <w:p w14:paraId="29DC8780" w14:textId="77777777" w:rsidR="00E77B52" w:rsidRPr="00B2415C" w:rsidRDefault="00E77B52" w:rsidP="00E77B52">
            <w:pPr>
              <w:spacing w:after="0" w:afterAutospacing="0" w:line="240" w:lineRule="auto"/>
              <w:ind w:firstLine="0"/>
              <w:jc w:val="left"/>
              <w:rPr>
                <w:rFonts w:ascii="Calibri" w:eastAsia="Times New Roman" w:hAnsi="Calibri" w:cs="Calibri"/>
                <w:color w:val="000000"/>
                <w:sz w:val="22"/>
              </w:rPr>
            </w:pPr>
            <w:r w:rsidRPr="00B2415C">
              <w:rPr>
                <w:rFonts w:ascii="Calibri" w:eastAsia="Times New Roman" w:hAnsi="Calibri" w:cs="Calibri"/>
                <w:color w:val="000000"/>
                <w:sz w:val="22"/>
              </w:rPr>
              <w:t>The Star</w:t>
            </w:r>
          </w:p>
        </w:tc>
      </w:tr>
    </w:tbl>
    <w:p w14:paraId="6E6D80F3" w14:textId="3C8EDA1D" w:rsidR="0086543B" w:rsidRDefault="0086543B" w:rsidP="0086543B"/>
    <w:p w14:paraId="4F5266EC" w14:textId="15356CDE" w:rsidR="004717F5" w:rsidRDefault="004717F5" w:rsidP="0086543B">
      <w:r>
        <w:t>Screenshot</w:t>
      </w:r>
      <w:r w:rsidR="00B061D3">
        <w:t xml:space="preserve"> (</w:t>
      </w:r>
      <w:r w:rsidR="00B061D3">
        <w:fldChar w:fldCharType="begin"/>
      </w:r>
      <w:r w:rsidR="00B061D3">
        <w:instrText xml:space="preserve"> REF _Ref38476454 \h </w:instrText>
      </w:r>
      <w:r w:rsidR="00B061D3">
        <w:fldChar w:fldCharType="separate"/>
      </w:r>
      <w:r w:rsidR="00D229E1" w:rsidRPr="005F59C8">
        <w:t xml:space="preserve">Figure </w:t>
      </w:r>
      <w:r w:rsidR="00D229E1">
        <w:rPr>
          <w:noProof/>
        </w:rPr>
        <w:t>3</w:t>
      </w:r>
      <w:r w:rsidR="00D229E1">
        <w:t>.</w:t>
      </w:r>
      <w:r w:rsidR="00D229E1">
        <w:rPr>
          <w:noProof/>
        </w:rPr>
        <w:t>1</w:t>
      </w:r>
      <w:r w:rsidR="00B061D3">
        <w:fldChar w:fldCharType="end"/>
      </w:r>
      <w:r w:rsidR="00B061D3">
        <w:t xml:space="preserve">) </w:t>
      </w:r>
      <w:r w:rsidR="00D6365A">
        <w:t xml:space="preserve"> </w:t>
      </w:r>
      <w:r>
        <w:t xml:space="preserve">below illustrates a sample search page for keyword “Maybank” under “Business” section. Search </w:t>
      </w:r>
      <w:r w:rsidR="00D6365A">
        <w:t>returns</w:t>
      </w:r>
      <w:r>
        <w:t xml:space="preserve"> news summary which </w:t>
      </w:r>
      <w:r w:rsidR="00D6365A">
        <w:t xml:space="preserve">contain </w:t>
      </w:r>
      <w:r>
        <w:t xml:space="preserve">links to </w:t>
      </w:r>
      <w:r w:rsidR="00D6365A">
        <w:t>article detail (</w:t>
      </w:r>
      <w:r w:rsidR="00E9335A">
        <w:fldChar w:fldCharType="begin"/>
      </w:r>
      <w:r w:rsidR="00E9335A">
        <w:instrText xml:space="preserve"> REF _Ref38476423 \h </w:instrText>
      </w:r>
      <w:r w:rsidR="00E9335A">
        <w:fldChar w:fldCharType="separate"/>
      </w:r>
      <w:r w:rsidR="00D229E1" w:rsidRPr="005F59C8">
        <w:t xml:space="preserve">Figure </w:t>
      </w:r>
      <w:r w:rsidR="00D229E1">
        <w:rPr>
          <w:noProof/>
        </w:rPr>
        <w:t>3</w:t>
      </w:r>
      <w:r w:rsidR="00D229E1">
        <w:t>.</w:t>
      </w:r>
      <w:r w:rsidR="00D229E1">
        <w:rPr>
          <w:noProof/>
        </w:rPr>
        <w:t>2</w:t>
      </w:r>
      <w:r w:rsidR="00E9335A">
        <w:fldChar w:fldCharType="end"/>
      </w:r>
      <w:r w:rsidR="00E9335A">
        <w:t>)</w:t>
      </w:r>
      <w:r>
        <w:t>.</w:t>
      </w:r>
      <w:r w:rsidR="00CD2ED9">
        <w:t xml:space="preserve"> Although the example shown is for TheStar, similar approach is applied to TheEdge Malaysia.</w:t>
      </w:r>
    </w:p>
    <w:p w14:paraId="13230DD4" w14:textId="2DD96120" w:rsidR="004717F5" w:rsidRDefault="004717F5" w:rsidP="00B93BAD">
      <w:pPr>
        <w:spacing w:after="120" w:afterAutospacing="0"/>
        <w:ind w:firstLine="0"/>
        <w:rPr>
          <w:noProof/>
        </w:rPr>
      </w:pPr>
      <w:r>
        <w:rPr>
          <w:noProof/>
        </w:rPr>
        <w:lastRenderedPageBreak/>
        <w:drawing>
          <wp:inline distT="0" distB="0" distL="0" distR="0" wp14:anchorId="67DA3FD8" wp14:editId="4BF6D1AB">
            <wp:extent cx="5690347" cy="3096228"/>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9984" cy="3112354"/>
                    </a:xfrm>
                    <a:prstGeom prst="rect">
                      <a:avLst/>
                    </a:prstGeom>
                    <a:noFill/>
                  </pic:spPr>
                </pic:pic>
              </a:graphicData>
            </a:graphic>
          </wp:inline>
        </w:drawing>
      </w:r>
    </w:p>
    <w:p w14:paraId="78B8C49E" w14:textId="5789878A" w:rsidR="004717F5" w:rsidRDefault="004717F5" w:rsidP="004717F5">
      <w:pPr>
        <w:pStyle w:val="Caption"/>
      </w:pPr>
      <w:bookmarkStart w:id="68" w:name="_Ref38476454"/>
      <w:bookmarkStart w:id="69" w:name="_Toc39528410"/>
      <w:r w:rsidRPr="005F59C8">
        <w:t xml:space="preserve">Figure </w:t>
      </w:r>
      <w:fldSimple w:instr=" STYLEREF 1 \s ">
        <w:r w:rsidR="00D229E1">
          <w:rPr>
            <w:noProof/>
          </w:rPr>
          <w:t>3</w:t>
        </w:r>
      </w:fldSimple>
      <w:r>
        <w:t>.</w:t>
      </w:r>
      <w:fldSimple w:instr=" SEQ Figure \* ARABIC \s 1 ">
        <w:r w:rsidR="00D229E1">
          <w:rPr>
            <w:noProof/>
          </w:rPr>
          <w:t>1</w:t>
        </w:r>
      </w:fldSimple>
      <w:bookmarkEnd w:id="68"/>
      <w:r w:rsidRPr="005F59C8">
        <w:t xml:space="preserve">: </w:t>
      </w:r>
      <w:r>
        <w:t xml:space="preserve">News </w:t>
      </w:r>
      <w:r w:rsidR="00031725">
        <w:t>Provider Search Page</w:t>
      </w:r>
      <w:bookmarkEnd w:id="69"/>
    </w:p>
    <w:p w14:paraId="310F9F99" w14:textId="09F08542" w:rsidR="004717F5" w:rsidRDefault="004717F5" w:rsidP="00B93BAD">
      <w:pPr>
        <w:spacing w:after="120" w:afterAutospacing="0"/>
        <w:ind w:firstLine="288"/>
        <w:rPr>
          <w:noProof/>
        </w:rPr>
      </w:pPr>
      <w:r>
        <w:rPr>
          <w:noProof/>
        </w:rPr>
        <w:drawing>
          <wp:inline distT="0" distB="0" distL="0" distR="0" wp14:anchorId="63D2DCE4" wp14:editId="03DAD1FA">
            <wp:extent cx="4722431" cy="2806700"/>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22431" cy="2806700"/>
                    </a:xfrm>
                    <a:prstGeom prst="rect">
                      <a:avLst/>
                    </a:prstGeom>
                    <a:noFill/>
                  </pic:spPr>
                </pic:pic>
              </a:graphicData>
            </a:graphic>
          </wp:inline>
        </w:drawing>
      </w:r>
    </w:p>
    <w:p w14:paraId="68FCEDD8" w14:textId="3E3D1709" w:rsidR="00D6365A" w:rsidRDefault="00D6365A" w:rsidP="00D6365A">
      <w:pPr>
        <w:pStyle w:val="Caption"/>
      </w:pPr>
      <w:bookmarkStart w:id="70" w:name="_Ref38476423"/>
      <w:bookmarkStart w:id="71" w:name="_Toc39528411"/>
      <w:r w:rsidRPr="005F59C8">
        <w:t xml:space="preserve">Figure </w:t>
      </w:r>
      <w:fldSimple w:instr=" STYLEREF 1 \s ">
        <w:r w:rsidR="00D229E1">
          <w:rPr>
            <w:noProof/>
          </w:rPr>
          <w:t>3</w:t>
        </w:r>
      </w:fldSimple>
      <w:r>
        <w:t>.</w:t>
      </w:r>
      <w:fldSimple w:instr=" SEQ Figure \* ARABIC \s 1 ">
        <w:r w:rsidR="00D229E1">
          <w:rPr>
            <w:noProof/>
          </w:rPr>
          <w:t>2</w:t>
        </w:r>
      </w:fldSimple>
      <w:bookmarkEnd w:id="70"/>
      <w:r w:rsidRPr="005F59C8">
        <w:t xml:space="preserve">: </w:t>
      </w:r>
      <w:r w:rsidR="00031725">
        <w:t xml:space="preserve">News </w:t>
      </w:r>
      <w:r>
        <w:t>Article Web Page</w:t>
      </w:r>
      <w:bookmarkEnd w:id="71"/>
    </w:p>
    <w:p w14:paraId="72F3103A" w14:textId="14888E68" w:rsidR="00821639" w:rsidRPr="00821639" w:rsidRDefault="00821639" w:rsidP="00821639">
      <w:pPr>
        <w:pStyle w:val="Heading3"/>
      </w:pPr>
      <w:bookmarkStart w:id="72" w:name="_Toc39528373"/>
      <w:r>
        <w:t xml:space="preserve">Stock Price </w:t>
      </w:r>
      <w:r w:rsidR="004D5CD8">
        <w:t>Acquisition</w:t>
      </w:r>
      <w:r>
        <w:t xml:space="preserve"> (Numerical)</w:t>
      </w:r>
      <w:bookmarkEnd w:id="72"/>
    </w:p>
    <w:p w14:paraId="5F99098D" w14:textId="004B2856" w:rsidR="00152120" w:rsidRDefault="00807923" w:rsidP="000E63CA">
      <w:r>
        <w:t xml:space="preserve">Stock </w:t>
      </w:r>
      <w:r w:rsidR="00DC0653">
        <w:t>p</w:t>
      </w:r>
      <w:r>
        <w:t xml:space="preserve">rice data is relatively simpler </w:t>
      </w:r>
      <w:r w:rsidR="00152120">
        <w:t xml:space="preserve">as </w:t>
      </w:r>
      <w:r w:rsidR="00DC0653">
        <w:t>the data source is structured.</w:t>
      </w:r>
      <w:r w:rsidR="00152120">
        <w:t xml:space="preserve"> This project </w:t>
      </w:r>
      <w:r w:rsidR="00CF4429">
        <w:t xml:space="preserve">utilized data service provided by Thomson Reuters Eikon platform. </w:t>
      </w:r>
      <w:r w:rsidR="00152120">
        <w:t xml:space="preserve">Eikon is a financial data platform which includes market, companies, and financial news data. </w:t>
      </w:r>
      <w:r w:rsidR="00C36F72">
        <w:t xml:space="preserve">Although Eikon support financial news, its coverage </w:t>
      </w:r>
      <w:r w:rsidR="00DC0653">
        <w:t>o</w:t>
      </w:r>
      <w:r w:rsidR="00C36F72">
        <w:t>n KLSE is very limited (close to none for most stocks).</w:t>
      </w:r>
    </w:p>
    <w:p w14:paraId="0F98BE6E" w14:textId="7C5D7D8F" w:rsidR="005D0F72" w:rsidRDefault="005D0F72" w:rsidP="000E63CA">
      <w:r>
        <w:lastRenderedPageBreak/>
        <w:t>Many data platform ha</w:t>
      </w:r>
      <w:r w:rsidR="007D4888">
        <w:t>d</w:t>
      </w:r>
      <w:r>
        <w:t xml:space="preserve"> been explored (including Yahoo Finance, World Trading Data, I3 Investor, Alpha Vantage and </w:t>
      </w:r>
      <w:proofErr w:type="spellStart"/>
      <w:r>
        <w:t>Quandl</w:t>
      </w:r>
      <w:proofErr w:type="spellEnd"/>
      <w:r>
        <w:t xml:space="preserve">), however, none of the alternatives provides </w:t>
      </w:r>
      <w:proofErr w:type="gramStart"/>
      <w:r w:rsidR="007D4888">
        <w:t>sufficient</w:t>
      </w:r>
      <w:proofErr w:type="gramEnd"/>
      <w:r>
        <w:t xml:space="preserve"> data required for this research, </w:t>
      </w:r>
      <w:r w:rsidR="007D4888">
        <w:t>specifically</w:t>
      </w:r>
      <w:r>
        <w:t xml:space="preserve"> on KLSE. They either </w:t>
      </w:r>
      <w:r w:rsidR="00DE2474">
        <w:t>do not</w:t>
      </w:r>
      <w:r>
        <w:t xml:space="preserve"> </w:t>
      </w:r>
      <w:r w:rsidR="00D51E83">
        <w:t xml:space="preserve">provide </w:t>
      </w:r>
      <w:r>
        <w:t>historical outstanding shares information or contain too many errors</w:t>
      </w:r>
      <w:r w:rsidR="00D51E83">
        <w:t xml:space="preserve"> (wrong pricing, unavailability of adjustment</w:t>
      </w:r>
      <w:r w:rsidR="007D4888">
        <w:t>, and</w:t>
      </w:r>
      <w:r w:rsidR="00D51E83">
        <w:t xml:space="preserve"> lots of missing data).</w:t>
      </w:r>
    </w:p>
    <w:p w14:paraId="5846BB16" w14:textId="4C2698B2" w:rsidR="00152120" w:rsidRDefault="00C36F72" w:rsidP="000E63CA">
      <w:r>
        <w:t>Th</w:t>
      </w:r>
      <w:r w:rsidR="00791483">
        <w:t>is project use</w:t>
      </w:r>
      <w:r w:rsidR="007D4888">
        <w:t>d</w:t>
      </w:r>
      <w:r w:rsidR="00791483">
        <w:t xml:space="preserve"> Eikon API </w:t>
      </w:r>
      <w:r>
        <w:t>(</w:t>
      </w:r>
      <w:r>
        <w:fldChar w:fldCharType="begin"/>
      </w:r>
      <w:r>
        <w:instrText xml:space="preserve"> REF _Ref38482114 \h </w:instrText>
      </w:r>
      <w:r>
        <w:fldChar w:fldCharType="separate"/>
      </w:r>
      <w:r w:rsidR="00D229E1" w:rsidRPr="005F59C8">
        <w:t xml:space="preserve">Figure </w:t>
      </w:r>
      <w:r w:rsidR="00D229E1">
        <w:rPr>
          <w:noProof/>
        </w:rPr>
        <w:t>3</w:t>
      </w:r>
      <w:r w:rsidR="00D229E1">
        <w:t>.</w:t>
      </w:r>
      <w:r w:rsidR="00D229E1">
        <w:rPr>
          <w:noProof/>
        </w:rPr>
        <w:t>3</w:t>
      </w:r>
      <w:r>
        <w:fldChar w:fldCharType="end"/>
      </w:r>
      <w:r>
        <w:t xml:space="preserve">) </w:t>
      </w:r>
      <w:r w:rsidR="007D4888">
        <w:t xml:space="preserve">for </w:t>
      </w:r>
      <w:r>
        <w:t xml:space="preserve">three </w:t>
      </w:r>
      <w:r w:rsidR="00791483">
        <w:t xml:space="preserve">historical </w:t>
      </w:r>
      <w:r>
        <w:t xml:space="preserve">variables, namely </w:t>
      </w:r>
      <w:r w:rsidR="00791483">
        <w:t>OPENPRICE, CLOSEPRICE and OUTSTANDINGSHARES</w:t>
      </w:r>
      <w:r w:rsidR="007D4888">
        <w:t xml:space="preserve">. Eikon imposed certain </w:t>
      </w:r>
      <w:r w:rsidR="002E78ED">
        <w:t>limits on frequency of API calls. Algorithm in this project minimizes request</w:t>
      </w:r>
      <w:r w:rsidR="00C670F6">
        <w:t xml:space="preserve">s sent </w:t>
      </w:r>
      <w:r w:rsidR="002E78ED">
        <w:t>to Eikon by making only single call per stock for all variables mentioned above.</w:t>
      </w:r>
      <w:r w:rsidR="00C670F6">
        <w:t xml:space="preserve"> Below is the detail algorithm:</w:t>
      </w:r>
    </w:p>
    <w:p w14:paraId="60550D08" w14:textId="0A3F9005" w:rsidR="00152120" w:rsidRDefault="002A2930" w:rsidP="002A2930">
      <w:pPr>
        <w:pStyle w:val="ListParagraph"/>
        <w:numPr>
          <w:ilvl w:val="0"/>
          <w:numId w:val="21"/>
        </w:numPr>
        <w:jc w:val="left"/>
      </w:pPr>
      <w:r>
        <w:t xml:space="preserve">For Each Stock </w:t>
      </w:r>
      <w:r w:rsidR="00C36F72">
        <w:t>Within</w:t>
      </w:r>
      <w:r>
        <w:t xml:space="preserve"> Scope</w:t>
      </w:r>
      <w:r w:rsidR="00BB0A4C">
        <w:t>:</w:t>
      </w:r>
    </w:p>
    <w:p w14:paraId="39E1C7B2" w14:textId="4FF57A53" w:rsidR="00152120" w:rsidRDefault="00152120" w:rsidP="002A2930">
      <w:pPr>
        <w:pStyle w:val="ListParagraph"/>
        <w:numPr>
          <w:ilvl w:val="1"/>
          <w:numId w:val="21"/>
        </w:numPr>
        <w:jc w:val="left"/>
      </w:pPr>
      <w:r>
        <w:t>Eikon</w:t>
      </w:r>
      <w:r w:rsidR="002A2930">
        <w:t xml:space="preserve"> </w:t>
      </w:r>
      <w:r w:rsidR="00697783">
        <w:t xml:space="preserve">API Call </w:t>
      </w:r>
      <w:proofErr w:type="gramStart"/>
      <w:r w:rsidR="00697783">
        <w:t>To</w:t>
      </w:r>
      <w:proofErr w:type="gramEnd"/>
      <w:r w:rsidR="00697783">
        <w:t xml:space="preserve"> Get </w:t>
      </w:r>
      <w:r w:rsidR="002A2930">
        <w:t>Variables/Column: [</w:t>
      </w:r>
      <w:proofErr w:type="spellStart"/>
      <w:r w:rsidR="002A2930">
        <w:t>OpenPrice</w:t>
      </w:r>
      <w:proofErr w:type="spellEnd"/>
      <w:r w:rsidR="002A2930">
        <w:t xml:space="preserve">, </w:t>
      </w:r>
      <w:proofErr w:type="spellStart"/>
      <w:r w:rsidR="002A2930">
        <w:t>ClosePrice</w:t>
      </w:r>
      <w:proofErr w:type="spellEnd"/>
      <w:r w:rsidR="002A2930">
        <w:t xml:space="preserve">, </w:t>
      </w:r>
      <w:proofErr w:type="spellStart"/>
      <w:r w:rsidR="002A2930">
        <w:t>OutstandingShares</w:t>
      </w:r>
      <w:proofErr w:type="spellEnd"/>
      <w:r w:rsidR="002A2930">
        <w:t xml:space="preserve">] </w:t>
      </w:r>
    </w:p>
    <w:p w14:paraId="5B20D7F8" w14:textId="583732C7" w:rsidR="002A2930" w:rsidRPr="002A2930" w:rsidRDefault="002A2930" w:rsidP="002A2930">
      <w:pPr>
        <w:pStyle w:val="ListParagraph"/>
        <w:numPr>
          <w:ilvl w:val="1"/>
          <w:numId w:val="21"/>
        </w:numPr>
        <w:jc w:val="left"/>
      </w:pPr>
      <w:r>
        <w:t>For Each Variable/Column:</w:t>
      </w:r>
    </w:p>
    <w:p w14:paraId="25B6BEB3" w14:textId="24F0B5C5" w:rsidR="00152120" w:rsidRDefault="002A2930" w:rsidP="002A2930">
      <w:pPr>
        <w:pStyle w:val="ListParagraph"/>
        <w:numPr>
          <w:ilvl w:val="2"/>
          <w:numId w:val="21"/>
        </w:numPr>
        <w:tabs>
          <w:tab w:val="left" w:pos="1800"/>
        </w:tabs>
        <w:ind w:left="1440" w:hanging="360"/>
        <w:jc w:val="left"/>
      </w:pPr>
      <w:r>
        <w:t>Remove rows with missing data</w:t>
      </w:r>
    </w:p>
    <w:p w14:paraId="26A946E8" w14:textId="56F47F24" w:rsidR="002A2930" w:rsidRDefault="002A2930" w:rsidP="002A2930">
      <w:pPr>
        <w:pStyle w:val="ListParagraph"/>
        <w:numPr>
          <w:ilvl w:val="2"/>
          <w:numId w:val="21"/>
        </w:numPr>
        <w:tabs>
          <w:tab w:val="left" w:pos="1800"/>
        </w:tabs>
        <w:ind w:left="1800" w:hanging="720"/>
        <w:jc w:val="left"/>
      </w:pPr>
      <w:r>
        <w:t xml:space="preserve">Calculate new </w:t>
      </w:r>
      <w:proofErr w:type="spellStart"/>
      <w:r>
        <w:t>MarketCap</w:t>
      </w:r>
      <w:proofErr w:type="spellEnd"/>
      <w:r>
        <w:t xml:space="preserve"> </w:t>
      </w:r>
      <w:r w:rsidR="00B93BAD">
        <w:t>variable</w:t>
      </w:r>
      <w:r>
        <w:t xml:space="preserve"> by multiplying </w:t>
      </w:r>
      <w:proofErr w:type="spellStart"/>
      <w:r>
        <w:t>OpenPrice</w:t>
      </w:r>
      <w:proofErr w:type="spellEnd"/>
      <w:r>
        <w:t xml:space="preserve"> and </w:t>
      </w:r>
      <w:proofErr w:type="spellStart"/>
      <w:r>
        <w:t>OutstandingShares</w:t>
      </w:r>
      <w:proofErr w:type="spellEnd"/>
    </w:p>
    <w:p w14:paraId="63EC7860" w14:textId="2052BD2E" w:rsidR="00152120" w:rsidRDefault="002A2930" w:rsidP="002A2930">
      <w:pPr>
        <w:pStyle w:val="ListParagraph"/>
        <w:numPr>
          <w:ilvl w:val="1"/>
          <w:numId w:val="21"/>
        </w:numPr>
        <w:jc w:val="left"/>
      </w:pPr>
      <w:r>
        <w:t xml:space="preserve">Align All Variables/Columns with Date as the Index </w:t>
      </w:r>
      <w:proofErr w:type="gramStart"/>
      <w:r>
        <w:t>Into</w:t>
      </w:r>
      <w:proofErr w:type="gramEnd"/>
      <w:r>
        <w:t xml:space="preserve"> A large 2-Dimensional Array</w:t>
      </w:r>
    </w:p>
    <w:p w14:paraId="76F85E06" w14:textId="139150BD" w:rsidR="002A2930" w:rsidRDefault="002A2930" w:rsidP="002A2930">
      <w:pPr>
        <w:pStyle w:val="ListParagraph"/>
        <w:numPr>
          <w:ilvl w:val="0"/>
          <w:numId w:val="21"/>
        </w:numPr>
      </w:pPr>
      <w:r>
        <w:t xml:space="preserve">Consolidate Variables from All Stocks </w:t>
      </w:r>
      <w:proofErr w:type="gramStart"/>
      <w:r w:rsidR="00BB0A4C">
        <w:t>Into</w:t>
      </w:r>
      <w:proofErr w:type="gramEnd"/>
      <w:r w:rsidR="00BB0A4C">
        <w:t xml:space="preserve"> A</w:t>
      </w:r>
      <w:r>
        <w:t xml:space="preserve"> Single 2-Dimensional DataFrame</w:t>
      </w:r>
    </w:p>
    <w:p w14:paraId="49BC89A8" w14:textId="4E7A4218" w:rsidR="002A2930" w:rsidRDefault="002A2930" w:rsidP="002A2930">
      <w:pPr>
        <w:pStyle w:val="ListParagraph"/>
        <w:numPr>
          <w:ilvl w:val="0"/>
          <w:numId w:val="21"/>
        </w:numPr>
      </w:pPr>
      <w:r>
        <w:t>Store the DataFrame into Local</w:t>
      </w:r>
    </w:p>
    <w:p w14:paraId="30FF5877" w14:textId="77777777" w:rsidR="00B93BAD" w:rsidRDefault="00B93BAD" w:rsidP="00C670F6">
      <w:pPr>
        <w:spacing w:after="120" w:afterAutospacing="0" w:line="360" w:lineRule="auto"/>
        <w:ind w:firstLine="0"/>
        <w:rPr>
          <w:noProof/>
        </w:rPr>
      </w:pPr>
      <w:r>
        <w:rPr>
          <w:noProof/>
        </w:rPr>
        <w:drawing>
          <wp:inline distT="0" distB="0" distL="0" distR="0" wp14:anchorId="2510ECD4" wp14:editId="6A682D76">
            <wp:extent cx="5439783" cy="971550"/>
            <wp:effectExtent l="19050" t="19050" r="2794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78257" cy="978421"/>
                    </a:xfrm>
                    <a:prstGeom prst="rect">
                      <a:avLst/>
                    </a:prstGeom>
                    <a:ln w="12700">
                      <a:solidFill>
                        <a:schemeClr val="tx1">
                          <a:alpha val="90000"/>
                        </a:schemeClr>
                      </a:solidFill>
                      <a:bevel/>
                    </a:ln>
                    <a:effectLst>
                      <a:softEdge rad="0"/>
                    </a:effectLst>
                  </pic:spPr>
                </pic:pic>
              </a:graphicData>
            </a:graphic>
          </wp:inline>
        </w:drawing>
      </w:r>
    </w:p>
    <w:p w14:paraId="075A5F1C" w14:textId="1B6E448F" w:rsidR="00B93BAD" w:rsidRPr="00B93BAD" w:rsidRDefault="00B93BAD" w:rsidP="00B93BAD">
      <w:pPr>
        <w:pStyle w:val="Caption"/>
      </w:pPr>
      <w:bookmarkStart w:id="73" w:name="_Ref38482114"/>
      <w:bookmarkStart w:id="74" w:name="_Toc39528412"/>
      <w:r w:rsidRPr="005F59C8">
        <w:t xml:space="preserve">Figure </w:t>
      </w:r>
      <w:fldSimple w:instr=" STYLEREF 1 \s ">
        <w:r w:rsidR="00D229E1">
          <w:rPr>
            <w:noProof/>
          </w:rPr>
          <w:t>3</w:t>
        </w:r>
      </w:fldSimple>
      <w:r>
        <w:t>.</w:t>
      </w:r>
      <w:fldSimple w:instr=" SEQ Figure \* ARABIC \s 1 ">
        <w:r w:rsidR="00D229E1">
          <w:rPr>
            <w:noProof/>
          </w:rPr>
          <w:t>3</w:t>
        </w:r>
      </w:fldSimple>
      <w:bookmarkEnd w:id="73"/>
      <w:r w:rsidRPr="005F59C8">
        <w:t xml:space="preserve">: </w:t>
      </w:r>
      <w:r>
        <w:t>Eikon API Call For Pricing Data In Python</w:t>
      </w:r>
      <w:bookmarkEnd w:id="74"/>
    </w:p>
    <w:p w14:paraId="3242FD91" w14:textId="20D9A995" w:rsidR="00B93BAD" w:rsidRDefault="00C670F6" w:rsidP="00B93BAD">
      <w:r>
        <w:lastRenderedPageBreak/>
        <w:t xml:space="preserve">It is important to note that </w:t>
      </w:r>
      <w:r w:rsidR="00B93BAD">
        <w:t xml:space="preserve">“Adjusted” price and outstanding shares are captured for 10 years. </w:t>
      </w:r>
      <w:r>
        <w:t>Price</w:t>
      </w:r>
      <w:r w:rsidR="00B93BAD">
        <w:t xml:space="preserve"> adjustment reflect</w:t>
      </w:r>
      <w:r>
        <w:t>s</w:t>
      </w:r>
      <w:r w:rsidR="00B93BAD">
        <w:t xml:space="preserve"> true value after the effect of corporate action</w:t>
      </w:r>
      <w:r>
        <w:t>,</w:t>
      </w:r>
      <w:r w:rsidR="00B93BAD">
        <w:t xml:space="preserve"> such as stock splits, </w:t>
      </w:r>
      <w:r w:rsidR="00B10DC3">
        <w:t>consolidation</w:t>
      </w:r>
      <w:r>
        <w:t xml:space="preserve"> and </w:t>
      </w:r>
      <w:r w:rsidR="00B93BAD">
        <w:t xml:space="preserve">right issues. For example, when a stock </w:t>
      </w:r>
      <w:r w:rsidR="006437D2">
        <w:t>split</w:t>
      </w:r>
      <w:r w:rsidR="00E52DF0">
        <w:t xml:space="preserve"> from </w:t>
      </w:r>
      <w:r w:rsidR="006437D2">
        <w:t xml:space="preserve">one </w:t>
      </w:r>
      <w:r w:rsidR="00E52DF0">
        <w:t xml:space="preserve">to </w:t>
      </w:r>
      <w:r w:rsidR="006437D2">
        <w:t>two due to bonus issue</w:t>
      </w:r>
      <w:r w:rsidR="00B93BAD">
        <w:t xml:space="preserve">, </w:t>
      </w:r>
      <w:r w:rsidR="006437D2">
        <w:t xml:space="preserve">the </w:t>
      </w:r>
      <w:r w:rsidR="00B93BAD">
        <w:t xml:space="preserve">share </w:t>
      </w:r>
      <w:r w:rsidR="00E52DF0">
        <w:t xml:space="preserve">value will be </w:t>
      </w:r>
      <w:r w:rsidR="006437D2">
        <w:t>reduced by half</w:t>
      </w:r>
      <w:r w:rsidR="006568A2">
        <w:t>. This corporate action had occurred to CIMB.KL on 31</w:t>
      </w:r>
      <w:r w:rsidR="006568A2" w:rsidRPr="006568A2">
        <w:rPr>
          <w:vertAlign w:val="superscript"/>
        </w:rPr>
        <w:t>st</w:t>
      </w:r>
      <w:r w:rsidR="006568A2">
        <w:t xml:space="preserve"> May 2010 (</w:t>
      </w:r>
      <w:r w:rsidR="003A23B2">
        <w:fldChar w:fldCharType="begin"/>
      </w:r>
      <w:r w:rsidR="003A23B2">
        <w:instrText xml:space="preserve"> REF _Ref38571580 \h </w:instrText>
      </w:r>
      <w:r w:rsidR="003A23B2">
        <w:fldChar w:fldCharType="separate"/>
      </w:r>
      <w:r w:rsidR="00D229E1" w:rsidRPr="005F59C8">
        <w:t xml:space="preserve">Figure </w:t>
      </w:r>
      <w:r w:rsidR="00D229E1">
        <w:rPr>
          <w:noProof/>
        </w:rPr>
        <w:t>3</w:t>
      </w:r>
      <w:r w:rsidR="00D229E1">
        <w:t>.</w:t>
      </w:r>
      <w:r w:rsidR="00D229E1">
        <w:rPr>
          <w:noProof/>
        </w:rPr>
        <w:t>4</w:t>
      </w:r>
      <w:r w:rsidR="003A23B2">
        <w:fldChar w:fldCharType="end"/>
      </w:r>
      <w:r w:rsidR="006568A2">
        <w:t xml:space="preserve"> below</w:t>
      </w:r>
      <w:r w:rsidR="003A23B2">
        <w:t xml:space="preserve">). </w:t>
      </w:r>
      <w:r w:rsidR="00B31D09">
        <w:t xml:space="preserve">If the outstanding shares are not adjusted, </w:t>
      </w:r>
      <w:r w:rsidR="00E52DF0">
        <w:t xml:space="preserve">market capitalization would be wrongly </w:t>
      </w:r>
      <w:r w:rsidR="00B31D09">
        <w:t xml:space="preserve">reported as halved </w:t>
      </w:r>
      <w:r w:rsidR="00E52DF0">
        <w:t>overnight.</w:t>
      </w:r>
    </w:p>
    <w:p w14:paraId="4070E6C6" w14:textId="01BA1F60" w:rsidR="00D51FDC" w:rsidRDefault="006437D2" w:rsidP="006437D2">
      <w:pPr>
        <w:spacing w:after="120" w:afterAutospacing="0"/>
        <w:ind w:firstLine="0"/>
        <w:jc w:val="center"/>
        <w:rPr>
          <w:noProof/>
        </w:rPr>
      </w:pPr>
      <w:r>
        <w:rPr>
          <w:noProof/>
        </w:rPr>
        <w:drawing>
          <wp:inline distT="0" distB="0" distL="0" distR="0" wp14:anchorId="5C5C8D3F" wp14:editId="7A715F25">
            <wp:extent cx="5428259" cy="2656524"/>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66530" cy="2675253"/>
                    </a:xfrm>
                    <a:prstGeom prst="rect">
                      <a:avLst/>
                    </a:prstGeom>
                    <a:noFill/>
                  </pic:spPr>
                </pic:pic>
              </a:graphicData>
            </a:graphic>
          </wp:inline>
        </w:drawing>
      </w:r>
    </w:p>
    <w:p w14:paraId="09101E10" w14:textId="44996E1C" w:rsidR="003A23B2" w:rsidRPr="00B93BAD" w:rsidRDefault="003A23B2" w:rsidP="003A23B2">
      <w:pPr>
        <w:pStyle w:val="Caption"/>
      </w:pPr>
      <w:bookmarkStart w:id="75" w:name="_Ref38571580"/>
      <w:bookmarkStart w:id="76" w:name="_Toc39528413"/>
      <w:r w:rsidRPr="005F59C8">
        <w:t xml:space="preserve">Figure </w:t>
      </w:r>
      <w:fldSimple w:instr=" STYLEREF 1 \s ">
        <w:r w:rsidR="00D229E1">
          <w:rPr>
            <w:noProof/>
          </w:rPr>
          <w:t>3</w:t>
        </w:r>
      </w:fldSimple>
      <w:r>
        <w:t>.</w:t>
      </w:r>
      <w:fldSimple w:instr=" SEQ Figure \* ARABIC \s 1 ">
        <w:r w:rsidR="00D229E1">
          <w:rPr>
            <w:noProof/>
          </w:rPr>
          <w:t>4</w:t>
        </w:r>
      </w:fldSimple>
      <w:bookmarkEnd w:id="75"/>
      <w:r w:rsidRPr="005F59C8">
        <w:t xml:space="preserve">: </w:t>
      </w:r>
      <w:r>
        <w:t>CIMB Price Chart</w:t>
      </w:r>
      <w:bookmarkEnd w:id="76"/>
    </w:p>
    <w:p w14:paraId="2858DB9C" w14:textId="78AB3655" w:rsidR="000E63CA" w:rsidRDefault="00132126" w:rsidP="000E63CA">
      <w:pPr>
        <w:pStyle w:val="Heading2"/>
      </w:pPr>
      <w:bookmarkStart w:id="77" w:name="_Ref38746816"/>
      <w:bookmarkStart w:id="78" w:name="_Toc39528374"/>
      <w:r>
        <w:t>System Design</w:t>
      </w:r>
      <w:bookmarkEnd w:id="77"/>
      <w:bookmarkEnd w:id="78"/>
    </w:p>
    <w:p w14:paraId="46C127A7" w14:textId="68DA5C7F" w:rsidR="008E187A" w:rsidRDefault="00CF6298" w:rsidP="00734C4A">
      <w:pPr>
        <w:ind w:firstLine="288"/>
      </w:pPr>
      <w:r>
        <w:t xml:space="preserve">This project used Python as the only programming language for end to end </w:t>
      </w:r>
      <w:r w:rsidR="005D41B5">
        <w:t xml:space="preserve">data </w:t>
      </w:r>
      <w:r w:rsidR="006568A2">
        <w:t>processing o</w:t>
      </w:r>
      <w:r w:rsidR="005D41B5">
        <w:t>n a single computer.</w:t>
      </w:r>
      <w:r>
        <w:t xml:space="preserve"> Except for Eikon which require license, all other components and librar</w:t>
      </w:r>
      <w:r w:rsidR="006568A2">
        <w:t>ies</w:t>
      </w:r>
      <w:r>
        <w:t xml:space="preserve"> used are from Open Source. </w:t>
      </w:r>
      <w:r w:rsidR="008B4A4E">
        <w:t xml:space="preserve">System diagram depicted in </w:t>
      </w:r>
      <w:r w:rsidR="008B4A4E">
        <w:fldChar w:fldCharType="begin"/>
      </w:r>
      <w:r w:rsidR="008B4A4E">
        <w:instrText xml:space="preserve"> REF _Ref38487768 \h </w:instrText>
      </w:r>
      <w:r w:rsidR="008B4A4E">
        <w:fldChar w:fldCharType="separate"/>
      </w:r>
      <w:r w:rsidR="00D229E1" w:rsidRPr="005F59C8">
        <w:t xml:space="preserve">Figure </w:t>
      </w:r>
      <w:r w:rsidR="00D229E1">
        <w:rPr>
          <w:noProof/>
        </w:rPr>
        <w:t>3</w:t>
      </w:r>
      <w:r w:rsidR="00D229E1">
        <w:t>.</w:t>
      </w:r>
      <w:r w:rsidR="00D229E1">
        <w:rPr>
          <w:noProof/>
        </w:rPr>
        <w:t>5</w:t>
      </w:r>
      <w:r w:rsidR="008B4A4E">
        <w:fldChar w:fldCharType="end"/>
      </w:r>
      <w:r w:rsidR="008B4A4E">
        <w:t xml:space="preserve"> below shows the end to end data flow</w:t>
      </w:r>
      <w:r w:rsidR="006568A2">
        <w:t>,</w:t>
      </w:r>
      <w:r w:rsidR="008B4A4E">
        <w:t xml:space="preserve"> from </w:t>
      </w:r>
      <w:r w:rsidR="008E187A">
        <w:t>data acquisition to preprocessing, feature engineering, modeling and lastly generating results.</w:t>
      </w:r>
      <w:r w:rsidR="008B4A4E">
        <w:t xml:space="preserve"> </w:t>
      </w:r>
    </w:p>
    <w:p w14:paraId="6CC6D9B0" w14:textId="6B06622F" w:rsidR="00E42F88" w:rsidRDefault="00342DAB" w:rsidP="00734C4A">
      <w:pPr>
        <w:ind w:firstLine="288"/>
      </w:pPr>
      <w:r>
        <w:t xml:space="preserve">Two Python object library has been created as reusable components to acquire price and </w:t>
      </w:r>
      <w:r w:rsidR="008E187A">
        <w:t>news</w:t>
      </w:r>
      <w:r>
        <w:t xml:space="preserve"> from internet. </w:t>
      </w:r>
      <w:r w:rsidR="008E187A">
        <w:t>These modules (</w:t>
      </w:r>
      <w:proofErr w:type="spellStart"/>
      <w:r w:rsidR="008E187A">
        <w:t>EikonDatabase</w:t>
      </w:r>
      <w:proofErr w:type="spellEnd"/>
      <w:r w:rsidR="008E187A">
        <w:t xml:space="preserve"> and </w:t>
      </w:r>
      <w:proofErr w:type="spellStart"/>
      <w:r w:rsidR="008E187A">
        <w:t>NewsDatabase</w:t>
      </w:r>
      <w:proofErr w:type="spellEnd"/>
      <w:r w:rsidR="008E187A">
        <w:t xml:space="preserve">) supports incremental updates which can be used for future scope such as new timeframe and additional stocks. </w:t>
      </w:r>
    </w:p>
    <w:p w14:paraId="6DD5D92C" w14:textId="4CD0D521" w:rsidR="00E42F88" w:rsidRDefault="00E42F88" w:rsidP="00F163B3">
      <w:pPr>
        <w:spacing w:after="120" w:afterAutospacing="0"/>
        <w:ind w:firstLine="0"/>
        <w:jc w:val="center"/>
        <w:rPr>
          <w:noProof/>
        </w:rPr>
      </w:pPr>
      <w:r>
        <w:rPr>
          <w:noProof/>
        </w:rPr>
        <w:lastRenderedPageBreak/>
        <w:drawing>
          <wp:inline distT="0" distB="0" distL="0" distR="0" wp14:anchorId="115D6F4A" wp14:editId="51F52BE6">
            <wp:extent cx="5026557" cy="3263151"/>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38491" cy="3270898"/>
                    </a:xfrm>
                    <a:prstGeom prst="rect">
                      <a:avLst/>
                    </a:prstGeom>
                    <a:noFill/>
                  </pic:spPr>
                </pic:pic>
              </a:graphicData>
            </a:graphic>
          </wp:inline>
        </w:drawing>
      </w:r>
    </w:p>
    <w:p w14:paraId="7D792D1F" w14:textId="1B245A78" w:rsidR="00F163B3" w:rsidRPr="00B93BAD" w:rsidRDefault="00F163B3" w:rsidP="00F163B3">
      <w:pPr>
        <w:pStyle w:val="Caption"/>
      </w:pPr>
      <w:bookmarkStart w:id="79" w:name="_Ref38487768"/>
      <w:bookmarkStart w:id="80" w:name="_Toc39528414"/>
      <w:r w:rsidRPr="005F59C8">
        <w:t xml:space="preserve">Figure </w:t>
      </w:r>
      <w:fldSimple w:instr=" STYLEREF 1 \s ">
        <w:r w:rsidR="00D229E1">
          <w:rPr>
            <w:noProof/>
          </w:rPr>
          <w:t>3</w:t>
        </w:r>
      </w:fldSimple>
      <w:r>
        <w:t>.</w:t>
      </w:r>
      <w:fldSimple w:instr=" SEQ Figure \* ARABIC \s 1 ">
        <w:r w:rsidR="00D229E1">
          <w:rPr>
            <w:noProof/>
          </w:rPr>
          <w:t>5</w:t>
        </w:r>
      </w:fldSimple>
      <w:bookmarkEnd w:id="79"/>
      <w:r w:rsidRPr="005F59C8">
        <w:t xml:space="preserve">: </w:t>
      </w:r>
      <w:r>
        <w:t>Overall System Design</w:t>
      </w:r>
      <w:bookmarkEnd w:id="80"/>
    </w:p>
    <w:p w14:paraId="07E9F79C" w14:textId="3B6E1322" w:rsidR="005005AA" w:rsidRDefault="005005AA" w:rsidP="008E187A">
      <w:pPr>
        <w:pStyle w:val="Heading2"/>
      </w:pPr>
      <w:bookmarkStart w:id="81" w:name="_Toc39528375"/>
      <w:r>
        <w:t>Data</w:t>
      </w:r>
      <w:r w:rsidR="000005BC">
        <w:t>base</w:t>
      </w:r>
      <w:r>
        <w:t xml:space="preserve"> Schema</w:t>
      </w:r>
      <w:bookmarkEnd w:id="81"/>
    </w:p>
    <w:p w14:paraId="1D061162" w14:textId="0D4A44AC" w:rsidR="00E77B52" w:rsidRDefault="00CF7C20" w:rsidP="00734C4A">
      <w:pPr>
        <w:ind w:firstLine="288"/>
      </w:pPr>
      <w:r>
        <w:t xml:space="preserve">This project deployed simple </w:t>
      </w:r>
      <w:r w:rsidR="004D5CD8">
        <w:t>file-</w:t>
      </w:r>
      <w:r>
        <w:t>based</w:t>
      </w:r>
      <w:r w:rsidR="00E77B52">
        <w:t xml:space="preserve"> database </w:t>
      </w:r>
      <w:r>
        <w:t xml:space="preserve">which </w:t>
      </w:r>
      <w:r w:rsidR="00E77B52">
        <w:t xml:space="preserve">consists of </w:t>
      </w:r>
      <w:r w:rsidR="000005BC">
        <w:t>three (</w:t>
      </w:r>
      <w:r w:rsidR="00E77B52">
        <w:t>3</w:t>
      </w:r>
      <w:r w:rsidR="000005BC">
        <w:t>)</w:t>
      </w:r>
      <w:r w:rsidR="00E77B52">
        <w:t xml:space="preserve"> main tables</w:t>
      </w:r>
      <w:r w:rsidR="003C0D21">
        <w:t xml:space="preserve"> shown below</w:t>
      </w:r>
      <w:r w:rsidR="000005BC">
        <w:t xml:space="preserve"> (</w:t>
      </w:r>
      <w:r>
        <w:fldChar w:fldCharType="begin"/>
      </w:r>
      <w:r>
        <w:instrText xml:space="preserve"> REF _Ref38571581 \h </w:instrText>
      </w:r>
      <w:r>
        <w:fldChar w:fldCharType="separate"/>
      </w:r>
      <w:r w:rsidR="00D229E1" w:rsidRPr="005F59C8">
        <w:t xml:space="preserve">Figure </w:t>
      </w:r>
      <w:r w:rsidR="00D229E1">
        <w:rPr>
          <w:noProof/>
        </w:rPr>
        <w:t>3</w:t>
      </w:r>
      <w:r w:rsidR="00D229E1">
        <w:t>.</w:t>
      </w:r>
      <w:r w:rsidR="00D229E1">
        <w:rPr>
          <w:noProof/>
        </w:rPr>
        <w:t>6</w:t>
      </w:r>
      <w:r>
        <w:fldChar w:fldCharType="end"/>
      </w:r>
      <w:r w:rsidR="000005BC">
        <w:t>)</w:t>
      </w:r>
      <w:r w:rsidR="003C0D21">
        <w:t>.</w:t>
      </w:r>
      <w:r w:rsidR="007D09DC">
        <w:t xml:space="preserve"> *RIC and *ID are primary keys. Total data size is about 600MB.</w:t>
      </w:r>
    </w:p>
    <w:p w14:paraId="78A8FAF5" w14:textId="77777777" w:rsidR="003C0D21" w:rsidRDefault="0090173C" w:rsidP="003C0D21">
      <w:pPr>
        <w:spacing w:after="120" w:afterAutospacing="0"/>
        <w:ind w:firstLine="0"/>
        <w:jc w:val="center"/>
        <w:rPr>
          <w:noProof/>
        </w:rPr>
      </w:pPr>
      <w:r>
        <w:rPr>
          <w:noProof/>
        </w:rPr>
        <w:drawing>
          <wp:inline distT="0" distB="0" distL="0" distR="0" wp14:anchorId="3D9AE29B" wp14:editId="2E492CC4">
            <wp:extent cx="3705798" cy="10359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33772" cy="1043800"/>
                    </a:xfrm>
                    <a:prstGeom prst="rect">
                      <a:avLst/>
                    </a:prstGeom>
                    <a:noFill/>
                  </pic:spPr>
                </pic:pic>
              </a:graphicData>
            </a:graphic>
          </wp:inline>
        </w:drawing>
      </w:r>
    </w:p>
    <w:p w14:paraId="30EDFE54" w14:textId="2E08799D" w:rsidR="003A23B2" w:rsidRPr="00B93BAD" w:rsidRDefault="003A23B2" w:rsidP="003A23B2">
      <w:pPr>
        <w:pStyle w:val="Caption"/>
      </w:pPr>
      <w:bookmarkStart w:id="82" w:name="_Ref38571581"/>
      <w:bookmarkStart w:id="83" w:name="_Toc39528415"/>
      <w:r w:rsidRPr="005F59C8">
        <w:t xml:space="preserve">Figure </w:t>
      </w:r>
      <w:fldSimple w:instr=" STYLEREF 1 \s ">
        <w:r w:rsidR="00D229E1">
          <w:rPr>
            <w:noProof/>
          </w:rPr>
          <w:t>3</w:t>
        </w:r>
      </w:fldSimple>
      <w:r>
        <w:t>.</w:t>
      </w:r>
      <w:fldSimple w:instr=" SEQ Figure \* ARABIC \s 1 ">
        <w:r w:rsidR="00D229E1">
          <w:rPr>
            <w:noProof/>
          </w:rPr>
          <w:t>6</w:t>
        </w:r>
      </w:fldSimple>
      <w:bookmarkEnd w:id="82"/>
      <w:r w:rsidRPr="005F59C8">
        <w:t xml:space="preserve">: </w:t>
      </w:r>
      <w:r>
        <w:t>Database Schema</w:t>
      </w:r>
      <w:bookmarkEnd w:id="83"/>
    </w:p>
    <w:p w14:paraId="3CBA945F" w14:textId="7DE46F0A" w:rsidR="00E77B52" w:rsidRDefault="0027117F" w:rsidP="00B73A40">
      <w:pPr>
        <w:pStyle w:val="ListParagraph"/>
        <w:numPr>
          <w:ilvl w:val="0"/>
          <w:numId w:val="23"/>
        </w:numPr>
        <w:ind w:left="706"/>
      </w:pPr>
      <w:r>
        <w:t>Instruments</w:t>
      </w:r>
      <w:r w:rsidR="003F0CE8">
        <w:t xml:space="preserve"> (</w:t>
      </w:r>
      <w:r w:rsidR="003F0CE8">
        <w:fldChar w:fldCharType="begin"/>
      </w:r>
      <w:r w:rsidR="003F0CE8">
        <w:instrText xml:space="preserve"> REF _Ref38472899 \h </w:instrText>
      </w:r>
      <w:r w:rsidR="001C5E4E">
        <w:instrText xml:space="preserve"> \* MERGEFORMAT </w:instrText>
      </w:r>
      <w:r w:rsidR="003F0CE8">
        <w:fldChar w:fldCharType="separate"/>
      </w:r>
      <w:r w:rsidR="00D229E1" w:rsidRPr="00D0021E">
        <w:t xml:space="preserve">Table </w:t>
      </w:r>
      <w:r w:rsidR="00D229E1">
        <w:t>3.3</w:t>
      </w:r>
      <w:r w:rsidR="003F0CE8">
        <w:fldChar w:fldCharType="end"/>
      </w:r>
      <w:r w:rsidR="00984C9A">
        <w:t>, excel</w:t>
      </w:r>
      <w:r w:rsidR="003F0CE8">
        <w:t>)</w:t>
      </w:r>
    </w:p>
    <w:p w14:paraId="66140DB0" w14:textId="0A81D392" w:rsidR="00E77B52" w:rsidRPr="00E77B52" w:rsidRDefault="003F0CE8" w:rsidP="00B73A40">
      <w:pPr>
        <w:ind w:left="692" w:firstLine="0"/>
      </w:pPr>
      <w:r>
        <w:t>This file contains all in-scope stocks symbols and its industry sector. The primary key is RIC</w:t>
      </w:r>
      <w:r w:rsidR="00050E70">
        <w:t xml:space="preserve">. Both Sector and RIC information are necessary to </w:t>
      </w:r>
      <w:r w:rsidR="00CF7C20">
        <w:t>analyze</w:t>
      </w:r>
      <w:r w:rsidR="00050E70">
        <w:t xml:space="preserve"> model performance for each stock and overall sector. </w:t>
      </w:r>
    </w:p>
    <w:p w14:paraId="4542F9B0" w14:textId="444CB779" w:rsidR="0090173C" w:rsidRDefault="0090173C" w:rsidP="00B73A40">
      <w:pPr>
        <w:pStyle w:val="ListParagraph"/>
        <w:numPr>
          <w:ilvl w:val="0"/>
          <w:numId w:val="23"/>
        </w:numPr>
        <w:ind w:left="706"/>
      </w:pPr>
      <w:r>
        <w:t>Stock Pric</w:t>
      </w:r>
      <w:r w:rsidR="0027117F">
        <w:t>e</w:t>
      </w:r>
      <w:r w:rsidR="00984C9A">
        <w:t xml:space="preserve"> (csv)</w:t>
      </w:r>
    </w:p>
    <w:p w14:paraId="6728047F" w14:textId="3624CB83" w:rsidR="0090173C" w:rsidRDefault="0090173C" w:rsidP="00B73A40">
      <w:pPr>
        <w:ind w:left="692" w:firstLine="0"/>
      </w:pPr>
      <w:r>
        <w:lastRenderedPageBreak/>
        <w:t xml:space="preserve">Open/Close Pricing and </w:t>
      </w:r>
      <w:proofErr w:type="spellStart"/>
      <w:r>
        <w:t>MarketCap</w:t>
      </w:r>
      <w:proofErr w:type="spellEnd"/>
      <w:r>
        <w:t xml:space="preserve"> data are stored for each stock in a time series manner. Difference between Open and Close Price is used to determine stock returns, whereas </w:t>
      </w:r>
      <w:proofErr w:type="spellStart"/>
      <w:r>
        <w:t>MarketCap</w:t>
      </w:r>
      <w:proofErr w:type="spellEnd"/>
      <w:r>
        <w:t xml:space="preserve"> is needed as a </w:t>
      </w:r>
      <w:r w:rsidR="00984C9A">
        <w:t>weight</w:t>
      </w:r>
      <w:r>
        <w:t xml:space="preserve"> for </w:t>
      </w:r>
      <w:r w:rsidR="00984C9A">
        <w:t xml:space="preserve">calculating </w:t>
      </w:r>
      <w:r>
        <w:t>sector index.</w:t>
      </w:r>
    </w:p>
    <w:p w14:paraId="2C771F8D" w14:textId="1C7C5682" w:rsidR="00E77B52" w:rsidRDefault="00E77B52" w:rsidP="00B73A40">
      <w:pPr>
        <w:pStyle w:val="ListParagraph"/>
        <w:numPr>
          <w:ilvl w:val="0"/>
          <w:numId w:val="23"/>
        </w:numPr>
        <w:ind w:left="706"/>
      </w:pPr>
      <w:r>
        <w:t>News</w:t>
      </w:r>
      <w:r w:rsidR="00984C9A">
        <w:t xml:space="preserve"> (csv)</w:t>
      </w:r>
    </w:p>
    <w:p w14:paraId="6F7433BB" w14:textId="4808832A" w:rsidR="0090173C" w:rsidRPr="0090173C" w:rsidRDefault="00984C9A" w:rsidP="00B73A40">
      <w:pPr>
        <w:pStyle w:val="ListParagraph"/>
        <w:numPr>
          <w:ilvl w:val="0"/>
          <w:numId w:val="0"/>
        </w:numPr>
        <w:ind w:left="706"/>
      </w:pPr>
      <w:r>
        <w:t>This file contains</w:t>
      </w:r>
      <w:r w:rsidR="00620DC9">
        <w:t xml:space="preserve"> news </w:t>
      </w:r>
      <w:r>
        <w:t xml:space="preserve">id, </w:t>
      </w:r>
      <w:r w:rsidR="00620DC9">
        <w:t xml:space="preserve">published date, headline and its detail body content. Further stage of the data processing will </w:t>
      </w:r>
      <w:r>
        <w:t xml:space="preserve">use this text information to </w:t>
      </w:r>
      <w:r w:rsidR="00620DC9">
        <w:t>derive news sentiment scores</w:t>
      </w:r>
      <w:r>
        <w:t xml:space="preserve"> (</w:t>
      </w:r>
      <w:r w:rsidR="00620DC9">
        <w:t xml:space="preserve">a numeric variable to </w:t>
      </w:r>
      <w:r>
        <w:t xml:space="preserve">quantify its </w:t>
      </w:r>
      <w:r w:rsidR="00620DC9">
        <w:t>polarity</w:t>
      </w:r>
      <w:r>
        <w:t>)</w:t>
      </w:r>
      <w:r w:rsidR="00620DC9">
        <w:t xml:space="preserve">. </w:t>
      </w:r>
    </w:p>
    <w:p w14:paraId="67F17E4B" w14:textId="76E30796" w:rsidR="000E63CA" w:rsidRDefault="000E63CA" w:rsidP="000E63CA">
      <w:pPr>
        <w:pStyle w:val="Heading2"/>
      </w:pPr>
      <w:bookmarkStart w:id="84" w:name="_Toc39528376"/>
      <w:r>
        <w:t>Data Processing</w:t>
      </w:r>
      <w:bookmarkEnd w:id="84"/>
    </w:p>
    <w:p w14:paraId="494AC46F" w14:textId="3C50EC1A" w:rsidR="00504956" w:rsidRDefault="00504956" w:rsidP="00504956">
      <w:pPr>
        <w:pStyle w:val="Heading3"/>
      </w:pPr>
      <w:bookmarkStart w:id="85" w:name="_Toc39528377"/>
      <w:r>
        <w:t>Processing Missing Data</w:t>
      </w:r>
      <w:r w:rsidR="00AC159E">
        <w:t xml:space="preserve"> and Errors</w:t>
      </w:r>
      <w:bookmarkEnd w:id="85"/>
    </w:p>
    <w:p w14:paraId="427596FE" w14:textId="6896A726" w:rsidR="008F7E84" w:rsidRPr="008F7E84" w:rsidRDefault="008F7E84" w:rsidP="008F7E84">
      <w:pPr>
        <w:pStyle w:val="Heading4"/>
      </w:pPr>
      <w:bookmarkStart w:id="86" w:name="_Toc39528378"/>
      <w:r>
        <w:t>Missing Numerical Data</w:t>
      </w:r>
      <w:r w:rsidR="00AC159E">
        <w:t xml:space="preserve"> and Errors</w:t>
      </w:r>
      <w:bookmarkEnd w:id="86"/>
    </w:p>
    <w:p w14:paraId="4DECC86E" w14:textId="673E4FE4" w:rsidR="00026A93" w:rsidRDefault="00026A93" w:rsidP="00026A93">
      <w:r w:rsidRPr="004C507D">
        <w:t xml:space="preserve">Average number of KLSE trading days in a calendar year is around </w:t>
      </w:r>
      <w:r w:rsidR="006E011E">
        <w:t>240</w:t>
      </w:r>
      <w:r w:rsidRPr="004C507D">
        <w:t>, that is 2,</w:t>
      </w:r>
      <w:r w:rsidR="006E011E">
        <w:t>40</w:t>
      </w:r>
      <w:r w:rsidRPr="004C507D">
        <w:t xml:space="preserve">0 days for a period of ten (10) years. As seen in </w:t>
      </w:r>
      <w:r w:rsidR="00984C9A">
        <w:fldChar w:fldCharType="begin"/>
      </w:r>
      <w:r w:rsidR="00984C9A">
        <w:instrText xml:space="preserve"> REF _Ref39410738 \h </w:instrText>
      </w:r>
      <w:r w:rsidR="00984C9A">
        <w:fldChar w:fldCharType="separate"/>
      </w:r>
      <w:r w:rsidR="00D229E1" w:rsidRPr="00D0021E">
        <w:t xml:space="preserve">Table </w:t>
      </w:r>
      <w:r w:rsidR="00D229E1">
        <w:rPr>
          <w:noProof/>
        </w:rPr>
        <w:t>3</w:t>
      </w:r>
      <w:r w:rsidR="00D229E1">
        <w:t>.</w:t>
      </w:r>
      <w:r w:rsidR="00D229E1">
        <w:rPr>
          <w:noProof/>
        </w:rPr>
        <w:t>4</w:t>
      </w:r>
      <w:r w:rsidR="00984C9A">
        <w:fldChar w:fldCharType="end"/>
      </w:r>
      <w:r w:rsidR="00984C9A">
        <w:t xml:space="preserve"> below</w:t>
      </w:r>
      <w:r w:rsidRPr="004C507D">
        <w:t xml:space="preserve">, the quantity of data </w:t>
      </w:r>
      <w:r w:rsidR="00984C9A">
        <w:t xml:space="preserve">for all stocks are </w:t>
      </w:r>
      <w:r w:rsidRPr="004C507D">
        <w:t>very good (around 2,</w:t>
      </w:r>
      <w:r w:rsidR="006E011E">
        <w:t>40</w:t>
      </w:r>
      <w:r w:rsidRPr="004C507D">
        <w:t>0</w:t>
      </w:r>
      <w:r w:rsidR="006E011E">
        <w:t>)</w:t>
      </w:r>
      <w:r w:rsidRPr="004C507D">
        <w:t xml:space="preserve">. The only exception </w:t>
      </w:r>
      <w:proofErr w:type="gramStart"/>
      <w:r w:rsidR="00984C9A">
        <w:t>are</w:t>
      </w:r>
      <w:proofErr w:type="gramEnd"/>
      <w:r w:rsidRPr="004C507D">
        <w:t xml:space="preserve"> ASTR.KL and OCKG.KL due to their IPO date on year 2012.</w:t>
      </w:r>
      <w:r w:rsidR="008F7E84">
        <w:t xml:space="preserve"> Data quality is </w:t>
      </w:r>
      <w:r w:rsidR="00984C9A">
        <w:t>revalidated</w:t>
      </w:r>
      <w:r w:rsidR="008F7E84">
        <w:t xml:space="preserve"> by visually inspecting all price charts </w:t>
      </w:r>
      <w:proofErr w:type="gramStart"/>
      <w:r w:rsidR="00984C9A">
        <w:t>similar to</w:t>
      </w:r>
      <w:proofErr w:type="gramEnd"/>
      <w:r w:rsidR="008F7E84">
        <w:t xml:space="preserve"> </w:t>
      </w:r>
      <w:r w:rsidR="008F7E84">
        <w:fldChar w:fldCharType="begin"/>
      </w:r>
      <w:r w:rsidR="008F7E84">
        <w:instrText xml:space="preserve"> REF _Ref38571580 \h </w:instrText>
      </w:r>
      <w:r w:rsidR="008F7E84">
        <w:fldChar w:fldCharType="separate"/>
      </w:r>
      <w:r w:rsidR="00D229E1" w:rsidRPr="005F59C8">
        <w:t xml:space="preserve">Figure </w:t>
      </w:r>
      <w:r w:rsidR="00D229E1">
        <w:rPr>
          <w:noProof/>
        </w:rPr>
        <w:t>3</w:t>
      </w:r>
      <w:r w:rsidR="00D229E1">
        <w:t>.</w:t>
      </w:r>
      <w:r w:rsidR="00D229E1">
        <w:rPr>
          <w:noProof/>
        </w:rPr>
        <w:t>4</w:t>
      </w:r>
      <w:r w:rsidR="008F7E84">
        <w:fldChar w:fldCharType="end"/>
      </w:r>
      <w:r w:rsidR="008F7E84">
        <w:t xml:space="preserve">, to ensure no </w:t>
      </w:r>
      <w:r w:rsidR="00984C9A">
        <w:t xml:space="preserve">noticeable </w:t>
      </w:r>
      <w:r w:rsidR="008F7E84">
        <w:t>gaps on pricing</w:t>
      </w:r>
      <w:r w:rsidR="00984C9A">
        <w:t xml:space="preserve"> and market capital.</w:t>
      </w:r>
    </w:p>
    <w:p w14:paraId="3DC9C5AB" w14:textId="05DA58ED" w:rsidR="00026A93" w:rsidRDefault="003A23B2" w:rsidP="00026A93">
      <w:pPr>
        <w:pStyle w:val="Caption"/>
        <w:keepNext/>
      </w:pPr>
      <w:bookmarkStart w:id="87" w:name="_Ref39410738"/>
      <w:bookmarkStart w:id="88" w:name="_Toc39528445"/>
      <w:r w:rsidRPr="00D0021E">
        <w:t xml:space="preserve">Table </w:t>
      </w:r>
      <w:fldSimple w:instr=" STYLEREF 1 \s ">
        <w:r w:rsidR="00D229E1">
          <w:rPr>
            <w:noProof/>
          </w:rPr>
          <w:t>3</w:t>
        </w:r>
      </w:fldSimple>
      <w:r w:rsidR="00F6091E">
        <w:t>.</w:t>
      </w:r>
      <w:fldSimple w:instr=" SEQ Table \* ARABIC \s 1 ">
        <w:r w:rsidR="00D229E1">
          <w:rPr>
            <w:noProof/>
          </w:rPr>
          <w:t>4</w:t>
        </w:r>
      </w:fldSimple>
      <w:bookmarkEnd w:id="87"/>
      <w:r w:rsidRPr="00D0021E">
        <w:t xml:space="preserve">: </w:t>
      </w:r>
      <w:r>
        <w:t>Stock Price Data Count</w:t>
      </w:r>
      <w:bookmarkEnd w:id="88"/>
    </w:p>
    <w:tbl>
      <w:tblPr>
        <w:tblW w:w="8414" w:type="dxa"/>
        <w:tblLook w:val="04A0" w:firstRow="1" w:lastRow="0" w:firstColumn="1" w:lastColumn="0" w:noHBand="0" w:noVBand="1"/>
      </w:tblPr>
      <w:tblGrid>
        <w:gridCol w:w="1320"/>
        <w:gridCol w:w="1555"/>
        <w:gridCol w:w="1530"/>
        <w:gridCol w:w="1320"/>
        <w:gridCol w:w="1320"/>
        <w:gridCol w:w="1369"/>
      </w:tblGrid>
      <w:tr w:rsidR="00EA12CB" w:rsidRPr="00EA12CB" w14:paraId="5892B8B6" w14:textId="77777777" w:rsidTr="00EA12CB">
        <w:trPr>
          <w:trHeight w:val="290"/>
        </w:trPr>
        <w:tc>
          <w:tcPr>
            <w:tcW w:w="1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BF004B" w14:textId="77777777" w:rsidR="00EA12CB" w:rsidRPr="00EA12CB" w:rsidRDefault="00EA12CB" w:rsidP="00EA12CB">
            <w:pPr>
              <w:spacing w:after="0" w:afterAutospacing="0" w:line="240" w:lineRule="auto"/>
              <w:ind w:firstLineChars="200" w:firstLine="442"/>
              <w:jc w:val="left"/>
              <w:rPr>
                <w:rFonts w:ascii="Calibri" w:eastAsia="Times New Roman" w:hAnsi="Calibri" w:cs="Calibri"/>
                <w:b/>
                <w:bCs/>
                <w:color w:val="000000"/>
                <w:sz w:val="22"/>
              </w:rPr>
            </w:pPr>
            <w:r w:rsidRPr="00EA12CB">
              <w:rPr>
                <w:rFonts w:ascii="Calibri" w:eastAsia="Times New Roman" w:hAnsi="Calibri" w:cs="Calibri"/>
                <w:b/>
                <w:bCs/>
                <w:color w:val="000000"/>
                <w:sz w:val="22"/>
              </w:rPr>
              <w:t>RIC</w:t>
            </w:r>
          </w:p>
        </w:tc>
        <w:tc>
          <w:tcPr>
            <w:tcW w:w="1555" w:type="dxa"/>
            <w:tcBorders>
              <w:top w:val="single" w:sz="4" w:space="0" w:color="auto"/>
              <w:left w:val="nil"/>
              <w:bottom w:val="single" w:sz="4" w:space="0" w:color="auto"/>
              <w:right w:val="single" w:sz="4" w:space="0" w:color="auto"/>
            </w:tcBorders>
            <w:shd w:val="clear" w:color="auto" w:fill="auto"/>
            <w:noWrap/>
            <w:vAlign w:val="bottom"/>
            <w:hideMark/>
          </w:tcPr>
          <w:p w14:paraId="3A7AE795"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proofErr w:type="spellStart"/>
            <w:r w:rsidRPr="00EA12CB">
              <w:rPr>
                <w:rFonts w:ascii="Calibri" w:eastAsia="Times New Roman" w:hAnsi="Calibri" w:cs="Calibri"/>
                <w:b/>
                <w:bCs/>
                <w:color w:val="000000"/>
                <w:sz w:val="22"/>
              </w:rPr>
              <w:t>min_date</w:t>
            </w:r>
            <w:proofErr w:type="spellEnd"/>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18130AA9"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proofErr w:type="spellStart"/>
            <w:r w:rsidRPr="00EA12CB">
              <w:rPr>
                <w:rFonts w:ascii="Calibri" w:eastAsia="Times New Roman" w:hAnsi="Calibri" w:cs="Calibri"/>
                <w:b/>
                <w:bCs/>
                <w:color w:val="000000"/>
                <w:sz w:val="22"/>
              </w:rPr>
              <w:t>max_date</w:t>
            </w:r>
            <w:proofErr w:type="spellEnd"/>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2D8CB7EF"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OPENPRICE</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0A790AB1"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CLOSEPRICE</w:t>
            </w:r>
          </w:p>
        </w:tc>
        <w:tc>
          <w:tcPr>
            <w:tcW w:w="1369" w:type="dxa"/>
            <w:tcBorders>
              <w:top w:val="single" w:sz="4" w:space="0" w:color="auto"/>
              <w:left w:val="nil"/>
              <w:bottom w:val="single" w:sz="4" w:space="0" w:color="auto"/>
              <w:right w:val="single" w:sz="4" w:space="0" w:color="auto"/>
            </w:tcBorders>
            <w:shd w:val="clear" w:color="auto" w:fill="auto"/>
            <w:noWrap/>
            <w:vAlign w:val="bottom"/>
            <w:hideMark/>
          </w:tcPr>
          <w:p w14:paraId="609BEAFC"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MARKETCAP</w:t>
            </w:r>
          </w:p>
        </w:tc>
      </w:tr>
      <w:tr w:rsidR="00EA12CB" w:rsidRPr="00EA12CB" w14:paraId="729F876C"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0FC4FEEE"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AMMB.KL</w:t>
            </w:r>
          </w:p>
        </w:tc>
        <w:tc>
          <w:tcPr>
            <w:tcW w:w="1555" w:type="dxa"/>
            <w:tcBorders>
              <w:top w:val="nil"/>
              <w:left w:val="nil"/>
              <w:bottom w:val="single" w:sz="4" w:space="0" w:color="auto"/>
              <w:right w:val="single" w:sz="4" w:space="0" w:color="auto"/>
            </w:tcBorders>
            <w:shd w:val="clear" w:color="auto" w:fill="auto"/>
            <w:noWrap/>
            <w:vAlign w:val="bottom"/>
            <w:hideMark/>
          </w:tcPr>
          <w:p w14:paraId="137497A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7AEA9511"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14659E3F"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20" w:type="dxa"/>
            <w:tcBorders>
              <w:top w:val="nil"/>
              <w:left w:val="nil"/>
              <w:bottom w:val="single" w:sz="4" w:space="0" w:color="auto"/>
              <w:right w:val="single" w:sz="4" w:space="0" w:color="auto"/>
            </w:tcBorders>
            <w:shd w:val="clear" w:color="auto" w:fill="auto"/>
            <w:noWrap/>
            <w:vAlign w:val="bottom"/>
            <w:hideMark/>
          </w:tcPr>
          <w:p w14:paraId="19748E1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69" w:type="dxa"/>
            <w:tcBorders>
              <w:top w:val="nil"/>
              <w:left w:val="nil"/>
              <w:bottom w:val="single" w:sz="4" w:space="0" w:color="auto"/>
              <w:right w:val="single" w:sz="4" w:space="0" w:color="auto"/>
            </w:tcBorders>
            <w:shd w:val="clear" w:color="auto" w:fill="auto"/>
            <w:noWrap/>
            <w:vAlign w:val="bottom"/>
            <w:hideMark/>
          </w:tcPr>
          <w:p w14:paraId="277C9CF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r>
      <w:tr w:rsidR="00EA12CB" w:rsidRPr="00EA12CB" w14:paraId="5347690A"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D1B418D" w14:textId="77777777" w:rsidR="00EA12CB" w:rsidRPr="00EA12CB" w:rsidRDefault="00EA12CB" w:rsidP="00EA12CB">
            <w:pPr>
              <w:spacing w:after="0" w:afterAutospacing="0" w:line="240" w:lineRule="auto"/>
              <w:ind w:firstLine="0"/>
              <w:jc w:val="left"/>
              <w:rPr>
                <w:rFonts w:ascii="Calibri" w:eastAsia="Times New Roman" w:hAnsi="Calibri" w:cs="Calibri"/>
                <w:b/>
                <w:bCs/>
                <w:color w:val="000000"/>
                <w:sz w:val="22"/>
              </w:rPr>
            </w:pPr>
            <w:r w:rsidRPr="00EA12CB">
              <w:rPr>
                <w:rFonts w:ascii="Calibri" w:eastAsia="Times New Roman" w:hAnsi="Calibri" w:cs="Calibri"/>
                <w:b/>
                <w:bCs/>
                <w:color w:val="000000"/>
                <w:sz w:val="22"/>
              </w:rPr>
              <w:t>ASTR.KL</w:t>
            </w:r>
          </w:p>
        </w:tc>
        <w:tc>
          <w:tcPr>
            <w:tcW w:w="1555" w:type="dxa"/>
            <w:tcBorders>
              <w:top w:val="nil"/>
              <w:left w:val="nil"/>
              <w:bottom w:val="single" w:sz="4" w:space="0" w:color="auto"/>
              <w:right w:val="single" w:sz="4" w:space="0" w:color="auto"/>
            </w:tcBorders>
            <w:shd w:val="clear" w:color="auto" w:fill="auto"/>
            <w:noWrap/>
            <w:vAlign w:val="bottom"/>
            <w:hideMark/>
          </w:tcPr>
          <w:p w14:paraId="49AEC039"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2012-10-19</w:t>
            </w:r>
          </w:p>
        </w:tc>
        <w:tc>
          <w:tcPr>
            <w:tcW w:w="1530" w:type="dxa"/>
            <w:tcBorders>
              <w:top w:val="nil"/>
              <w:left w:val="nil"/>
              <w:bottom w:val="single" w:sz="4" w:space="0" w:color="auto"/>
              <w:right w:val="single" w:sz="4" w:space="0" w:color="auto"/>
            </w:tcBorders>
            <w:shd w:val="clear" w:color="auto" w:fill="auto"/>
            <w:noWrap/>
            <w:vAlign w:val="bottom"/>
            <w:hideMark/>
          </w:tcPr>
          <w:p w14:paraId="50112A3D"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3D8E56B4"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1763</w:t>
            </w:r>
          </w:p>
        </w:tc>
        <w:tc>
          <w:tcPr>
            <w:tcW w:w="1320" w:type="dxa"/>
            <w:tcBorders>
              <w:top w:val="nil"/>
              <w:left w:val="nil"/>
              <w:bottom w:val="single" w:sz="4" w:space="0" w:color="auto"/>
              <w:right w:val="single" w:sz="4" w:space="0" w:color="auto"/>
            </w:tcBorders>
            <w:shd w:val="clear" w:color="auto" w:fill="auto"/>
            <w:noWrap/>
            <w:vAlign w:val="bottom"/>
            <w:hideMark/>
          </w:tcPr>
          <w:p w14:paraId="18A10A7D"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1763</w:t>
            </w:r>
          </w:p>
        </w:tc>
        <w:tc>
          <w:tcPr>
            <w:tcW w:w="1369" w:type="dxa"/>
            <w:tcBorders>
              <w:top w:val="nil"/>
              <w:left w:val="nil"/>
              <w:bottom w:val="single" w:sz="4" w:space="0" w:color="auto"/>
              <w:right w:val="single" w:sz="4" w:space="0" w:color="auto"/>
            </w:tcBorders>
            <w:shd w:val="clear" w:color="auto" w:fill="auto"/>
            <w:noWrap/>
            <w:vAlign w:val="bottom"/>
            <w:hideMark/>
          </w:tcPr>
          <w:p w14:paraId="751C21BE"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1763</w:t>
            </w:r>
          </w:p>
        </w:tc>
      </w:tr>
      <w:tr w:rsidR="00EA12CB" w:rsidRPr="00EA12CB" w14:paraId="4F494F06"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75957793"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AXIA.KL</w:t>
            </w:r>
          </w:p>
        </w:tc>
        <w:tc>
          <w:tcPr>
            <w:tcW w:w="1555" w:type="dxa"/>
            <w:tcBorders>
              <w:top w:val="nil"/>
              <w:left w:val="nil"/>
              <w:bottom w:val="single" w:sz="4" w:space="0" w:color="auto"/>
              <w:right w:val="single" w:sz="4" w:space="0" w:color="auto"/>
            </w:tcBorders>
            <w:shd w:val="clear" w:color="auto" w:fill="auto"/>
            <w:noWrap/>
            <w:vAlign w:val="bottom"/>
            <w:hideMark/>
          </w:tcPr>
          <w:p w14:paraId="0219458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1E8D211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273B290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23A2C35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362BF45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r w:rsidR="00EA12CB" w:rsidRPr="00EA12CB" w14:paraId="3DA8D4A9"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A697378"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BIMB.KL</w:t>
            </w:r>
          </w:p>
        </w:tc>
        <w:tc>
          <w:tcPr>
            <w:tcW w:w="1555" w:type="dxa"/>
            <w:tcBorders>
              <w:top w:val="nil"/>
              <w:left w:val="nil"/>
              <w:bottom w:val="single" w:sz="4" w:space="0" w:color="auto"/>
              <w:right w:val="single" w:sz="4" w:space="0" w:color="auto"/>
            </w:tcBorders>
            <w:shd w:val="clear" w:color="auto" w:fill="auto"/>
            <w:noWrap/>
            <w:vAlign w:val="bottom"/>
            <w:hideMark/>
          </w:tcPr>
          <w:p w14:paraId="4A7F97B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1BEC082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490143EA"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2445</w:t>
            </w:r>
          </w:p>
        </w:tc>
        <w:tc>
          <w:tcPr>
            <w:tcW w:w="1320" w:type="dxa"/>
            <w:tcBorders>
              <w:top w:val="nil"/>
              <w:left w:val="nil"/>
              <w:bottom w:val="single" w:sz="4" w:space="0" w:color="auto"/>
              <w:right w:val="single" w:sz="4" w:space="0" w:color="auto"/>
            </w:tcBorders>
            <w:shd w:val="clear" w:color="auto" w:fill="auto"/>
            <w:noWrap/>
            <w:vAlign w:val="bottom"/>
            <w:hideMark/>
          </w:tcPr>
          <w:p w14:paraId="509744F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2445</w:t>
            </w:r>
          </w:p>
        </w:tc>
        <w:tc>
          <w:tcPr>
            <w:tcW w:w="1369" w:type="dxa"/>
            <w:tcBorders>
              <w:top w:val="nil"/>
              <w:left w:val="nil"/>
              <w:bottom w:val="single" w:sz="4" w:space="0" w:color="auto"/>
              <w:right w:val="single" w:sz="4" w:space="0" w:color="auto"/>
            </w:tcBorders>
            <w:shd w:val="clear" w:color="auto" w:fill="auto"/>
            <w:noWrap/>
            <w:vAlign w:val="bottom"/>
            <w:hideMark/>
          </w:tcPr>
          <w:p w14:paraId="563EAE1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2445</w:t>
            </w:r>
          </w:p>
        </w:tc>
      </w:tr>
      <w:tr w:rsidR="00EA12CB" w:rsidRPr="00EA12CB" w14:paraId="4134DF9A"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10F3355C"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CIMB.KL</w:t>
            </w:r>
          </w:p>
        </w:tc>
        <w:tc>
          <w:tcPr>
            <w:tcW w:w="1555" w:type="dxa"/>
            <w:tcBorders>
              <w:top w:val="nil"/>
              <w:left w:val="nil"/>
              <w:bottom w:val="single" w:sz="4" w:space="0" w:color="auto"/>
              <w:right w:val="single" w:sz="4" w:space="0" w:color="auto"/>
            </w:tcBorders>
            <w:shd w:val="clear" w:color="auto" w:fill="auto"/>
            <w:noWrap/>
            <w:vAlign w:val="bottom"/>
            <w:hideMark/>
          </w:tcPr>
          <w:p w14:paraId="5D52B55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490440F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433D4CE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c>
          <w:tcPr>
            <w:tcW w:w="1320" w:type="dxa"/>
            <w:tcBorders>
              <w:top w:val="nil"/>
              <w:left w:val="nil"/>
              <w:bottom w:val="single" w:sz="4" w:space="0" w:color="auto"/>
              <w:right w:val="single" w:sz="4" w:space="0" w:color="auto"/>
            </w:tcBorders>
            <w:shd w:val="clear" w:color="auto" w:fill="auto"/>
            <w:noWrap/>
            <w:vAlign w:val="bottom"/>
            <w:hideMark/>
          </w:tcPr>
          <w:p w14:paraId="21BCE9F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c>
          <w:tcPr>
            <w:tcW w:w="1369" w:type="dxa"/>
            <w:tcBorders>
              <w:top w:val="nil"/>
              <w:left w:val="nil"/>
              <w:bottom w:val="single" w:sz="4" w:space="0" w:color="auto"/>
              <w:right w:val="single" w:sz="4" w:space="0" w:color="auto"/>
            </w:tcBorders>
            <w:shd w:val="clear" w:color="auto" w:fill="auto"/>
            <w:noWrap/>
            <w:vAlign w:val="bottom"/>
            <w:hideMark/>
          </w:tcPr>
          <w:p w14:paraId="6768F96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r>
      <w:tr w:rsidR="00EA12CB" w:rsidRPr="00EA12CB" w14:paraId="2739BD9A"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2472E21A"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DSOM.KL</w:t>
            </w:r>
          </w:p>
        </w:tc>
        <w:tc>
          <w:tcPr>
            <w:tcW w:w="1555" w:type="dxa"/>
            <w:tcBorders>
              <w:top w:val="nil"/>
              <w:left w:val="nil"/>
              <w:bottom w:val="single" w:sz="4" w:space="0" w:color="auto"/>
              <w:right w:val="single" w:sz="4" w:space="0" w:color="auto"/>
            </w:tcBorders>
            <w:shd w:val="clear" w:color="auto" w:fill="auto"/>
            <w:noWrap/>
            <w:vAlign w:val="bottom"/>
            <w:hideMark/>
          </w:tcPr>
          <w:p w14:paraId="6658BA0A"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74E5ED1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33C68FC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20" w:type="dxa"/>
            <w:tcBorders>
              <w:top w:val="nil"/>
              <w:left w:val="nil"/>
              <w:bottom w:val="single" w:sz="4" w:space="0" w:color="auto"/>
              <w:right w:val="single" w:sz="4" w:space="0" w:color="auto"/>
            </w:tcBorders>
            <w:shd w:val="clear" w:color="auto" w:fill="auto"/>
            <w:noWrap/>
            <w:vAlign w:val="bottom"/>
            <w:hideMark/>
          </w:tcPr>
          <w:p w14:paraId="6386DD7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69" w:type="dxa"/>
            <w:tcBorders>
              <w:top w:val="nil"/>
              <w:left w:val="nil"/>
              <w:bottom w:val="single" w:sz="4" w:space="0" w:color="auto"/>
              <w:right w:val="single" w:sz="4" w:space="0" w:color="auto"/>
            </w:tcBorders>
            <w:shd w:val="clear" w:color="auto" w:fill="auto"/>
            <w:noWrap/>
            <w:vAlign w:val="bottom"/>
            <w:hideMark/>
          </w:tcPr>
          <w:p w14:paraId="47EB416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r>
      <w:tr w:rsidR="00EA12CB" w:rsidRPr="00EA12CB" w14:paraId="64D26F1E"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D2B8FF7"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GRNP.KL</w:t>
            </w:r>
          </w:p>
        </w:tc>
        <w:tc>
          <w:tcPr>
            <w:tcW w:w="1555" w:type="dxa"/>
            <w:tcBorders>
              <w:top w:val="nil"/>
              <w:left w:val="nil"/>
              <w:bottom w:val="single" w:sz="4" w:space="0" w:color="auto"/>
              <w:right w:val="single" w:sz="4" w:space="0" w:color="auto"/>
            </w:tcBorders>
            <w:shd w:val="clear" w:color="auto" w:fill="auto"/>
            <w:noWrap/>
            <w:vAlign w:val="bottom"/>
            <w:hideMark/>
          </w:tcPr>
          <w:p w14:paraId="3B3EDA7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754FB1B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D6192F3"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2449</w:t>
            </w:r>
          </w:p>
        </w:tc>
        <w:tc>
          <w:tcPr>
            <w:tcW w:w="1320" w:type="dxa"/>
            <w:tcBorders>
              <w:top w:val="nil"/>
              <w:left w:val="nil"/>
              <w:bottom w:val="single" w:sz="4" w:space="0" w:color="auto"/>
              <w:right w:val="single" w:sz="4" w:space="0" w:color="auto"/>
            </w:tcBorders>
            <w:shd w:val="clear" w:color="auto" w:fill="auto"/>
            <w:noWrap/>
            <w:vAlign w:val="bottom"/>
            <w:hideMark/>
          </w:tcPr>
          <w:p w14:paraId="734F2341"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2449</w:t>
            </w:r>
          </w:p>
        </w:tc>
        <w:tc>
          <w:tcPr>
            <w:tcW w:w="1369" w:type="dxa"/>
            <w:tcBorders>
              <w:top w:val="nil"/>
              <w:left w:val="nil"/>
              <w:bottom w:val="single" w:sz="4" w:space="0" w:color="auto"/>
              <w:right w:val="single" w:sz="4" w:space="0" w:color="auto"/>
            </w:tcBorders>
            <w:shd w:val="clear" w:color="auto" w:fill="auto"/>
            <w:noWrap/>
            <w:vAlign w:val="bottom"/>
            <w:hideMark/>
          </w:tcPr>
          <w:p w14:paraId="3E08708C"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2449</w:t>
            </w:r>
          </w:p>
        </w:tc>
      </w:tr>
      <w:tr w:rsidR="00EA12CB" w:rsidRPr="00EA12CB" w14:paraId="2FA69AC1"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77FDBDF1"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HLBB.KL</w:t>
            </w:r>
          </w:p>
        </w:tc>
        <w:tc>
          <w:tcPr>
            <w:tcW w:w="1555" w:type="dxa"/>
            <w:tcBorders>
              <w:top w:val="nil"/>
              <w:left w:val="nil"/>
              <w:bottom w:val="single" w:sz="4" w:space="0" w:color="auto"/>
              <w:right w:val="single" w:sz="4" w:space="0" w:color="auto"/>
            </w:tcBorders>
            <w:shd w:val="clear" w:color="auto" w:fill="auto"/>
            <w:noWrap/>
            <w:vAlign w:val="bottom"/>
            <w:hideMark/>
          </w:tcPr>
          <w:p w14:paraId="5C6CC3E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53A470C6"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66873F6F"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6D99678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3126917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r w:rsidR="00EA12CB" w:rsidRPr="00EA12CB" w14:paraId="5C8C0392"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258BBDE0"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HLCB.KL</w:t>
            </w:r>
          </w:p>
        </w:tc>
        <w:tc>
          <w:tcPr>
            <w:tcW w:w="1555" w:type="dxa"/>
            <w:tcBorders>
              <w:top w:val="nil"/>
              <w:left w:val="nil"/>
              <w:bottom w:val="single" w:sz="4" w:space="0" w:color="auto"/>
              <w:right w:val="single" w:sz="4" w:space="0" w:color="auto"/>
            </w:tcBorders>
            <w:shd w:val="clear" w:color="auto" w:fill="auto"/>
            <w:noWrap/>
            <w:vAlign w:val="bottom"/>
            <w:hideMark/>
          </w:tcPr>
          <w:p w14:paraId="7CFFF31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021DCCD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4C47336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20" w:type="dxa"/>
            <w:tcBorders>
              <w:top w:val="nil"/>
              <w:left w:val="nil"/>
              <w:bottom w:val="single" w:sz="4" w:space="0" w:color="auto"/>
              <w:right w:val="single" w:sz="4" w:space="0" w:color="auto"/>
            </w:tcBorders>
            <w:shd w:val="clear" w:color="auto" w:fill="auto"/>
            <w:noWrap/>
            <w:vAlign w:val="bottom"/>
            <w:hideMark/>
          </w:tcPr>
          <w:p w14:paraId="628B1F0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c>
          <w:tcPr>
            <w:tcW w:w="1369" w:type="dxa"/>
            <w:tcBorders>
              <w:top w:val="nil"/>
              <w:left w:val="nil"/>
              <w:bottom w:val="single" w:sz="4" w:space="0" w:color="auto"/>
              <w:right w:val="single" w:sz="4" w:space="0" w:color="auto"/>
            </w:tcBorders>
            <w:shd w:val="clear" w:color="auto" w:fill="auto"/>
            <w:noWrap/>
            <w:vAlign w:val="bottom"/>
            <w:hideMark/>
          </w:tcPr>
          <w:p w14:paraId="0E332E83"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2451</w:t>
            </w:r>
          </w:p>
        </w:tc>
      </w:tr>
      <w:tr w:rsidR="00EA12CB" w:rsidRPr="00EA12CB" w14:paraId="0CBED6B0"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0271E9C9"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LOND.KL</w:t>
            </w:r>
          </w:p>
        </w:tc>
        <w:tc>
          <w:tcPr>
            <w:tcW w:w="1555" w:type="dxa"/>
            <w:tcBorders>
              <w:top w:val="nil"/>
              <w:left w:val="nil"/>
              <w:bottom w:val="single" w:sz="4" w:space="0" w:color="auto"/>
              <w:right w:val="single" w:sz="4" w:space="0" w:color="auto"/>
            </w:tcBorders>
            <w:shd w:val="clear" w:color="auto" w:fill="auto"/>
            <w:noWrap/>
            <w:vAlign w:val="bottom"/>
            <w:hideMark/>
          </w:tcPr>
          <w:p w14:paraId="67226D2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2EC266A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72E924A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2442</w:t>
            </w:r>
          </w:p>
        </w:tc>
        <w:tc>
          <w:tcPr>
            <w:tcW w:w="1320" w:type="dxa"/>
            <w:tcBorders>
              <w:top w:val="nil"/>
              <w:left w:val="nil"/>
              <w:bottom w:val="single" w:sz="4" w:space="0" w:color="auto"/>
              <w:right w:val="single" w:sz="4" w:space="0" w:color="auto"/>
            </w:tcBorders>
            <w:shd w:val="clear" w:color="auto" w:fill="auto"/>
            <w:noWrap/>
            <w:vAlign w:val="bottom"/>
            <w:hideMark/>
          </w:tcPr>
          <w:p w14:paraId="7531056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2442</w:t>
            </w:r>
          </w:p>
        </w:tc>
        <w:tc>
          <w:tcPr>
            <w:tcW w:w="1369" w:type="dxa"/>
            <w:tcBorders>
              <w:top w:val="nil"/>
              <w:left w:val="nil"/>
              <w:bottom w:val="single" w:sz="4" w:space="0" w:color="auto"/>
              <w:right w:val="single" w:sz="4" w:space="0" w:color="auto"/>
            </w:tcBorders>
            <w:shd w:val="clear" w:color="auto" w:fill="auto"/>
            <w:noWrap/>
            <w:vAlign w:val="bottom"/>
            <w:hideMark/>
          </w:tcPr>
          <w:p w14:paraId="74A8D9F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2442</w:t>
            </w:r>
          </w:p>
        </w:tc>
      </w:tr>
      <w:tr w:rsidR="00EA12CB" w:rsidRPr="00EA12CB" w14:paraId="38483679"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103EDE74"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MBBM.KL</w:t>
            </w:r>
          </w:p>
        </w:tc>
        <w:tc>
          <w:tcPr>
            <w:tcW w:w="1555" w:type="dxa"/>
            <w:tcBorders>
              <w:top w:val="nil"/>
              <w:left w:val="nil"/>
              <w:bottom w:val="single" w:sz="4" w:space="0" w:color="auto"/>
              <w:right w:val="single" w:sz="4" w:space="0" w:color="auto"/>
            </w:tcBorders>
            <w:shd w:val="clear" w:color="auto" w:fill="auto"/>
            <w:noWrap/>
            <w:vAlign w:val="bottom"/>
            <w:hideMark/>
          </w:tcPr>
          <w:p w14:paraId="56E8CAA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3BB43414"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B3EA5F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7D714E7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7EDB25D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r w:rsidR="00EA12CB" w:rsidRPr="00EA12CB" w14:paraId="4604AD0A"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55E99CC"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MBSS.KL</w:t>
            </w:r>
          </w:p>
        </w:tc>
        <w:tc>
          <w:tcPr>
            <w:tcW w:w="1555" w:type="dxa"/>
            <w:tcBorders>
              <w:top w:val="nil"/>
              <w:left w:val="nil"/>
              <w:bottom w:val="single" w:sz="4" w:space="0" w:color="auto"/>
              <w:right w:val="single" w:sz="4" w:space="0" w:color="auto"/>
            </w:tcBorders>
            <w:shd w:val="clear" w:color="auto" w:fill="auto"/>
            <w:noWrap/>
            <w:vAlign w:val="bottom"/>
            <w:hideMark/>
          </w:tcPr>
          <w:p w14:paraId="593EF8C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5FDAEA0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6C519C9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c>
          <w:tcPr>
            <w:tcW w:w="1320" w:type="dxa"/>
            <w:tcBorders>
              <w:top w:val="nil"/>
              <w:left w:val="nil"/>
              <w:bottom w:val="single" w:sz="4" w:space="0" w:color="auto"/>
              <w:right w:val="single" w:sz="4" w:space="0" w:color="auto"/>
            </w:tcBorders>
            <w:shd w:val="clear" w:color="auto" w:fill="auto"/>
            <w:noWrap/>
            <w:vAlign w:val="bottom"/>
            <w:hideMark/>
          </w:tcPr>
          <w:p w14:paraId="11F0F23F"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c>
          <w:tcPr>
            <w:tcW w:w="1369" w:type="dxa"/>
            <w:tcBorders>
              <w:top w:val="nil"/>
              <w:left w:val="nil"/>
              <w:bottom w:val="single" w:sz="4" w:space="0" w:color="auto"/>
              <w:right w:val="single" w:sz="4" w:space="0" w:color="auto"/>
            </w:tcBorders>
            <w:shd w:val="clear" w:color="auto" w:fill="auto"/>
            <w:noWrap/>
            <w:vAlign w:val="bottom"/>
            <w:hideMark/>
          </w:tcPr>
          <w:p w14:paraId="638A26F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2450</w:t>
            </w:r>
          </w:p>
        </w:tc>
      </w:tr>
      <w:tr w:rsidR="00EA12CB" w:rsidRPr="00EA12CB" w14:paraId="7C57B299"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3C6F2908"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lastRenderedPageBreak/>
              <w:t>MDCH.KL</w:t>
            </w:r>
          </w:p>
        </w:tc>
        <w:tc>
          <w:tcPr>
            <w:tcW w:w="1555" w:type="dxa"/>
            <w:tcBorders>
              <w:top w:val="nil"/>
              <w:left w:val="nil"/>
              <w:bottom w:val="single" w:sz="4" w:space="0" w:color="auto"/>
              <w:right w:val="single" w:sz="4" w:space="0" w:color="auto"/>
            </w:tcBorders>
            <w:shd w:val="clear" w:color="auto" w:fill="auto"/>
            <w:noWrap/>
            <w:vAlign w:val="bottom"/>
            <w:hideMark/>
          </w:tcPr>
          <w:p w14:paraId="0F85EDE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200564A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9F3466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2437</w:t>
            </w:r>
          </w:p>
        </w:tc>
        <w:tc>
          <w:tcPr>
            <w:tcW w:w="1320" w:type="dxa"/>
            <w:tcBorders>
              <w:top w:val="nil"/>
              <w:left w:val="nil"/>
              <w:bottom w:val="single" w:sz="4" w:space="0" w:color="auto"/>
              <w:right w:val="single" w:sz="4" w:space="0" w:color="auto"/>
            </w:tcBorders>
            <w:shd w:val="clear" w:color="auto" w:fill="auto"/>
            <w:noWrap/>
            <w:vAlign w:val="bottom"/>
            <w:hideMark/>
          </w:tcPr>
          <w:p w14:paraId="54E131F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2437</w:t>
            </w:r>
          </w:p>
        </w:tc>
        <w:tc>
          <w:tcPr>
            <w:tcW w:w="1369" w:type="dxa"/>
            <w:tcBorders>
              <w:top w:val="nil"/>
              <w:left w:val="nil"/>
              <w:bottom w:val="single" w:sz="4" w:space="0" w:color="auto"/>
              <w:right w:val="single" w:sz="4" w:space="0" w:color="auto"/>
            </w:tcBorders>
            <w:shd w:val="clear" w:color="auto" w:fill="auto"/>
            <w:noWrap/>
            <w:vAlign w:val="bottom"/>
            <w:hideMark/>
          </w:tcPr>
          <w:p w14:paraId="5E479CD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2437</w:t>
            </w:r>
          </w:p>
        </w:tc>
      </w:tr>
      <w:tr w:rsidR="00EA12CB" w:rsidRPr="00EA12CB" w14:paraId="17C078D9"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B6B8C05"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MXSC.KL</w:t>
            </w:r>
          </w:p>
        </w:tc>
        <w:tc>
          <w:tcPr>
            <w:tcW w:w="1555" w:type="dxa"/>
            <w:tcBorders>
              <w:top w:val="nil"/>
              <w:left w:val="nil"/>
              <w:bottom w:val="single" w:sz="4" w:space="0" w:color="auto"/>
              <w:right w:val="single" w:sz="4" w:space="0" w:color="auto"/>
            </w:tcBorders>
            <w:shd w:val="clear" w:color="auto" w:fill="auto"/>
            <w:noWrap/>
            <w:vAlign w:val="bottom"/>
            <w:hideMark/>
          </w:tcPr>
          <w:p w14:paraId="77E78024"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072BED9A"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3B46DEA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28D76403"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6A24904B"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r w:rsidR="00EA12CB" w:rsidRPr="00EA12CB" w14:paraId="3E57D330"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DE8CA03" w14:textId="77777777" w:rsidR="00EA12CB" w:rsidRPr="00EA12CB" w:rsidRDefault="00EA12CB" w:rsidP="00EA12CB">
            <w:pPr>
              <w:spacing w:after="0" w:afterAutospacing="0" w:line="240" w:lineRule="auto"/>
              <w:ind w:firstLine="0"/>
              <w:jc w:val="left"/>
              <w:rPr>
                <w:rFonts w:ascii="Calibri" w:eastAsia="Times New Roman" w:hAnsi="Calibri" w:cs="Calibri"/>
                <w:b/>
                <w:bCs/>
                <w:color w:val="000000"/>
                <w:sz w:val="22"/>
              </w:rPr>
            </w:pPr>
            <w:r w:rsidRPr="00EA12CB">
              <w:rPr>
                <w:rFonts w:ascii="Calibri" w:eastAsia="Times New Roman" w:hAnsi="Calibri" w:cs="Calibri"/>
                <w:b/>
                <w:bCs/>
                <w:color w:val="000000"/>
                <w:sz w:val="22"/>
              </w:rPr>
              <w:t>OCKG.KL</w:t>
            </w:r>
          </w:p>
        </w:tc>
        <w:tc>
          <w:tcPr>
            <w:tcW w:w="1555" w:type="dxa"/>
            <w:tcBorders>
              <w:top w:val="nil"/>
              <w:left w:val="nil"/>
              <w:bottom w:val="single" w:sz="4" w:space="0" w:color="auto"/>
              <w:right w:val="single" w:sz="4" w:space="0" w:color="auto"/>
            </w:tcBorders>
            <w:shd w:val="clear" w:color="auto" w:fill="auto"/>
            <w:noWrap/>
            <w:vAlign w:val="bottom"/>
            <w:hideMark/>
          </w:tcPr>
          <w:p w14:paraId="769AC33B"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2012-07-17</w:t>
            </w:r>
          </w:p>
        </w:tc>
        <w:tc>
          <w:tcPr>
            <w:tcW w:w="1530" w:type="dxa"/>
            <w:tcBorders>
              <w:top w:val="nil"/>
              <w:left w:val="nil"/>
              <w:bottom w:val="single" w:sz="4" w:space="0" w:color="auto"/>
              <w:right w:val="single" w:sz="4" w:space="0" w:color="auto"/>
            </w:tcBorders>
            <w:shd w:val="clear" w:color="auto" w:fill="auto"/>
            <w:noWrap/>
            <w:vAlign w:val="bottom"/>
            <w:hideMark/>
          </w:tcPr>
          <w:p w14:paraId="2A40AF16"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E89B430"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1822</w:t>
            </w:r>
          </w:p>
        </w:tc>
        <w:tc>
          <w:tcPr>
            <w:tcW w:w="1320" w:type="dxa"/>
            <w:tcBorders>
              <w:top w:val="nil"/>
              <w:left w:val="nil"/>
              <w:bottom w:val="single" w:sz="4" w:space="0" w:color="auto"/>
              <w:right w:val="single" w:sz="4" w:space="0" w:color="auto"/>
            </w:tcBorders>
            <w:shd w:val="clear" w:color="auto" w:fill="auto"/>
            <w:noWrap/>
            <w:vAlign w:val="bottom"/>
            <w:hideMark/>
          </w:tcPr>
          <w:p w14:paraId="53D25D11"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1822</w:t>
            </w:r>
          </w:p>
        </w:tc>
        <w:tc>
          <w:tcPr>
            <w:tcW w:w="1369" w:type="dxa"/>
            <w:tcBorders>
              <w:top w:val="nil"/>
              <w:left w:val="nil"/>
              <w:bottom w:val="single" w:sz="4" w:space="0" w:color="auto"/>
              <w:right w:val="single" w:sz="4" w:space="0" w:color="auto"/>
            </w:tcBorders>
            <w:shd w:val="clear" w:color="auto" w:fill="auto"/>
            <w:noWrap/>
            <w:vAlign w:val="bottom"/>
            <w:hideMark/>
          </w:tcPr>
          <w:p w14:paraId="484947E4" w14:textId="77777777" w:rsidR="00EA12CB" w:rsidRPr="00EA12CB" w:rsidRDefault="00EA12CB" w:rsidP="00EA12CB">
            <w:pPr>
              <w:spacing w:after="0" w:afterAutospacing="0" w:line="240" w:lineRule="auto"/>
              <w:ind w:firstLine="0"/>
              <w:jc w:val="center"/>
              <w:rPr>
                <w:rFonts w:ascii="Calibri" w:eastAsia="Times New Roman" w:hAnsi="Calibri" w:cs="Calibri"/>
                <w:b/>
                <w:bCs/>
                <w:color w:val="000000"/>
                <w:sz w:val="22"/>
              </w:rPr>
            </w:pPr>
            <w:r w:rsidRPr="00EA12CB">
              <w:rPr>
                <w:rFonts w:ascii="Calibri" w:eastAsia="Times New Roman" w:hAnsi="Calibri" w:cs="Calibri"/>
                <w:b/>
                <w:bCs/>
                <w:color w:val="000000"/>
                <w:sz w:val="22"/>
              </w:rPr>
              <w:t>1822</w:t>
            </w:r>
          </w:p>
        </w:tc>
      </w:tr>
      <w:tr w:rsidR="00EA12CB" w:rsidRPr="00EA12CB" w14:paraId="6D278EBF"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4A4DBEB7"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PUBM.KL</w:t>
            </w:r>
          </w:p>
        </w:tc>
        <w:tc>
          <w:tcPr>
            <w:tcW w:w="1555" w:type="dxa"/>
            <w:tcBorders>
              <w:top w:val="nil"/>
              <w:left w:val="nil"/>
              <w:bottom w:val="single" w:sz="4" w:space="0" w:color="auto"/>
              <w:right w:val="single" w:sz="4" w:space="0" w:color="auto"/>
            </w:tcBorders>
            <w:shd w:val="clear" w:color="auto" w:fill="auto"/>
            <w:noWrap/>
            <w:vAlign w:val="bottom"/>
            <w:hideMark/>
          </w:tcPr>
          <w:p w14:paraId="239A4A0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71159B7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64FA30A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2453</w:t>
            </w:r>
          </w:p>
        </w:tc>
        <w:tc>
          <w:tcPr>
            <w:tcW w:w="1320" w:type="dxa"/>
            <w:tcBorders>
              <w:top w:val="nil"/>
              <w:left w:val="nil"/>
              <w:bottom w:val="single" w:sz="4" w:space="0" w:color="auto"/>
              <w:right w:val="single" w:sz="4" w:space="0" w:color="auto"/>
            </w:tcBorders>
            <w:shd w:val="clear" w:color="auto" w:fill="auto"/>
            <w:noWrap/>
            <w:vAlign w:val="bottom"/>
            <w:hideMark/>
          </w:tcPr>
          <w:p w14:paraId="6D29131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2453</w:t>
            </w:r>
          </w:p>
        </w:tc>
        <w:tc>
          <w:tcPr>
            <w:tcW w:w="1369" w:type="dxa"/>
            <w:tcBorders>
              <w:top w:val="nil"/>
              <w:left w:val="nil"/>
              <w:bottom w:val="single" w:sz="4" w:space="0" w:color="auto"/>
              <w:right w:val="single" w:sz="4" w:space="0" w:color="auto"/>
            </w:tcBorders>
            <w:shd w:val="clear" w:color="auto" w:fill="auto"/>
            <w:noWrap/>
            <w:vAlign w:val="bottom"/>
            <w:hideMark/>
          </w:tcPr>
          <w:p w14:paraId="5BCD46F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2453</w:t>
            </w:r>
          </w:p>
        </w:tc>
      </w:tr>
      <w:tr w:rsidR="00EA12CB" w:rsidRPr="00EA12CB" w14:paraId="3648AC21"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219C379D"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RHBC.KL</w:t>
            </w:r>
          </w:p>
        </w:tc>
        <w:tc>
          <w:tcPr>
            <w:tcW w:w="1555" w:type="dxa"/>
            <w:tcBorders>
              <w:top w:val="nil"/>
              <w:left w:val="nil"/>
              <w:bottom w:val="single" w:sz="4" w:space="0" w:color="auto"/>
              <w:right w:val="single" w:sz="4" w:space="0" w:color="auto"/>
            </w:tcBorders>
            <w:shd w:val="clear" w:color="auto" w:fill="auto"/>
            <w:noWrap/>
            <w:vAlign w:val="bottom"/>
            <w:hideMark/>
          </w:tcPr>
          <w:p w14:paraId="010E5031"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1D27063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7D2688C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2430</w:t>
            </w:r>
          </w:p>
        </w:tc>
        <w:tc>
          <w:tcPr>
            <w:tcW w:w="1320" w:type="dxa"/>
            <w:tcBorders>
              <w:top w:val="nil"/>
              <w:left w:val="nil"/>
              <w:bottom w:val="single" w:sz="4" w:space="0" w:color="auto"/>
              <w:right w:val="single" w:sz="4" w:space="0" w:color="auto"/>
            </w:tcBorders>
            <w:shd w:val="clear" w:color="auto" w:fill="auto"/>
            <w:noWrap/>
            <w:vAlign w:val="bottom"/>
            <w:hideMark/>
          </w:tcPr>
          <w:p w14:paraId="4A5B32D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2430</w:t>
            </w:r>
          </w:p>
        </w:tc>
        <w:tc>
          <w:tcPr>
            <w:tcW w:w="1369" w:type="dxa"/>
            <w:tcBorders>
              <w:top w:val="nil"/>
              <w:left w:val="nil"/>
              <w:bottom w:val="single" w:sz="4" w:space="0" w:color="auto"/>
              <w:right w:val="single" w:sz="4" w:space="0" w:color="auto"/>
            </w:tcBorders>
            <w:shd w:val="clear" w:color="auto" w:fill="auto"/>
            <w:noWrap/>
            <w:vAlign w:val="bottom"/>
            <w:hideMark/>
          </w:tcPr>
          <w:p w14:paraId="27BA6F32"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2430</w:t>
            </w:r>
          </w:p>
        </w:tc>
      </w:tr>
      <w:tr w:rsidR="00EA12CB" w:rsidRPr="00EA12CB" w14:paraId="4A16A556"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1D003519"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STAR.KL</w:t>
            </w:r>
          </w:p>
        </w:tc>
        <w:tc>
          <w:tcPr>
            <w:tcW w:w="1555" w:type="dxa"/>
            <w:tcBorders>
              <w:top w:val="nil"/>
              <w:left w:val="nil"/>
              <w:bottom w:val="single" w:sz="4" w:space="0" w:color="auto"/>
              <w:right w:val="single" w:sz="4" w:space="0" w:color="auto"/>
            </w:tcBorders>
            <w:shd w:val="clear" w:color="auto" w:fill="auto"/>
            <w:noWrap/>
            <w:vAlign w:val="bottom"/>
            <w:hideMark/>
          </w:tcPr>
          <w:p w14:paraId="2C01C205"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5A7D0DA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0A81F00E"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2440</w:t>
            </w:r>
          </w:p>
        </w:tc>
        <w:tc>
          <w:tcPr>
            <w:tcW w:w="1320" w:type="dxa"/>
            <w:tcBorders>
              <w:top w:val="nil"/>
              <w:left w:val="nil"/>
              <w:bottom w:val="single" w:sz="4" w:space="0" w:color="auto"/>
              <w:right w:val="single" w:sz="4" w:space="0" w:color="auto"/>
            </w:tcBorders>
            <w:shd w:val="clear" w:color="auto" w:fill="auto"/>
            <w:noWrap/>
            <w:vAlign w:val="bottom"/>
            <w:hideMark/>
          </w:tcPr>
          <w:p w14:paraId="35E2EC8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2440</w:t>
            </w:r>
          </w:p>
        </w:tc>
        <w:tc>
          <w:tcPr>
            <w:tcW w:w="1369" w:type="dxa"/>
            <w:tcBorders>
              <w:top w:val="nil"/>
              <w:left w:val="nil"/>
              <w:bottom w:val="single" w:sz="4" w:space="0" w:color="auto"/>
              <w:right w:val="single" w:sz="4" w:space="0" w:color="auto"/>
            </w:tcBorders>
            <w:shd w:val="clear" w:color="auto" w:fill="auto"/>
            <w:noWrap/>
            <w:vAlign w:val="bottom"/>
            <w:hideMark/>
          </w:tcPr>
          <w:p w14:paraId="5D98CDA9"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2440</w:t>
            </w:r>
          </w:p>
        </w:tc>
      </w:tr>
      <w:tr w:rsidR="00EA12CB" w:rsidRPr="00EA12CB" w14:paraId="2061F8FE"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1D19F05"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TCOM.KL</w:t>
            </w:r>
          </w:p>
        </w:tc>
        <w:tc>
          <w:tcPr>
            <w:tcW w:w="1555" w:type="dxa"/>
            <w:tcBorders>
              <w:top w:val="nil"/>
              <w:left w:val="nil"/>
              <w:bottom w:val="single" w:sz="4" w:space="0" w:color="auto"/>
              <w:right w:val="single" w:sz="4" w:space="0" w:color="auto"/>
            </w:tcBorders>
            <w:shd w:val="clear" w:color="auto" w:fill="auto"/>
            <w:noWrap/>
            <w:vAlign w:val="bottom"/>
            <w:hideMark/>
          </w:tcPr>
          <w:p w14:paraId="41CE674C"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265D985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6FAA1140"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2446</w:t>
            </w:r>
          </w:p>
        </w:tc>
        <w:tc>
          <w:tcPr>
            <w:tcW w:w="1320" w:type="dxa"/>
            <w:tcBorders>
              <w:top w:val="nil"/>
              <w:left w:val="nil"/>
              <w:bottom w:val="single" w:sz="4" w:space="0" w:color="auto"/>
              <w:right w:val="single" w:sz="4" w:space="0" w:color="auto"/>
            </w:tcBorders>
            <w:shd w:val="clear" w:color="auto" w:fill="auto"/>
            <w:noWrap/>
            <w:vAlign w:val="bottom"/>
            <w:hideMark/>
          </w:tcPr>
          <w:p w14:paraId="6A64C7AC"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2446</w:t>
            </w:r>
          </w:p>
        </w:tc>
        <w:tc>
          <w:tcPr>
            <w:tcW w:w="1369" w:type="dxa"/>
            <w:tcBorders>
              <w:top w:val="nil"/>
              <w:left w:val="nil"/>
              <w:bottom w:val="single" w:sz="4" w:space="0" w:color="auto"/>
              <w:right w:val="single" w:sz="4" w:space="0" w:color="auto"/>
            </w:tcBorders>
            <w:shd w:val="clear" w:color="auto" w:fill="auto"/>
            <w:noWrap/>
            <w:vAlign w:val="bottom"/>
            <w:hideMark/>
          </w:tcPr>
          <w:p w14:paraId="374D026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2446</w:t>
            </w:r>
          </w:p>
        </w:tc>
      </w:tr>
      <w:tr w:rsidR="00EA12CB" w:rsidRPr="00EA12CB" w14:paraId="4898455B" w14:textId="77777777" w:rsidTr="00EA12CB">
        <w:trPr>
          <w:trHeight w:val="290"/>
        </w:trPr>
        <w:tc>
          <w:tcPr>
            <w:tcW w:w="1320" w:type="dxa"/>
            <w:tcBorders>
              <w:top w:val="nil"/>
              <w:left w:val="single" w:sz="4" w:space="0" w:color="auto"/>
              <w:bottom w:val="single" w:sz="4" w:space="0" w:color="auto"/>
              <w:right w:val="single" w:sz="4" w:space="0" w:color="auto"/>
            </w:tcBorders>
            <w:shd w:val="clear" w:color="auto" w:fill="auto"/>
            <w:noWrap/>
            <w:vAlign w:val="bottom"/>
            <w:hideMark/>
          </w:tcPr>
          <w:p w14:paraId="6999FE5D" w14:textId="77777777" w:rsidR="00EA12CB" w:rsidRPr="00EA12CB" w:rsidRDefault="00EA12CB" w:rsidP="00EA12CB">
            <w:pPr>
              <w:spacing w:after="0" w:afterAutospacing="0" w:line="240" w:lineRule="auto"/>
              <w:ind w:firstLine="0"/>
              <w:jc w:val="left"/>
              <w:rPr>
                <w:rFonts w:ascii="Calibri" w:eastAsia="Times New Roman" w:hAnsi="Calibri" w:cs="Calibri"/>
                <w:color w:val="000000"/>
                <w:sz w:val="22"/>
              </w:rPr>
            </w:pPr>
            <w:r w:rsidRPr="00EA12CB">
              <w:rPr>
                <w:rFonts w:ascii="Calibri" w:eastAsia="Times New Roman" w:hAnsi="Calibri" w:cs="Calibri"/>
                <w:color w:val="000000"/>
                <w:sz w:val="22"/>
              </w:rPr>
              <w:t>TLMM.KL</w:t>
            </w:r>
          </w:p>
        </w:tc>
        <w:tc>
          <w:tcPr>
            <w:tcW w:w="1555" w:type="dxa"/>
            <w:tcBorders>
              <w:top w:val="nil"/>
              <w:left w:val="nil"/>
              <w:bottom w:val="single" w:sz="4" w:space="0" w:color="auto"/>
              <w:right w:val="single" w:sz="4" w:space="0" w:color="auto"/>
            </w:tcBorders>
            <w:shd w:val="clear" w:color="auto" w:fill="auto"/>
            <w:noWrap/>
            <w:vAlign w:val="bottom"/>
            <w:hideMark/>
          </w:tcPr>
          <w:p w14:paraId="53C02AAC"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2010-01-04</w:t>
            </w:r>
          </w:p>
        </w:tc>
        <w:tc>
          <w:tcPr>
            <w:tcW w:w="1530" w:type="dxa"/>
            <w:tcBorders>
              <w:top w:val="nil"/>
              <w:left w:val="nil"/>
              <w:bottom w:val="single" w:sz="4" w:space="0" w:color="auto"/>
              <w:right w:val="single" w:sz="4" w:space="0" w:color="auto"/>
            </w:tcBorders>
            <w:shd w:val="clear" w:color="auto" w:fill="auto"/>
            <w:noWrap/>
            <w:vAlign w:val="bottom"/>
            <w:hideMark/>
          </w:tcPr>
          <w:p w14:paraId="0E31F01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2019-12-31</w:t>
            </w:r>
          </w:p>
        </w:tc>
        <w:tc>
          <w:tcPr>
            <w:tcW w:w="1320" w:type="dxa"/>
            <w:tcBorders>
              <w:top w:val="nil"/>
              <w:left w:val="nil"/>
              <w:bottom w:val="single" w:sz="4" w:space="0" w:color="auto"/>
              <w:right w:val="single" w:sz="4" w:space="0" w:color="auto"/>
            </w:tcBorders>
            <w:shd w:val="clear" w:color="auto" w:fill="auto"/>
            <w:noWrap/>
            <w:vAlign w:val="bottom"/>
            <w:hideMark/>
          </w:tcPr>
          <w:p w14:paraId="2CD54408"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20" w:type="dxa"/>
            <w:tcBorders>
              <w:top w:val="nil"/>
              <w:left w:val="nil"/>
              <w:bottom w:val="single" w:sz="4" w:space="0" w:color="auto"/>
              <w:right w:val="single" w:sz="4" w:space="0" w:color="auto"/>
            </w:tcBorders>
            <w:shd w:val="clear" w:color="auto" w:fill="auto"/>
            <w:noWrap/>
            <w:vAlign w:val="bottom"/>
            <w:hideMark/>
          </w:tcPr>
          <w:p w14:paraId="0C9FA2ED"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c>
          <w:tcPr>
            <w:tcW w:w="1369" w:type="dxa"/>
            <w:tcBorders>
              <w:top w:val="nil"/>
              <w:left w:val="nil"/>
              <w:bottom w:val="single" w:sz="4" w:space="0" w:color="auto"/>
              <w:right w:val="single" w:sz="4" w:space="0" w:color="auto"/>
            </w:tcBorders>
            <w:shd w:val="clear" w:color="auto" w:fill="auto"/>
            <w:noWrap/>
            <w:vAlign w:val="bottom"/>
            <w:hideMark/>
          </w:tcPr>
          <w:p w14:paraId="633A2487" w14:textId="77777777" w:rsidR="00EA12CB" w:rsidRPr="00EA12CB" w:rsidRDefault="00EA12CB" w:rsidP="00EA12CB">
            <w:pPr>
              <w:spacing w:after="0" w:afterAutospacing="0" w:line="240" w:lineRule="auto"/>
              <w:ind w:firstLine="0"/>
              <w:jc w:val="center"/>
              <w:rPr>
                <w:rFonts w:ascii="Calibri" w:eastAsia="Times New Roman" w:hAnsi="Calibri" w:cs="Calibri"/>
                <w:color w:val="000000"/>
                <w:sz w:val="22"/>
              </w:rPr>
            </w:pPr>
            <w:r w:rsidRPr="00EA12CB">
              <w:rPr>
                <w:rFonts w:ascii="Calibri" w:eastAsia="Times New Roman" w:hAnsi="Calibri" w:cs="Calibri"/>
                <w:color w:val="000000"/>
                <w:sz w:val="22"/>
              </w:rPr>
              <w:t>2452</w:t>
            </w:r>
          </w:p>
        </w:tc>
      </w:tr>
    </w:tbl>
    <w:p w14:paraId="072A85D4" w14:textId="00924379" w:rsidR="00026A93" w:rsidRDefault="00026A93" w:rsidP="00026A93"/>
    <w:p w14:paraId="06332CF6" w14:textId="248B96C9" w:rsidR="008F7E84" w:rsidRDefault="008F7E84" w:rsidP="008F7E84">
      <w:pPr>
        <w:pStyle w:val="Heading4"/>
      </w:pPr>
      <w:bookmarkStart w:id="89" w:name="_Toc39528379"/>
      <w:r>
        <w:t>Missing News Data</w:t>
      </w:r>
      <w:r w:rsidR="00AC159E">
        <w:t xml:space="preserve"> and Errors</w:t>
      </w:r>
      <w:bookmarkEnd w:id="89"/>
    </w:p>
    <w:p w14:paraId="7963FA8A" w14:textId="13C4B672" w:rsidR="008F7E84" w:rsidRDefault="00554038" w:rsidP="008F7E84">
      <w:r>
        <w:t xml:space="preserve">Two </w:t>
      </w:r>
      <w:r w:rsidR="00A0267F">
        <w:t>areas</w:t>
      </w:r>
      <w:r>
        <w:t xml:space="preserve"> of text data errors encountered during web page scrapping</w:t>
      </w:r>
      <w:r w:rsidR="00A0267F">
        <w:t xml:space="preserve"> that </w:t>
      </w:r>
      <w:r w:rsidR="00217BAF">
        <w:t>were</w:t>
      </w:r>
      <w:r w:rsidR="00A0267F">
        <w:t xml:space="preserve"> treatment:</w:t>
      </w:r>
    </w:p>
    <w:p w14:paraId="04989FBA" w14:textId="61290823" w:rsidR="00554038" w:rsidRDefault="00A0267F" w:rsidP="00554038">
      <w:pPr>
        <w:pStyle w:val="ListParagraph"/>
        <w:numPr>
          <w:ilvl w:val="0"/>
          <w:numId w:val="34"/>
        </w:numPr>
      </w:pPr>
      <w:r>
        <w:t xml:space="preserve">Publish timestamp– Timestamp availability as when the article is published is inconsistent. This is seen mainly when the news is published before market open around 7am. Therefore, only the published date part is used throughout this analysis. When the article is current, the web page </w:t>
      </w:r>
      <w:r w:rsidR="00217BAF">
        <w:t>might</w:t>
      </w:r>
      <w:r>
        <w:t xml:space="preserve"> just publish the time without date. </w:t>
      </w:r>
      <w:r w:rsidR="00EC10C3">
        <w:t xml:space="preserve">Missing date are substituted with current date. </w:t>
      </w:r>
    </w:p>
    <w:p w14:paraId="60243A8F" w14:textId="18BED225" w:rsidR="00554038" w:rsidRDefault="00554038" w:rsidP="00554038">
      <w:pPr>
        <w:pStyle w:val="ListParagraph"/>
        <w:numPr>
          <w:ilvl w:val="0"/>
          <w:numId w:val="34"/>
        </w:numPr>
      </w:pPr>
      <w:r>
        <w:t>No headlines</w:t>
      </w:r>
      <w:r w:rsidR="00AC159E">
        <w:t xml:space="preserve"> </w:t>
      </w:r>
      <w:r w:rsidR="00FE659E">
        <w:t>–</w:t>
      </w:r>
      <w:r w:rsidR="00845BBB">
        <w:t xml:space="preserve"> Less than 0.02% of data has either missing news headline or detail, hence are omitted in this research.</w:t>
      </w:r>
    </w:p>
    <w:p w14:paraId="03CEB17C" w14:textId="4997DD20" w:rsidR="00FE659E" w:rsidRPr="00FE659E" w:rsidRDefault="00FE659E" w:rsidP="00FE659E">
      <w:pPr>
        <w:pStyle w:val="ListParagraph"/>
        <w:numPr>
          <w:ilvl w:val="0"/>
          <w:numId w:val="34"/>
        </w:numPr>
      </w:pPr>
      <w:r>
        <w:t>Chinese News</w:t>
      </w:r>
      <w:r w:rsidR="00B203A5">
        <w:t xml:space="preserve"> </w:t>
      </w:r>
      <w:r>
        <w:t xml:space="preserve">– </w:t>
      </w:r>
      <w:r w:rsidR="00B203A5">
        <w:t xml:space="preserve">About 2.2% of news are encoded in Chinese characters. They are </w:t>
      </w:r>
      <w:r w:rsidR="001A5EDF">
        <w:t>found as translated cop</w:t>
      </w:r>
      <w:r w:rsidR="00CB3711">
        <w:t>ies</w:t>
      </w:r>
      <w:r w:rsidR="001A5EDF">
        <w:t xml:space="preserve"> of existing English article</w:t>
      </w:r>
      <w:r w:rsidR="00CB3711">
        <w:t xml:space="preserve">, hence </w:t>
      </w:r>
      <w:r w:rsidR="00217BAF">
        <w:t xml:space="preserve">were </w:t>
      </w:r>
      <w:r w:rsidR="00CB3711">
        <w:t xml:space="preserve">dropped in this analysis to avoid </w:t>
      </w:r>
      <w:r w:rsidR="00217BAF">
        <w:t xml:space="preserve">translation and </w:t>
      </w:r>
      <w:r w:rsidR="00CB3711">
        <w:t xml:space="preserve">skewing of result. </w:t>
      </w:r>
    </w:p>
    <w:p w14:paraId="50E37439" w14:textId="77777777" w:rsidR="005C0C69" w:rsidRDefault="005C0C69" w:rsidP="005C0C69">
      <w:pPr>
        <w:pStyle w:val="Heading3"/>
      </w:pPr>
      <w:bookmarkStart w:id="90" w:name="_Toc39528380"/>
      <w:r>
        <w:t>Feature Engineering</w:t>
      </w:r>
      <w:bookmarkEnd w:id="90"/>
    </w:p>
    <w:p w14:paraId="40EE986E" w14:textId="56675628" w:rsidR="005C0C69" w:rsidRDefault="005C0C69" w:rsidP="005C0C69">
      <w:pPr>
        <w:pStyle w:val="Heading4"/>
      </w:pPr>
      <w:bookmarkStart w:id="91" w:name="_Ref38581672"/>
      <w:bookmarkStart w:id="92" w:name="_Toc39528381"/>
      <w:r>
        <w:t>Stock Return</w:t>
      </w:r>
      <w:bookmarkEnd w:id="91"/>
      <w:bookmarkEnd w:id="92"/>
    </w:p>
    <w:p w14:paraId="56100F93" w14:textId="1A9EE8F6" w:rsidR="0092244E" w:rsidRDefault="00444F87" w:rsidP="005C0C69">
      <w:r>
        <w:t xml:space="preserve">This research is interested on share returns for current and </w:t>
      </w:r>
      <w:r w:rsidR="008E7148">
        <w:t xml:space="preserve">next 5 days. </w:t>
      </w:r>
      <w:r w:rsidR="00F800A6">
        <w:t xml:space="preserve">Returns is measured as the proportion of </w:t>
      </w:r>
      <w:r w:rsidR="00F354BB">
        <w:t xml:space="preserve">Open-To-Close over </w:t>
      </w:r>
      <w:r w:rsidR="00F800A6">
        <w:t xml:space="preserve">the Open Price. </w:t>
      </w:r>
      <w:r w:rsidR="00901547">
        <w:t xml:space="preserve">The prediction label </w:t>
      </w:r>
      <w:r w:rsidR="00F354BB">
        <w:t xml:space="preserve">based on this measurement </w:t>
      </w:r>
      <w:r w:rsidR="00901547">
        <w:t xml:space="preserve">is different from </w:t>
      </w:r>
      <w:r w:rsidR="00552996">
        <w:fldChar w:fldCharType="begin"/>
      </w:r>
      <w:r w:rsidR="00552996">
        <w:instrText xml:space="preserve"> ADDIN EN.CITE &lt;EndNote&gt;&lt;Cite&gt;&lt;Author&gt;Li&lt;/Author&gt;&lt;Year&gt;2014&lt;/Year&gt;&lt;RecNum&gt;27&lt;/RecNum&gt;&lt;DisplayText&gt;(Li et al.,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00552996">
        <w:fldChar w:fldCharType="separate"/>
      </w:r>
      <w:r w:rsidR="00552996">
        <w:rPr>
          <w:noProof/>
        </w:rPr>
        <w:t>(Li et al., 2014)</w:t>
      </w:r>
      <w:r w:rsidR="00552996">
        <w:fldChar w:fldCharType="end"/>
      </w:r>
      <w:r w:rsidR="00901547">
        <w:t xml:space="preserve"> as this project use</w:t>
      </w:r>
      <w:r>
        <w:t>d</w:t>
      </w:r>
      <w:r w:rsidR="00901547">
        <w:t xml:space="preserve"> fixed Open Price at </w:t>
      </w:r>
      <w:r>
        <w:t xml:space="preserve">current </w:t>
      </w:r>
      <w:r w:rsidR="00901547">
        <w:t xml:space="preserve">day rather than daily open. </w:t>
      </w:r>
      <w:r w:rsidR="00F354BB">
        <w:t xml:space="preserve"> For example, Open Price for MBMM.KL on 11 Aug 2019 was 8.75. The same day Close Price is 8.83, which is 0.91% </w:t>
      </w:r>
      <w:r w:rsidR="00F354BB">
        <w:lastRenderedPageBreak/>
        <w:t>higher from 8.75.  The hike of 0.91% is calculated by (8.83-8.75)/8.75</w:t>
      </w:r>
      <w:r w:rsidR="00FF059B">
        <w:t xml:space="preserve"> x100%</w:t>
      </w:r>
      <w:r w:rsidR="00CF7C20">
        <w:t xml:space="preserve">. The concept is illustrated in </w:t>
      </w:r>
      <w:r w:rsidR="00CF7C20">
        <w:fldChar w:fldCharType="begin"/>
      </w:r>
      <w:r w:rsidR="00CF7C20">
        <w:instrText xml:space="preserve"> REF _Ref38571750 \h </w:instrText>
      </w:r>
      <w:r w:rsidR="00CF7C20">
        <w:fldChar w:fldCharType="separate"/>
      </w:r>
      <w:r w:rsidR="00D229E1" w:rsidRPr="005F59C8">
        <w:t xml:space="preserve">Figure </w:t>
      </w:r>
      <w:r w:rsidR="00D229E1">
        <w:rPr>
          <w:noProof/>
        </w:rPr>
        <w:t>3</w:t>
      </w:r>
      <w:r w:rsidR="00D229E1">
        <w:t>.</w:t>
      </w:r>
      <w:r w:rsidR="00D229E1">
        <w:rPr>
          <w:noProof/>
        </w:rPr>
        <w:t>7</w:t>
      </w:r>
      <w:r w:rsidR="00CF7C20">
        <w:fldChar w:fldCharType="end"/>
      </w:r>
      <w:r w:rsidR="00CF7C20">
        <w:t xml:space="preserve"> below.</w:t>
      </w:r>
    </w:p>
    <w:p w14:paraId="399020F8" w14:textId="6CA96987" w:rsidR="00901547" w:rsidRDefault="00FF059B" w:rsidP="00FF059B">
      <w:pPr>
        <w:spacing w:after="0" w:afterAutospacing="0" w:line="360" w:lineRule="auto"/>
        <w:ind w:firstLine="288"/>
        <w:jc w:val="center"/>
      </w:pPr>
      <w:r>
        <w:rPr>
          <w:noProof/>
        </w:rPr>
        <w:drawing>
          <wp:inline distT="0" distB="0" distL="0" distR="0" wp14:anchorId="5174EFA8" wp14:editId="195EF699">
            <wp:extent cx="3965418" cy="29531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93913" cy="2974362"/>
                    </a:xfrm>
                    <a:prstGeom prst="rect">
                      <a:avLst/>
                    </a:prstGeom>
                    <a:noFill/>
                  </pic:spPr>
                </pic:pic>
              </a:graphicData>
            </a:graphic>
          </wp:inline>
        </w:drawing>
      </w:r>
    </w:p>
    <w:p w14:paraId="2B083B37" w14:textId="0B1165F6" w:rsidR="003A23B2" w:rsidRPr="00B93BAD" w:rsidRDefault="003A23B2" w:rsidP="003A23B2">
      <w:pPr>
        <w:pStyle w:val="Caption"/>
      </w:pPr>
      <w:bookmarkStart w:id="93" w:name="_Ref38571750"/>
      <w:bookmarkStart w:id="94" w:name="_Toc39528416"/>
      <w:bookmarkStart w:id="95" w:name="_Hlk38668863"/>
      <w:r w:rsidRPr="005F59C8">
        <w:t xml:space="preserve">Figure </w:t>
      </w:r>
      <w:fldSimple w:instr=" STYLEREF 1 \s ">
        <w:r w:rsidR="00D229E1">
          <w:rPr>
            <w:noProof/>
          </w:rPr>
          <w:t>3</w:t>
        </w:r>
      </w:fldSimple>
      <w:r>
        <w:t>.</w:t>
      </w:r>
      <w:fldSimple w:instr=" SEQ Figure \* ARABIC \s 1 ">
        <w:r w:rsidR="00D229E1">
          <w:rPr>
            <w:noProof/>
          </w:rPr>
          <w:t>7</w:t>
        </w:r>
      </w:fldSimple>
      <w:bookmarkEnd w:id="93"/>
      <w:r w:rsidRPr="005F59C8">
        <w:t xml:space="preserve">: </w:t>
      </w:r>
      <w:r>
        <w:t>MBBM.KL Stock Price Return Illustration</w:t>
      </w:r>
      <w:bookmarkEnd w:id="94"/>
    </w:p>
    <w:bookmarkEnd w:id="95"/>
    <w:p w14:paraId="642E066F" w14:textId="4B551C5F" w:rsidR="00606AD9" w:rsidRDefault="00AF72AA" w:rsidP="008E2CAF">
      <w:r>
        <w:t xml:space="preserve">To compute the </w:t>
      </w:r>
      <w:r w:rsidR="008E2CAF">
        <w:t xml:space="preserve">time series </w:t>
      </w:r>
      <w:r>
        <w:t>returns</w:t>
      </w:r>
      <w:r w:rsidR="00D24634">
        <w:t>, intermediate</w:t>
      </w:r>
      <w:r>
        <w:t xml:space="preserve"> share price</w:t>
      </w:r>
      <w:r w:rsidR="00D24634">
        <w:t xml:space="preserve"> </w:t>
      </w:r>
      <w:r w:rsidR="00444F87">
        <w:t>DataFrame</w:t>
      </w:r>
      <w:r w:rsidR="00D24634">
        <w:t xml:space="preserve"> is created by shifting up a day for five </w:t>
      </w:r>
      <w:r>
        <w:t xml:space="preserve">(5) </w:t>
      </w:r>
      <w:r w:rsidR="00D24634">
        <w:t>consecutive days in the future (</w:t>
      </w:r>
      <w:r>
        <w:t xml:space="preserve">see </w:t>
      </w:r>
      <w:r w:rsidR="00D24634">
        <w:t xml:space="preserve">upper part of </w:t>
      </w:r>
      <w:r w:rsidR="00D24634">
        <w:fldChar w:fldCharType="begin"/>
      </w:r>
      <w:r w:rsidR="00D24634">
        <w:instrText xml:space="preserve"> REF _Ref38571900 \h </w:instrText>
      </w:r>
      <w:r w:rsidR="00D24634">
        <w:fldChar w:fldCharType="separate"/>
      </w:r>
      <w:r w:rsidR="00D229E1" w:rsidRPr="00D0021E">
        <w:t xml:space="preserve">Table </w:t>
      </w:r>
      <w:r w:rsidR="00D229E1">
        <w:rPr>
          <w:noProof/>
        </w:rPr>
        <w:t>3</w:t>
      </w:r>
      <w:r w:rsidR="00D229E1">
        <w:t>.</w:t>
      </w:r>
      <w:r w:rsidR="00D229E1">
        <w:rPr>
          <w:noProof/>
        </w:rPr>
        <w:t>5</w:t>
      </w:r>
      <w:r w:rsidR="00D24634">
        <w:fldChar w:fldCharType="end"/>
      </w:r>
      <w:r w:rsidR="00D24634">
        <w:t xml:space="preserve">). </w:t>
      </w:r>
      <w:r>
        <w:t>R</w:t>
      </w:r>
      <w:r w:rsidR="00D24634">
        <w:t xml:space="preserve">eturns </w:t>
      </w:r>
      <w:r>
        <w:t xml:space="preserve">is then calculated by </w:t>
      </w:r>
      <w:r w:rsidR="00D24634">
        <w:t>perform</w:t>
      </w:r>
      <w:r>
        <w:t>ing</w:t>
      </w:r>
      <w:r w:rsidR="00D24634">
        <w:t xml:space="preserve"> columnar arithmetic based on equation above </w:t>
      </w:r>
      <w:r w:rsidR="00867021">
        <w:t>(</w:t>
      </w:r>
      <w:r w:rsidR="00867021">
        <w:fldChar w:fldCharType="begin"/>
      </w:r>
      <w:r w:rsidR="00867021">
        <w:instrText xml:space="preserve"> REF _Ref38571750 \h </w:instrText>
      </w:r>
      <w:r w:rsidR="00867021">
        <w:fldChar w:fldCharType="separate"/>
      </w:r>
      <w:r w:rsidR="00D229E1" w:rsidRPr="005F59C8">
        <w:t xml:space="preserve">Figure </w:t>
      </w:r>
      <w:r w:rsidR="00D229E1">
        <w:rPr>
          <w:noProof/>
        </w:rPr>
        <w:t>3</w:t>
      </w:r>
      <w:r w:rsidR="00D229E1">
        <w:t>.</w:t>
      </w:r>
      <w:r w:rsidR="00D229E1">
        <w:rPr>
          <w:noProof/>
        </w:rPr>
        <w:t>7</w:t>
      </w:r>
      <w:r w:rsidR="00867021">
        <w:fldChar w:fldCharType="end"/>
      </w:r>
      <w:r w:rsidR="00867021">
        <w:t xml:space="preserve">) </w:t>
      </w:r>
      <w:r w:rsidR="00D24634">
        <w:t xml:space="preserve">on the intermediate </w:t>
      </w:r>
      <w:r w:rsidR="00444F87">
        <w:t>DataFrame</w:t>
      </w:r>
      <w:r w:rsidR="00D24634">
        <w:t>.</w:t>
      </w:r>
      <w:r w:rsidR="00384F5B">
        <w:t xml:space="preserve"> </w:t>
      </w:r>
      <w:r w:rsidR="00F800A6">
        <w:t xml:space="preserve">See </w:t>
      </w:r>
      <w:r w:rsidR="008E2CAF">
        <w:t xml:space="preserve">the sample results </w:t>
      </w:r>
      <w:r w:rsidR="00F800A6">
        <w:t>for Maybank stock price below</w:t>
      </w:r>
      <w:r w:rsidR="008E2CAF">
        <w:t xml:space="preserve"> (lower part of </w:t>
      </w:r>
      <w:r w:rsidR="008E2CAF">
        <w:fldChar w:fldCharType="begin"/>
      </w:r>
      <w:r w:rsidR="008E2CAF">
        <w:instrText xml:space="preserve"> REF _Ref38571900 \h </w:instrText>
      </w:r>
      <w:r w:rsidR="008E2CAF">
        <w:fldChar w:fldCharType="separate"/>
      </w:r>
      <w:r w:rsidR="00D229E1" w:rsidRPr="00D0021E">
        <w:t xml:space="preserve">Table </w:t>
      </w:r>
      <w:r w:rsidR="00D229E1">
        <w:rPr>
          <w:noProof/>
        </w:rPr>
        <w:t>3</w:t>
      </w:r>
      <w:r w:rsidR="00D229E1">
        <w:t>.</w:t>
      </w:r>
      <w:r w:rsidR="00D229E1">
        <w:rPr>
          <w:noProof/>
        </w:rPr>
        <w:t>5</w:t>
      </w:r>
      <w:r w:rsidR="008E2CAF">
        <w:fldChar w:fldCharType="end"/>
      </w:r>
      <w:r w:rsidR="008E2CAF">
        <w:t>)</w:t>
      </w:r>
      <w:r w:rsidR="00F800A6">
        <w:t>.</w:t>
      </w:r>
      <w:r w:rsidR="00606AD9">
        <w:t xml:space="preserve"> </w:t>
      </w:r>
      <w:r>
        <w:t xml:space="preserve">Note that shifting up of CLOSE PRICE results in </w:t>
      </w:r>
      <w:r w:rsidR="00606AD9">
        <w:t xml:space="preserve">blank values at the last few rows. To avoid this, </w:t>
      </w:r>
      <w:r>
        <w:t xml:space="preserve">the time series data </w:t>
      </w:r>
      <w:r w:rsidR="00675DA6">
        <w:t xml:space="preserve">till 2020-01-08 </w:t>
      </w:r>
      <w:r>
        <w:t xml:space="preserve">is obtained </w:t>
      </w:r>
      <w:r w:rsidR="00675DA6">
        <w:t xml:space="preserve">to ensure not </w:t>
      </w:r>
      <w:r>
        <w:t xml:space="preserve">returns </w:t>
      </w:r>
      <w:r w:rsidR="00675DA6">
        <w:t>till 2019-12-31.</w:t>
      </w:r>
    </w:p>
    <w:p w14:paraId="539DDD1D" w14:textId="42205A34" w:rsidR="00633FE4" w:rsidRDefault="003A23B2" w:rsidP="00444F87">
      <w:pPr>
        <w:pStyle w:val="Caption"/>
        <w:keepNext/>
        <w:spacing w:after="120" w:afterAutospacing="0"/>
      </w:pPr>
      <w:bookmarkStart w:id="96" w:name="_Ref38571900"/>
      <w:bookmarkStart w:id="97" w:name="_Toc39528446"/>
      <w:r w:rsidRPr="00D0021E">
        <w:t xml:space="preserve">Table </w:t>
      </w:r>
      <w:fldSimple w:instr=" STYLEREF 1 \s ">
        <w:r w:rsidR="00D229E1">
          <w:rPr>
            <w:noProof/>
          </w:rPr>
          <w:t>3</w:t>
        </w:r>
      </w:fldSimple>
      <w:r w:rsidR="00F6091E">
        <w:t>.</w:t>
      </w:r>
      <w:fldSimple w:instr=" SEQ Table \* ARABIC \s 1 ">
        <w:r w:rsidR="00D229E1">
          <w:rPr>
            <w:noProof/>
          </w:rPr>
          <w:t>5</w:t>
        </w:r>
      </w:fldSimple>
      <w:bookmarkEnd w:id="96"/>
      <w:r w:rsidRPr="00D0021E">
        <w:t xml:space="preserve">: </w:t>
      </w:r>
      <w:r>
        <w:t>MBBM.KL Stock Price Return Example</w:t>
      </w:r>
      <w:bookmarkEnd w:id="97"/>
    </w:p>
    <w:tbl>
      <w:tblPr>
        <w:tblW w:w="8505" w:type="dxa"/>
        <w:tblLook w:val="04A0" w:firstRow="1" w:lastRow="0" w:firstColumn="1" w:lastColumn="0" w:noHBand="0" w:noVBand="1"/>
      </w:tblPr>
      <w:tblGrid>
        <w:gridCol w:w="1297"/>
        <w:gridCol w:w="1120"/>
        <w:gridCol w:w="1093"/>
        <w:gridCol w:w="927"/>
        <w:gridCol w:w="1017"/>
        <w:gridCol w:w="1017"/>
        <w:gridCol w:w="1017"/>
        <w:gridCol w:w="1017"/>
      </w:tblGrid>
      <w:tr w:rsidR="00FF059B" w:rsidRPr="00FF059B" w14:paraId="62F90909" w14:textId="77777777" w:rsidTr="00FF059B">
        <w:trPr>
          <w:trHeight w:val="290"/>
        </w:trPr>
        <w:tc>
          <w:tcPr>
            <w:tcW w:w="1297" w:type="dxa"/>
            <w:tcBorders>
              <w:top w:val="nil"/>
              <w:left w:val="nil"/>
              <w:bottom w:val="nil"/>
              <w:right w:val="nil"/>
            </w:tcBorders>
            <w:shd w:val="clear" w:color="auto" w:fill="auto"/>
            <w:noWrap/>
            <w:vAlign w:val="bottom"/>
            <w:hideMark/>
          </w:tcPr>
          <w:p w14:paraId="050C287C" w14:textId="77777777" w:rsidR="00FF059B" w:rsidRPr="00FF059B" w:rsidRDefault="00FF059B" w:rsidP="00FF059B">
            <w:pPr>
              <w:spacing w:after="0" w:afterAutospacing="0" w:line="240" w:lineRule="auto"/>
              <w:ind w:firstLine="0"/>
              <w:jc w:val="left"/>
              <w:rPr>
                <w:rFonts w:ascii="Times New Roman" w:eastAsia="Times New Roman" w:hAnsi="Times New Roman" w:cs="Times New Roman"/>
                <w:sz w:val="20"/>
                <w:szCs w:val="20"/>
              </w:rPr>
            </w:pPr>
          </w:p>
        </w:tc>
        <w:tc>
          <w:tcPr>
            <w:tcW w:w="2213" w:type="dxa"/>
            <w:gridSpan w:val="2"/>
            <w:tcBorders>
              <w:top w:val="nil"/>
              <w:left w:val="nil"/>
              <w:bottom w:val="nil"/>
              <w:right w:val="nil"/>
            </w:tcBorders>
            <w:shd w:val="clear" w:color="auto" w:fill="auto"/>
            <w:noWrap/>
            <w:vAlign w:val="bottom"/>
            <w:hideMark/>
          </w:tcPr>
          <w:p w14:paraId="3E79CE80"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CURRENT</w:t>
            </w:r>
          </w:p>
        </w:tc>
        <w:tc>
          <w:tcPr>
            <w:tcW w:w="4995" w:type="dxa"/>
            <w:gridSpan w:val="5"/>
            <w:tcBorders>
              <w:top w:val="nil"/>
              <w:left w:val="nil"/>
              <w:bottom w:val="nil"/>
              <w:right w:val="nil"/>
            </w:tcBorders>
            <w:shd w:val="clear" w:color="auto" w:fill="auto"/>
            <w:noWrap/>
            <w:vAlign w:val="bottom"/>
            <w:hideMark/>
          </w:tcPr>
          <w:p w14:paraId="61F3D9D7"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FUTURE</w:t>
            </w:r>
          </w:p>
        </w:tc>
      </w:tr>
      <w:tr w:rsidR="00FF059B" w:rsidRPr="00FF059B" w14:paraId="5FA06579" w14:textId="77777777" w:rsidTr="00FF059B">
        <w:trPr>
          <w:trHeight w:val="580"/>
        </w:trPr>
        <w:tc>
          <w:tcPr>
            <w:tcW w:w="1297" w:type="dxa"/>
            <w:tcBorders>
              <w:top w:val="nil"/>
              <w:left w:val="nil"/>
              <w:bottom w:val="nil"/>
              <w:right w:val="nil"/>
            </w:tcBorders>
            <w:shd w:val="clear" w:color="auto" w:fill="auto"/>
            <w:noWrap/>
            <w:vAlign w:val="bottom"/>
            <w:hideMark/>
          </w:tcPr>
          <w:p w14:paraId="06DC88BF"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MBBM.KL</w:t>
            </w:r>
          </w:p>
        </w:tc>
        <w:tc>
          <w:tcPr>
            <w:tcW w:w="1120" w:type="dxa"/>
            <w:tcBorders>
              <w:top w:val="nil"/>
              <w:left w:val="nil"/>
              <w:bottom w:val="nil"/>
              <w:right w:val="nil"/>
            </w:tcBorders>
            <w:shd w:val="clear" w:color="000000" w:fill="D9D9D9"/>
            <w:noWrap/>
            <w:vAlign w:val="bottom"/>
            <w:hideMark/>
          </w:tcPr>
          <w:p w14:paraId="5576BF22"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OPEN PRICE</w:t>
            </w:r>
          </w:p>
        </w:tc>
        <w:tc>
          <w:tcPr>
            <w:tcW w:w="1093" w:type="dxa"/>
            <w:tcBorders>
              <w:top w:val="nil"/>
              <w:left w:val="nil"/>
              <w:bottom w:val="nil"/>
              <w:right w:val="nil"/>
            </w:tcBorders>
            <w:shd w:val="clear" w:color="auto" w:fill="auto"/>
            <w:vAlign w:val="bottom"/>
            <w:hideMark/>
          </w:tcPr>
          <w:p w14:paraId="478F5A96"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CLOSE PRICE</w:t>
            </w:r>
          </w:p>
        </w:tc>
        <w:tc>
          <w:tcPr>
            <w:tcW w:w="4995" w:type="dxa"/>
            <w:gridSpan w:val="5"/>
            <w:tcBorders>
              <w:top w:val="nil"/>
              <w:left w:val="nil"/>
              <w:bottom w:val="nil"/>
              <w:right w:val="nil"/>
            </w:tcBorders>
            <w:shd w:val="clear" w:color="auto" w:fill="auto"/>
            <w:noWrap/>
            <w:vAlign w:val="bottom"/>
            <w:hideMark/>
          </w:tcPr>
          <w:p w14:paraId="61930129"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CLOSE PRICE</w:t>
            </w:r>
          </w:p>
        </w:tc>
      </w:tr>
      <w:tr w:rsidR="00FF059B" w:rsidRPr="00FF059B" w14:paraId="79D39362" w14:textId="77777777" w:rsidTr="00FF059B">
        <w:trPr>
          <w:trHeight w:val="290"/>
        </w:trPr>
        <w:tc>
          <w:tcPr>
            <w:tcW w:w="1297" w:type="dxa"/>
            <w:tcBorders>
              <w:top w:val="single" w:sz="4" w:space="0" w:color="auto"/>
              <w:left w:val="nil"/>
              <w:bottom w:val="single" w:sz="4" w:space="0" w:color="auto"/>
              <w:right w:val="nil"/>
            </w:tcBorders>
            <w:shd w:val="clear" w:color="auto" w:fill="auto"/>
            <w:noWrap/>
            <w:vAlign w:val="bottom"/>
            <w:hideMark/>
          </w:tcPr>
          <w:p w14:paraId="2761BC28" w14:textId="77777777" w:rsidR="00FF059B" w:rsidRPr="00FF059B" w:rsidRDefault="00FF059B" w:rsidP="00FF059B">
            <w:pPr>
              <w:spacing w:after="0" w:afterAutospacing="0" w:line="240" w:lineRule="auto"/>
              <w:ind w:firstLine="0"/>
              <w:jc w:val="left"/>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B7C2544"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0</w:t>
            </w:r>
          </w:p>
        </w:tc>
        <w:tc>
          <w:tcPr>
            <w:tcW w:w="1093" w:type="dxa"/>
            <w:tcBorders>
              <w:top w:val="single" w:sz="4" w:space="0" w:color="auto"/>
              <w:left w:val="nil"/>
              <w:bottom w:val="single" w:sz="4" w:space="0" w:color="auto"/>
              <w:right w:val="nil"/>
            </w:tcBorders>
            <w:shd w:val="clear" w:color="auto" w:fill="auto"/>
            <w:noWrap/>
            <w:vAlign w:val="bottom"/>
            <w:hideMark/>
          </w:tcPr>
          <w:p w14:paraId="14AEA0A2"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0</w:t>
            </w:r>
          </w:p>
        </w:tc>
        <w:tc>
          <w:tcPr>
            <w:tcW w:w="927" w:type="dxa"/>
            <w:tcBorders>
              <w:top w:val="single" w:sz="4" w:space="0" w:color="auto"/>
              <w:left w:val="nil"/>
              <w:bottom w:val="single" w:sz="4" w:space="0" w:color="auto"/>
              <w:right w:val="nil"/>
            </w:tcBorders>
            <w:shd w:val="clear" w:color="auto" w:fill="auto"/>
            <w:noWrap/>
            <w:vAlign w:val="bottom"/>
            <w:hideMark/>
          </w:tcPr>
          <w:p w14:paraId="0A55354E"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1</w:t>
            </w:r>
          </w:p>
        </w:tc>
        <w:tc>
          <w:tcPr>
            <w:tcW w:w="1017" w:type="dxa"/>
            <w:tcBorders>
              <w:top w:val="single" w:sz="4" w:space="0" w:color="auto"/>
              <w:left w:val="nil"/>
              <w:bottom w:val="single" w:sz="4" w:space="0" w:color="auto"/>
              <w:right w:val="nil"/>
            </w:tcBorders>
            <w:shd w:val="clear" w:color="auto" w:fill="auto"/>
            <w:noWrap/>
            <w:vAlign w:val="bottom"/>
            <w:hideMark/>
          </w:tcPr>
          <w:p w14:paraId="01EAABA2"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2</w:t>
            </w:r>
          </w:p>
        </w:tc>
        <w:tc>
          <w:tcPr>
            <w:tcW w:w="1017" w:type="dxa"/>
            <w:tcBorders>
              <w:top w:val="single" w:sz="4" w:space="0" w:color="auto"/>
              <w:left w:val="nil"/>
              <w:bottom w:val="single" w:sz="4" w:space="0" w:color="auto"/>
              <w:right w:val="nil"/>
            </w:tcBorders>
            <w:shd w:val="clear" w:color="auto" w:fill="auto"/>
            <w:noWrap/>
            <w:vAlign w:val="bottom"/>
            <w:hideMark/>
          </w:tcPr>
          <w:p w14:paraId="22C72578"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3</w:t>
            </w:r>
          </w:p>
        </w:tc>
        <w:tc>
          <w:tcPr>
            <w:tcW w:w="1017" w:type="dxa"/>
            <w:tcBorders>
              <w:top w:val="single" w:sz="4" w:space="0" w:color="auto"/>
              <w:left w:val="nil"/>
              <w:bottom w:val="single" w:sz="4" w:space="0" w:color="auto"/>
              <w:right w:val="nil"/>
            </w:tcBorders>
            <w:shd w:val="clear" w:color="auto" w:fill="auto"/>
            <w:noWrap/>
            <w:vAlign w:val="bottom"/>
            <w:hideMark/>
          </w:tcPr>
          <w:p w14:paraId="4CF5283D"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4</w:t>
            </w:r>
          </w:p>
        </w:tc>
        <w:tc>
          <w:tcPr>
            <w:tcW w:w="1017" w:type="dxa"/>
            <w:tcBorders>
              <w:top w:val="single" w:sz="4" w:space="0" w:color="auto"/>
              <w:left w:val="nil"/>
              <w:bottom w:val="single" w:sz="4" w:space="0" w:color="auto"/>
              <w:right w:val="nil"/>
            </w:tcBorders>
            <w:shd w:val="clear" w:color="auto" w:fill="auto"/>
            <w:noWrap/>
            <w:vAlign w:val="bottom"/>
            <w:hideMark/>
          </w:tcPr>
          <w:p w14:paraId="74158D1D"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5</w:t>
            </w:r>
          </w:p>
        </w:tc>
      </w:tr>
      <w:tr w:rsidR="00FF059B" w:rsidRPr="00FF059B" w14:paraId="6723DB37" w14:textId="77777777" w:rsidTr="00FF059B">
        <w:trPr>
          <w:trHeight w:val="290"/>
        </w:trPr>
        <w:tc>
          <w:tcPr>
            <w:tcW w:w="1297" w:type="dxa"/>
            <w:tcBorders>
              <w:top w:val="nil"/>
              <w:left w:val="nil"/>
              <w:bottom w:val="nil"/>
              <w:right w:val="nil"/>
            </w:tcBorders>
            <w:shd w:val="clear" w:color="auto" w:fill="auto"/>
            <w:noWrap/>
            <w:vAlign w:val="bottom"/>
            <w:hideMark/>
          </w:tcPr>
          <w:p w14:paraId="44CA0E90"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2019-11-08</w:t>
            </w:r>
          </w:p>
        </w:tc>
        <w:tc>
          <w:tcPr>
            <w:tcW w:w="1120" w:type="dxa"/>
            <w:tcBorders>
              <w:top w:val="nil"/>
              <w:left w:val="single" w:sz="4" w:space="0" w:color="auto"/>
              <w:bottom w:val="nil"/>
              <w:right w:val="single" w:sz="4" w:space="0" w:color="auto"/>
            </w:tcBorders>
            <w:shd w:val="clear" w:color="000000" w:fill="D9D9D9"/>
            <w:noWrap/>
            <w:vAlign w:val="bottom"/>
            <w:hideMark/>
          </w:tcPr>
          <w:p w14:paraId="169D7CD0"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8.75</w:t>
            </w:r>
          </w:p>
        </w:tc>
        <w:tc>
          <w:tcPr>
            <w:tcW w:w="1093" w:type="dxa"/>
            <w:tcBorders>
              <w:top w:val="nil"/>
              <w:left w:val="nil"/>
              <w:bottom w:val="nil"/>
              <w:right w:val="single" w:sz="4" w:space="0" w:color="auto"/>
            </w:tcBorders>
            <w:shd w:val="clear" w:color="auto" w:fill="auto"/>
            <w:noWrap/>
            <w:vAlign w:val="bottom"/>
            <w:hideMark/>
          </w:tcPr>
          <w:p w14:paraId="32C9EA84" w14:textId="5DB72AAB" w:rsidR="00FF059B" w:rsidRPr="00FF059B" w:rsidRDefault="006506DD" w:rsidP="00FF059B">
            <w:pPr>
              <w:spacing w:after="0" w:afterAutospacing="0" w:line="240" w:lineRule="auto"/>
              <w:ind w:firstLine="0"/>
              <w:jc w:val="center"/>
              <w:rPr>
                <w:rFonts w:ascii="Calibri" w:eastAsia="Times New Roman" w:hAnsi="Calibri" w:cs="Calibri"/>
                <w:color w:val="000000"/>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68480" behindDoc="0" locked="0" layoutInCell="1" allowOverlap="1" wp14:anchorId="56ECD9B5" wp14:editId="1D3E4489">
                      <wp:simplePos x="0" y="0"/>
                      <wp:positionH relativeFrom="column">
                        <wp:posOffset>555837</wp:posOffset>
                      </wp:positionH>
                      <wp:positionV relativeFrom="paragraph">
                        <wp:posOffset>95038</wp:posOffset>
                      </wp:positionV>
                      <wp:extent cx="177800" cy="135467"/>
                      <wp:effectExtent l="0" t="38100" r="50800" b="17145"/>
                      <wp:wrapNone/>
                      <wp:docPr id="61" name="Straight Arrow Connector 61"/>
                      <wp:cNvGraphicFramePr/>
                      <a:graphic xmlns:a="http://schemas.openxmlformats.org/drawingml/2006/main">
                        <a:graphicData uri="http://schemas.microsoft.com/office/word/2010/wordprocessingShape">
                          <wps:wsp>
                            <wps:cNvCnPr/>
                            <wps:spPr>
                              <a:xfrm flipV="1">
                                <a:off x="0" y="0"/>
                                <a:ext cx="177800" cy="135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7D4DC9F" id="_x0000_t32" coordsize="21600,21600" o:spt="32" o:oned="t" path="m,l21600,21600e" filled="f">
                      <v:path arrowok="t" fillok="f" o:connecttype="none"/>
                      <o:lock v:ext="edit" shapetype="t"/>
                    </v:shapetype>
                    <v:shape id="Straight Arrow Connector 61" o:spid="_x0000_s1026" type="#_x0000_t32" style="position:absolute;margin-left:43.75pt;margin-top:7.5pt;width:14pt;height:10.6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" strokecolor="#4579b8 [3044]">
                      <v:stroke endarrow="block"/>
                    </v:shape>
                  </w:pict>
                </mc:Fallback>
              </mc:AlternateContent>
            </w:r>
            <w:r w:rsidR="00FF059B" w:rsidRPr="00FF059B">
              <w:rPr>
                <w:rFonts w:ascii="Calibri" w:eastAsia="Times New Roman" w:hAnsi="Calibri" w:cs="Calibri"/>
                <w:color w:val="000000"/>
                <w:sz w:val="20"/>
                <w:szCs w:val="20"/>
              </w:rPr>
              <w:t>8.83</w:t>
            </w:r>
          </w:p>
        </w:tc>
        <w:tc>
          <w:tcPr>
            <w:tcW w:w="927" w:type="dxa"/>
            <w:tcBorders>
              <w:top w:val="nil"/>
              <w:left w:val="nil"/>
              <w:bottom w:val="nil"/>
              <w:right w:val="single" w:sz="4" w:space="0" w:color="auto"/>
            </w:tcBorders>
            <w:shd w:val="clear" w:color="auto" w:fill="auto"/>
            <w:noWrap/>
            <w:vAlign w:val="bottom"/>
            <w:hideMark/>
          </w:tcPr>
          <w:p w14:paraId="07369137" w14:textId="2E07D985"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8.85</w:t>
            </w:r>
          </w:p>
        </w:tc>
        <w:tc>
          <w:tcPr>
            <w:tcW w:w="1017" w:type="dxa"/>
            <w:tcBorders>
              <w:top w:val="nil"/>
              <w:left w:val="nil"/>
              <w:bottom w:val="nil"/>
              <w:right w:val="single" w:sz="4" w:space="0" w:color="auto"/>
            </w:tcBorders>
            <w:shd w:val="clear" w:color="auto" w:fill="auto"/>
            <w:noWrap/>
            <w:vAlign w:val="bottom"/>
            <w:hideMark/>
          </w:tcPr>
          <w:p w14:paraId="536D947D" w14:textId="0DDABFE6" w:rsidR="00FF059B" w:rsidRPr="00FF059B" w:rsidRDefault="006506DD" w:rsidP="00FF059B">
            <w:pPr>
              <w:spacing w:after="0" w:afterAutospacing="0" w:line="240" w:lineRule="auto"/>
              <w:ind w:firstLine="0"/>
              <w:jc w:val="center"/>
              <w:rPr>
                <w:rFonts w:ascii="Calibri" w:eastAsia="Times New Roman" w:hAnsi="Calibri" w:cs="Calibri"/>
                <w:color w:val="000000"/>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67456" behindDoc="0" locked="0" layoutInCell="1" allowOverlap="1" wp14:anchorId="7AF759E2" wp14:editId="5DB62845">
                      <wp:simplePos x="0" y="0"/>
                      <wp:positionH relativeFrom="column">
                        <wp:posOffset>-143510</wp:posOffset>
                      </wp:positionH>
                      <wp:positionV relativeFrom="paragraph">
                        <wp:posOffset>111760</wp:posOffset>
                      </wp:positionV>
                      <wp:extent cx="203200" cy="146050"/>
                      <wp:effectExtent l="0" t="38100" r="63500" b="25400"/>
                      <wp:wrapNone/>
                      <wp:docPr id="5" name="Straight Arrow Connector 5"/>
                      <wp:cNvGraphicFramePr/>
                      <a:graphic xmlns:a="http://schemas.openxmlformats.org/drawingml/2006/main">
                        <a:graphicData uri="http://schemas.microsoft.com/office/word/2010/wordprocessingShape">
                          <wps:wsp>
                            <wps:cNvCnPr/>
                            <wps:spPr>
                              <a:xfrm flipV="1">
                                <a:off x="0" y="0"/>
                                <a:ext cx="2032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CBEFA" id="Straight Arrow Connector 5" o:spid="_x0000_s1026" type="#_x0000_t32" style="position:absolute;margin-left:-11.3pt;margin-top:8.8pt;width:16pt;height:11.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" strokecolor="#4579b8 [3044]">
                      <v:stroke endarrow="block"/>
                    </v:shape>
                  </w:pict>
                </mc:Fallback>
              </mc:AlternateContent>
            </w:r>
            <w:r>
              <w:rPr>
                <w:rFonts w:ascii="Calibri" w:eastAsia="Times New Roman" w:hAnsi="Calibri" w:cs="Calibri"/>
                <w:noProof/>
                <w:color w:val="000000"/>
                <w:sz w:val="20"/>
                <w:szCs w:val="20"/>
              </w:rPr>
              <mc:AlternateContent>
                <mc:Choice Requires="wps">
                  <w:drawing>
                    <wp:anchor distT="0" distB="0" distL="114300" distR="114300" simplePos="0" relativeHeight="251665408" behindDoc="0" locked="0" layoutInCell="1" allowOverlap="1" wp14:anchorId="39D6CE07" wp14:editId="74F36D3F">
                      <wp:simplePos x="0" y="0"/>
                      <wp:positionH relativeFrom="column">
                        <wp:posOffset>516890</wp:posOffset>
                      </wp:positionH>
                      <wp:positionV relativeFrom="paragraph">
                        <wp:posOffset>97155</wp:posOffset>
                      </wp:positionV>
                      <wp:extent cx="203200" cy="146050"/>
                      <wp:effectExtent l="0" t="38100" r="63500" b="25400"/>
                      <wp:wrapNone/>
                      <wp:docPr id="60" name="Straight Arrow Connector 60"/>
                      <wp:cNvGraphicFramePr/>
                      <a:graphic xmlns:a="http://schemas.openxmlformats.org/drawingml/2006/main">
                        <a:graphicData uri="http://schemas.microsoft.com/office/word/2010/wordprocessingShape">
                          <wps:wsp>
                            <wps:cNvCnPr/>
                            <wps:spPr>
                              <a:xfrm flipV="1">
                                <a:off x="0" y="0"/>
                                <a:ext cx="2032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B4482" id="Straight Arrow Connector 60" o:spid="_x0000_s1026" type="#_x0000_t32" style="position:absolute;margin-left:40.7pt;margin-top:7.65pt;width:16pt;height:11.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" strokecolor="#4579b8 [3044]">
                      <v:stroke endarrow="block"/>
                    </v:shape>
                  </w:pict>
                </mc:Fallback>
              </mc:AlternateContent>
            </w:r>
            <w:r w:rsidR="00FF059B" w:rsidRPr="00FF059B">
              <w:rPr>
                <w:rFonts w:ascii="Calibri" w:eastAsia="Times New Roman" w:hAnsi="Calibri" w:cs="Calibri"/>
                <w:color w:val="000000"/>
                <w:sz w:val="20"/>
                <w:szCs w:val="20"/>
              </w:rPr>
              <w:t>8.79</w:t>
            </w:r>
          </w:p>
        </w:tc>
        <w:tc>
          <w:tcPr>
            <w:tcW w:w="1017" w:type="dxa"/>
            <w:tcBorders>
              <w:top w:val="nil"/>
              <w:left w:val="nil"/>
              <w:bottom w:val="nil"/>
              <w:right w:val="single" w:sz="4" w:space="0" w:color="auto"/>
            </w:tcBorders>
            <w:shd w:val="clear" w:color="auto" w:fill="auto"/>
            <w:noWrap/>
            <w:vAlign w:val="bottom"/>
            <w:hideMark/>
          </w:tcPr>
          <w:p w14:paraId="2DE67161" w14:textId="0FA54097" w:rsidR="00FF059B" w:rsidRPr="00FF059B" w:rsidRDefault="006506DD" w:rsidP="00FF059B">
            <w:pPr>
              <w:spacing w:after="0" w:afterAutospacing="0" w:line="240" w:lineRule="auto"/>
              <w:ind w:firstLine="0"/>
              <w:jc w:val="center"/>
              <w:rPr>
                <w:rFonts w:ascii="Calibri" w:eastAsia="Times New Roman" w:hAnsi="Calibri" w:cs="Calibri"/>
                <w:color w:val="000000"/>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69504" behindDoc="0" locked="0" layoutInCell="1" allowOverlap="1" wp14:anchorId="51ABAD0F" wp14:editId="635427CC">
                      <wp:simplePos x="0" y="0"/>
                      <wp:positionH relativeFrom="column">
                        <wp:posOffset>494242</wp:posOffset>
                      </wp:positionH>
                      <wp:positionV relativeFrom="paragraph">
                        <wp:posOffset>107738</wp:posOffset>
                      </wp:positionV>
                      <wp:extent cx="186266" cy="122555"/>
                      <wp:effectExtent l="0" t="38100" r="61595" b="29845"/>
                      <wp:wrapNone/>
                      <wp:docPr id="63" name="Straight Arrow Connector 63"/>
                      <wp:cNvGraphicFramePr/>
                      <a:graphic xmlns:a="http://schemas.openxmlformats.org/drawingml/2006/main">
                        <a:graphicData uri="http://schemas.microsoft.com/office/word/2010/wordprocessingShape">
                          <wps:wsp>
                            <wps:cNvCnPr/>
                            <wps:spPr>
                              <a:xfrm flipV="1">
                                <a:off x="0" y="0"/>
                                <a:ext cx="186266" cy="122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43AB2" id="Straight Arrow Connector 63" o:spid="_x0000_s1026" type="#_x0000_t32" style="position:absolute;margin-left:38.9pt;margin-top:8.5pt;width:14.65pt;height:9.6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" strokecolor="#4579b8 [3044]">
                      <v:stroke endarrow="block"/>
                    </v:shape>
                  </w:pict>
                </mc:Fallback>
              </mc:AlternateContent>
            </w:r>
            <w:r w:rsidR="00FF059B" w:rsidRPr="00FF059B">
              <w:rPr>
                <w:rFonts w:ascii="Calibri" w:eastAsia="Times New Roman" w:hAnsi="Calibri" w:cs="Calibri"/>
                <w:color w:val="000000"/>
                <w:sz w:val="20"/>
                <w:szCs w:val="20"/>
              </w:rPr>
              <w:t>8.65</w:t>
            </w:r>
          </w:p>
        </w:tc>
        <w:tc>
          <w:tcPr>
            <w:tcW w:w="1017" w:type="dxa"/>
            <w:tcBorders>
              <w:top w:val="nil"/>
              <w:left w:val="nil"/>
              <w:bottom w:val="nil"/>
              <w:right w:val="single" w:sz="4" w:space="0" w:color="auto"/>
            </w:tcBorders>
            <w:shd w:val="clear" w:color="auto" w:fill="auto"/>
            <w:noWrap/>
            <w:vAlign w:val="bottom"/>
            <w:hideMark/>
          </w:tcPr>
          <w:p w14:paraId="7C985447" w14:textId="77C4E5E4" w:rsidR="00FF059B" w:rsidRPr="00FF059B" w:rsidRDefault="006506DD" w:rsidP="00FF059B">
            <w:pPr>
              <w:spacing w:after="0" w:afterAutospacing="0" w:line="240" w:lineRule="auto"/>
              <w:ind w:firstLine="0"/>
              <w:jc w:val="center"/>
              <w:rPr>
                <w:rFonts w:ascii="Calibri" w:eastAsia="Times New Roman" w:hAnsi="Calibri" w:cs="Calibri"/>
                <w:color w:val="000000"/>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70528" behindDoc="0" locked="0" layoutInCell="1" allowOverlap="1" wp14:anchorId="57B44F5E" wp14:editId="465BFADF">
                      <wp:simplePos x="0" y="0"/>
                      <wp:positionH relativeFrom="column">
                        <wp:posOffset>517313</wp:posOffset>
                      </wp:positionH>
                      <wp:positionV relativeFrom="paragraph">
                        <wp:posOffset>128905</wp:posOffset>
                      </wp:positionV>
                      <wp:extent cx="182034" cy="105833"/>
                      <wp:effectExtent l="0" t="38100" r="46990" b="27940"/>
                      <wp:wrapNone/>
                      <wp:docPr id="64" name="Straight Arrow Connector 64"/>
                      <wp:cNvGraphicFramePr/>
                      <a:graphic xmlns:a="http://schemas.openxmlformats.org/drawingml/2006/main">
                        <a:graphicData uri="http://schemas.microsoft.com/office/word/2010/wordprocessingShape">
                          <wps:wsp>
                            <wps:cNvCnPr/>
                            <wps:spPr>
                              <a:xfrm flipV="1">
                                <a:off x="0" y="0"/>
                                <a:ext cx="182034" cy="105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46549A" id="Straight Arrow Connector 64" o:spid="_x0000_s1026" type="#_x0000_t32" style="position:absolute;margin-left:40.75pt;margin-top:10.15pt;width:14.35pt;height:8.3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" strokecolor="#4579b8 [3044]">
                      <v:stroke endarrow="block"/>
                    </v:shape>
                  </w:pict>
                </mc:Fallback>
              </mc:AlternateContent>
            </w:r>
            <w:r w:rsidR="00FF059B" w:rsidRPr="00FF059B">
              <w:rPr>
                <w:rFonts w:ascii="Calibri" w:eastAsia="Times New Roman" w:hAnsi="Calibri" w:cs="Calibri"/>
                <w:color w:val="000000"/>
                <w:sz w:val="20"/>
                <w:szCs w:val="20"/>
              </w:rPr>
              <w:t>8.67</w:t>
            </w:r>
          </w:p>
        </w:tc>
        <w:tc>
          <w:tcPr>
            <w:tcW w:w="1017" w:type="dxa"/>
            <w:tcBorders>
              <w:top w:val="nil"/>
              <w:left w:val="nil"/>
              <w:bottom w:val="single" w:sz="4" w:space="0" w:color="auto"/>
              <w:right w:val="single" w:sz="4" w:space="0" w:color="auto"/>
            </w:tcBorders>
            <w:shd w:val="clear" w:color="auto" w:fill="auto"/>
            <w:noWrap/>
            <w:vAlign w:val="bottom"/>
            <w:hideMark/>
          </w:tcPr>
          <w:p w14:paraId="7AE610EA"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r>
      <w:tr w:rsidR="00FF059B" w:rsidRPr="00FF059B" w14:paraId="26E17616" w14:textId="77777777" w:rsidTr="00FF059B">
        <w:trPr>
          <w:trHeight w:val="290"/>
        </w:trPr>
        <w:tc>
          <w:tcPr>
            <w:tcW w:w="1297" w:type="dxa"/>
            <w:tcBorders>
              <w:top w:val="nil"/>
              <w:left w:val="nil"/>
              <w:bottom w:val="nil"/>
              <w:right w:val="nil"/>
            </w:tcBorders>
            <w:shd w:val="clear" w:color="auto" w:fill="auto"/>
            <w:noWrap/>
            <w:vAlign w:val="bottom"/>
            <w:hideMark/>
          </w:tcPr>
          <w:p w14:paraId="659DB0B5"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2019-11-11</w:t>
            </w:r>
          </w:p>
        </w:tc>
        <w:tc>
          <w:tcPr>
            <w:tcW w:w="1120" w:type="dxa"/>
            <w:tcBorders>
              <w:top w:val="nil"/>
              <w:left w:val="single" w:sz="4" w:space="0" w:color="auto"/>
              <w:bottom w:val="nil"/>
              <w:right w:val="single" w:sz="4" w:space="0" w:color="auto"/>
            </w:tcBorders>
            <w:shd w:val="clear" w:color="000000" w:fill="D9D9D9"/>
            <w:noWrap/>
            <w:vAlign w:val="bottom"/>
            <w:hideMark/>
          </w:tcPr>
          <w:p w14:paraId="6D9106E3"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8.84</w:t>
            </w:r>
          </w:p>
        </w:tc>
        <w:tc>
          <w:tcPr>
            <w:tcW w:w="1093" w:type="dxa"/>
            <w:tcBorders>
              <w:top w:val="nil"/>
              <w:left w:val="nil"/>
              <w:bottom w:val="nil"/>
              <w:right w:val="single" w:sz="4" w:space="0" w:color="auto"/>
            </w:tcBorders>
            <w:shd w:val="clear" w:color="auto" w:fill="auto"/>
            <w:noWrap/>
            <w:vAlign w:val="bottom"/>
            <w:hideMark/>
          </w:tcPr>
          <w:p w14:paraId="6FC22B52" w14:textId="2C52D048"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8.85</w:t>
            </w:r>
          </w:p>
        </w:tc>
        <w:tc>
          <w:tcPr>
            <w:tcW w:w="927" w:type="dxa"/>
            <w:tcBorders>
              <w:top w:val="nil"/>
              <w:left w:val="nil"/>
              <w:bottom w:val="nil"/>
              <w:right w:val="single" w:sz="4" w:space="0" w:color="auto"/>
            </w:tcBorders>
            <w:shd w:val="clear" w:color="auto" w:fill="auto"/>
            <w:noWrap/>
            <w:vAlign w:val="bottom"/>
            <w:hideMark/>
          </w:tcPr>
          <w:p w14:paraId="0704E88C" w14:textId="38F799F9"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8.79</w:t>
            </w:r>
          </w:p>
        </w:tc>
        <w:tc>
          <w:tcPr>
            <w:tcW w:w="1017" w:type="dxa"/>
            <w:tcBorders>
              <w:top w:val="nil"/>
              <w:left w:val="nil"/>
              <w:bottom w:val="nil"/>
              <w:right w:val="single" w:sz="4" w:space="0" w:color="auto"/>
            </w:tcBorders>
            <w:shd w:val="clear" w:color="auto" w:fill="auto"/>
            <w:noWrap/>
            <w:vAlign w:val="bottom"/>
            <w:hideMark/>
          </w:tcPr>
          <w:p w14:paraId="6259EACB" w14:textId="79749F8C"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8.65</w:t>
            </w:r>
          </w:p>
        </w:tc>
        <w:tc>
          <w:tcPr>
            <w:tcW w:w="1017" w:type="dxa"/>
            <w:tcBorders>
              <w:top w:val="nil"/>
              <w:left w:val="nil"/>
              <w:bottom w:val="nil"/>
              <w:right w:val="single" w:sz="4" w:space="0" w:color="auto"/>
            </w:tcBorders>
            <w:shd w:val="clear" w:color="auto" w:fill="auto"/>
            <w:noWrap/>
            <w:vAlign w:val="bottom"/>
            <w:hideMark/>
          </w:tcPr>
          <w:p w14:paraId="2E9166D5" w14:textId="751F51C2"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1017" w:type="dxa"/>
            <w:tcBorders>
              <w:top w:val="nil"/>
              <w:left w:val="nil"/>
              <w:bottom w:val="single" w:sz="4" w:space="0" w:color="auto"/>
              <w:right w:val="single" w:sz="4" w:space="0" w:color="auto"/>
            </w:tcBorders>
            <w:shd w:val="clear" w:color="auto" w:fill="auto"/>
            <w:noWrap/>
            <w:vAlign w:val="bottom"/>
            <w:hideMark/>
          </w:tcPr>
          <w:p w14:paraId="1B22C13D" w14:textId="09208218"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17" w:type="dxa"/>
            <w:tcBorders>
              <w:top w:val="nil"/>
              <w:left w:val="nil"/>
              <w:bottom w:val="nil"/>
              <w:right w:val="nil"/>
            </w:tcBorders>
            <w:shd w:val="clear" w:color="auto" w:fill="auto"/>
            <w:noWrap/>
            <w:vAlign w:val="bottom"/>
            <w:hideMark/>
          </w:tcPr>
          <w:p w14:paraId="1F5BFC0E" w14:textId="7598CDA1"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r>
      <w:tr w:rsidR="00FF059B" w:rsidRPr="00FF059B" w14:paraId="77D59DAA" w14:textId="77777777" w:rsidTr="00FF059B">
        <w:trPr>
          <w:trHeight w:val="290"/>
        </w:trPr>
        <w:tc>
          <w:tcPr>
            <w:tcW w:w="1297" w:type="dxa"/>
            <w:tcBorders>
              <w:top w:val="nil"/>
              <w:left w:val="nil"/>
              <w:bottom w:val="nil"/>
              <w:right w:val="nil"/>
            </w:tcBorders>
            <w:shd w:val="clear" w:color="auto" w:fill="auto"/>
            <w:noWrap/>
            <w:vAlign w:val="bottom"/>
            <w:hideMark/>
          </w:tcPr>
          <w:p w14:paraId="327BEB08"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2019-11-12</w:t>
            </w:r>
          </w:p>
        </w:tc>
        <w:tc>
          <w:tcPr>
            <w:tcW w:w="1120" w:type="dxa"/>
            <w:tcBorders>
              <w:top w:val="nil"/>
              <w:left w:val="single" w:sz="4" w:space="0" w:color="auto"/>
              <w:bottom w:val="nil"/>
              <w:right w:val="single" w:sz="4" w:space="0" w:color="auto"/>
            </w:tcBorders>
            <w:shd w:val="clear" w:color="000000" w:fill="D9D9D9"/>
            <w:noWrap/>
            <w:vAlign w:val="bottom"/>
            <w:hideMark/>
          </w:tcPr>
          <w:p w14:paraId="56F45EDB"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8.84</w:t>
            </w:r>
          </w:p>
        </w:tc>
        <w:tc>
          <w:tcPr>
            <w:tcW w:w="1093" w:type="dxa"/>
            <w:tcBorders>
              <w:top w:val="nil"/>
              <w:left w:val="nil"/>
              <w:bottom w:val="nil"/>
              <w:right w:val="single" w:sz="4" w:space="0" w:color="auto"/>
            </w:tcBorders>
            <w:shd w:val="clear" w:color="auto" w:fill="auto"/>
            <w:noWrap/>
            <w:vAlign w:val="bottom"/>
            <w:hideMark/>
          </w:tcPr>
          <w:p w14:paraId="77E7E64D"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8.79</w:t>
            </w:r>
          </w:p>
        </w:tc>
        <w:tc>
          <w:tcPr>
            <w:tcW w:w="927" w:type="dxa"/>
            <w:tcBorders>
              <w:top w:val="nil"/>
              <w:left w:val="nil"/>
              <w:bottom w:val="nil"/>
              <w:right w:val="single" w:sz="4" w:space="0" w:color="auto"/>
            </w:tcBorders>
            <w:shd w:val="clear" w:color="auto" w:fill="auto"/>
            <w:noWrap/>
            <w:vAlign w:val="bottom"/>
            <w:hideMark/>
          </w:tcPr>
          <w:p w14:paraId="167B03A6" w14:textId="56BD092D"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8.65</w:t>
            </w:r>
          </w:p>
        </w:tc>
        <w:tc>
          <w:tcPr>
            <w:tcW w:w="1017" w:type="dxa"/>
            <w:tcBorders>
              <w:top w:val="nil"/>
              <w:left w:val="nil"/>
              <w:bottom w:val="nil"/>
              <w:right w:val="single" w:sz="4" w:space="0" w:color="auto"/>
            </w:tcBorders>
            <w:shd w:val="clear" w:color="auto" w:fill="auto"/>
            <w:noWrap/>
            <w:vAlign w:val="bottom"/>
            <w:hideMark/>
          </w:tcPr>
          <w:p w14:paraId="0847AB89"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1017" w:type="dxa"/>
            <w:tcBorders>
              <w:top w:val="nil"/>
              <w:left w:val="nil"/>
              <w:bottom w:val="single" w:sz="4" w:space="0" w:color="auto"/>
              <w:right w:val="single" w:sz="4" w:space="0" w:color="auto"/>
            </w:tcBorders>
            <w:shd w:val="clear" w:color="auto" w:fill="auto"/>
            <w:noWrap/>
            <w:vAlign w:val="bottom"/>
            <w:hideMark/>
          </w:tcPr>
          <w:p w14:paraId="408C4B09"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17" w:type="dxa"/>
            <w:tcBorders>
              <w:top w:val="nil"/>
              <w:left w:val="nil"/>
              <w:bottom w:val="nil"/>
              <w:right w:val="nil"/>
            </w:tcBorders>
            <w:shd w:val="clear" w:color="auto" w:fill="auto"/>
            <w:noWrap/>
            <w:vAlign w:val="bottom"/>
            <w:hideMark/>
          </w:tcPr>
          <w:p w14:paraId="61276ECF"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40D2F389" w14:textId="7F59A553"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0323D25F" w14:textId="77777777" w:rsidTr="00FF059B">
        <w:trPr>
          <w:trHeight w:val="290"/>
        </w:trPr>
        <w:tc>
          <w:tcPr>
            <w:tcW w:w="1297" w:type="dxa"/>
            <w:tcBorders>
              <w:top w:val="nil"/>
              <w:left w:val="nil"/>
              <w:bottom w:val="nil"/>
              <w:right w:val="nil"/>
            </w:tcBorders>
            <w:shd w:val="clear" w:color="auto" w:fill="auto"/>
            <w:noWrap/>
            <w:vAlign w:val="bottom"/>
            <w:hideMark/>
          </w:tcPr>
          <w:p w14:paraId="590E8D39"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2019-11-13</w:t>
            </w:r>
          </w:p>
        </w:tc>
        <w:tc>
          <w:tcPr>
            <w:tcW w:w="1120" w:type="dxa"/>
            <w:tcBorders>
              <w:top w:val="nil"/>
              <w:left w:val="single" w:sz="4" w:space="0" w:color="auto"/>
              <w:bottom w:val="nil"/>
              <w:right w:val="single" w:sz="4" w:space="0" w:color="auto"/>
            </w:tcBorders>
            <w:shd w:val="clear" w:color="000000" w:fill="D9D9D9"/>
            <w:noWrap/>
            <w:vAlign w:val="bottom"/>
            <w:hideMark/>
          </w:tcPr>
          <w:p w14:paraId="1E4CB753"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8.79</w:t>
            </w:r>
          </w:p>
        </w:tc>
        <w:tc>
          <w:tcPr>
            <w:tcW w:w="1093" w:type="dxa"/>
            <w:tcBorders>
              <w:top w:val="nil"/>
              <w:left w:val="nil"/>
              <w:bottom w:val="nil"/>
              <w:right w:val="single" w:sz="4" w:space="0" w:color="auto"/>
            </w:tcBorders>
            <w:shd w:val="clear" w:color="auto" w:fill="auto"/>
            <w:noWrap/>
            <w:vAlign w:val="bottom"/>
            <w:hideMark/>
          </w:tcPr>
          <w:p w14:paraId="0021A90C" w14:textId="1437F51C"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8.65</w:t>
            </w:r>
          </w:p>
        </w:tc>
        <w:tc>
          <w:tcPr>
            <w:tcW w:w="927" w:type="dxa"/>
            <w:tcBorders>
              <w:top w:val="nil"/>
              <w:left w:val="nil"/>
              <w:bottom w:val="nil"/>
              <w:right w:val="single" w:sz="4" w:space="0" w:color="auto"/>
            </w:tcBorders>
            <w:shd w:val="clear" w:color="auto" w:fill="auto"/>
            <w:noWrap/>
            <w:vAlign w:val="bottom"/>
            <w:hideMark/>
          </w:tcPr>
          <w:p w14:paraId="265EE630"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1017" w:type="dxa"/>
            <w:tcBorders>
              <w:top w:val="nil"/>
              <w:left w:val="nil"/>
              <w:bottom w:val="single" w:sz="4" w:space="0" w:color="auto"/>
              <w:right w:val="single" w:sz="4" w:space="0" w:color="auto"/>
            </w:tcBorders>
            <w:shd w:val="clear" w:color="auto" w:fill="auto"/>
            <w:noWrap/>
            <w:vAlign w:val="bottom"/>
            <w:hideMark/>
          </w:tcPr>
          <w:p w14:paraId="21B17517"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17" w:type="dxa"/>
            <w:tcBorders>
              <w:top w:val="nil"/>
              <w:left w:val="nil"/>
              <w:bottom w:val="nil"/>
              <w:right w:val="nil"/>
            </w:tcBorders>
            <w:shd w:val="clear" w:color="auto" w:fill="auto"/>
            <w:noWrap/>
            <w:vAlign w:val="bottom"/>
            <w:hideMark/>
          </w:tcPr>
          <w:p w14:paraId="2FE5B751"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1AB66E9A"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63BDCB0E" w14:textId="0EF45202"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04C736C0" w14:textId="77777777" w:rsidTr="00FF059B">
        <w:trPr>
          <w:trHeight w:val="290"/>
        </w:trPr>
        <w:tc>
          <w:tcPr>
            <w:tcW w:w="1297" w:type="dxa"/>
            <w:tcBorders>
              <w:top w:val="nil"/>
              <w:left w:val="nil"/>
              <w:bottom w:val="nil"/>
              <w:right w:val="nil"/>
            </w:tcBorders>
            <w:shd w:val="clear" w:color="auto" w:fill="auto"/>
            <w:noWrap/>
            <w:vAlign w:val="bottom"/>
            <w:hideMark/>
          </w:tcPr>
          <w:p w14:paraId="104A4AC6"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2019-11-14</w:t>
            </w:r>
          </w:p>
        </w:tc>
        <w:tc>
          <w:tcPr>
            <w:tcW w:w="1120" w:type="dxa"/>
            <w:tcBorders>
              <w:top w:val="nil"/>
              <w:left w:val="single" w:sz="4" w:space="0" w:color="auto"/>
              <w:bottom w:val="nil"/>
              <w:right w:val="single" w:sz="4" w:space="0" w:color="auto"/>
            </w:tcBorders>
            <w:shd w:val="clear" w:color="000000" w:fill="D9D9D9"/>
            <w:noWrap/>
            <w:vAlign w:val="bottom"/>
            <w:hideMark/>
          </w:tcPr>
          <w:p w14:paraId="0D23539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93" w:type="dxa"/>
            <w:tcBorders>
              <w:top w:val="nil"/>
              <w:left w:val="nil"/>
              <w:bottom w:val="nil"/>
              <w:right w:val="single" w:sz="4" w:space="0" w:color="auto"/>
            </w:tcBorders>
            <w:shd w:val="clear" w:color="auto" w:fill="auto"/>
            <w:noWrap/>
            <w:vAlign w:val="bottom"/>
            <w:hideMark/>
          </w:tcPr>
          <w:p w14:paraId="1F4B9C08" w14:textId="4A53DACB"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8.67</w:t>
            </w:r>
          </w:p>
        </w:tc>
        <w:tc>
          <w:tcPr>
            <w:tcW w:w="927" w:type="dxa"/>
            <w:tcBorders>
              <w:top w:val="nil"/>
              <w:left w:val="nil"/>
              <w:bottom w:val="single" w:sz="4" w:space="0" w:color="auto"/>
              <w:right w:val="single" w:sz="4" w:space="0" w:color="auto"/>
            </w:tcBorders>
            <w:shd w:val="clear" w:color="auto" w:fill="auto"/>
            <w:noWrap/>
            <w:vAlign w:val="bottom"/>
            <w:hideMark/>
          </w:tcPr>
          <w:p w14:paraId="32ADAB42"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1017" w:type="dxa"/>
            <w:tcBorders>
              <w:top w:val="nil"/>
              <w:left w:val="nil"/>
              <w:bottom w:val="nil"/>
              <w:right w:val="nil"/>
            </w:tcBorders>
            <w:shd w:val="clear" w:color="auto" w:fill="auto"/>
            <w:noWrap/>
            <w:vAlign w:val="bottom"/>
            <w:hideMark/>
          </w:tcPr>
          <w:p w14:paraId="4B8FE05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699E2984"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73ABAAD4"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1BC58D37" w14:textId="599C0A5F"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636FEFA9" w14:textId="77777777" w:rsidTr="00FF059B">
        <w:trPr>
          <w:trHeight w:val="290"/>
        </w:trPr>
        <w:tc>
          <w:tcPr>
            <w:tcW w:w="1297" w:type="dxa"/>
            <w:tcBorders>
              <w:top w:val="nil"/>
              <w:left w:val="nil"/>
              <w:bottom w:val="nil"/>
              <w:right w:val="nil"/>
            </w:tcBorders>
            <w:shd w:val="clear" w:color="auto" w:fill="auto"/>
            <w:noWrap/>
            <w:vAlign w:val="bottom"/>
            <w:hideMark/>
          </w:tcPr>
          <w:p w14:paraId="698C06F7"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2019-11-15</w:t>
            </w:r>
          </w:p>
        </w:tc>
        <w:tc>
          <w:tcPr>
            <w:tcW w:w="1120" w:type="dxa"/>
            <w:tcBorders>
              <w:top w:val="nil"/>
              <w:left w:val="single" w:sz="4" w:space="0" w:color="auto"/>
              <w:bottom w:val="single" w:sz="4" w:space="0" w:color="auto"/>
              <w:right w:val="single" w:sz="4" w:space="0" w:color="auto"/>
            </w:tcBorders>
            <w:shd w:val="clear" w:color="000000" w:fill="D9D9D9"/>
            <w:noWrap/>
            <w:vAlign w:val="bottom"/>
            <w:hideMark/>
          </w:tcPr>
          <w:p w14:paraId="3BF419CE" w14:textId="4A7B17F9"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8.68</w:t>
            </w:r>
          </w:p>
        </w:tc>
        <w:tc>
          <w:tcPr>
            <w:tcW w:w="1093" w:type="dxa"/>
            <w:tcBorders>
              <w:top w:val="nil"/>
              <w:left w:val="nil"/>
              <w:bottom w:val="single" w:sz="4" w:space="0" w:color="auto"/>
              <w:right w:val="single" w:sz="4" w:space="0" w:color="auto"/>
            </w:tcBorders>
            <w:shd w:val="clear" w:color="auto" w:fill="auto"/>
            <w:noWrap/>
            <w:vAlign w:val="bottom"/>
            <w:hideMark/>
          </w:tcPr>
          <w:p w14:paraId="1E8ED92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8.66</w:t>
            </w:r>
          </w:p>
        </w:tc>
        <w:tc>
          <w:tcPr>
            <w:tcW w:w="927" w:type="dxa"/>
            <w:tcBorders>
              <w:top w:val="nil"/>
              <w:left w:val="nil"/>
              <w:bottom w:val="nil"/>
              <w:right w:val="nil"/>
            </w:tcBorders>
            <w:shd w:val="clear" w:color="auto" w:fill="auto"/>
            <w:noWrap/>
            <w:vAlign w:val="bottom"/>
            <w:hideMark/>
          </w:tcPr>
          <w:p w14:paraId="692D03BB"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7EF50BF9"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19D95701"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41EB8B78" w14:textId="4DFAC0E9" w:rsidR="00FF059B" w:rsidRPr="00FF059B" w:rsidRDefault="006506DD" w:rsidP="00FF059B">
            <w:pPr>
              <w:spacing w:after="0" w:afterAutospacing="0" w:line="240" w:lineRule="auto"/>
              <w:ind w:firstLine="0"/>
              <w:jc w:val="center"/>
              <w:rPr>
                <w:rFonts w:ascii="Times New Roman" w:eastAsia="Times New Roman" w:hAnsi="Times New Roman" w:cs="Times New Roman"/>
                <w:sz w:val="20"/>
                <w:szCs w:val="20"/>
              </w:rPr>
            </w:pPr>
            <w:r>
              <w:rPr>
                <w:rFonts w:ascii="Calibri" w:eastAsia="Times New Roman" w:hAnsi="Calibri" w:cs="Calibri"/>
                <w:noProof/>
                <w:color w:val="000000"/>
                <w:sz w:val="20"/>
                <w:szCs w:val="20"/>
              </w:rPr>
              <mc:AlternateContent>
                <mc:Choice Requires="wps">
                  <w:drawing>
                    <wp:anchor distT="0" distB="0" distL="114300" distR="114300" simplePos="0" relativeHeight="251673600" behindDoc="0" locked="0" layoutInCell="1" allowOverlap="1" wp14:anchorId="52088920" wp14:editId="68F6EEEA">
                      <wp:simplePos x="0" y="0"/>
                      <wp:positionH relativeFrom="column">
                        <wp:posOffset>-389255</wp:posOffset>
                      </wp:positionH>
                      <wp:positionV relativeFrom="paragraph">
                        <wp:posOffset>-381000</wp:posOffset>
                      </wp:positionV>
                      <wp:extent cx="1477010" cy="435610"/>
                      <wp:effectExtent l="0" t="0" r="8890" b="2540"/>
                      <wp:wrapNone/>
                      <wp:docPr id="65" name="Text Box 65"/>
                      <wp:cNvGraphicFramePr/>
                      <a:graphic xmlns:a="http://schemas.openxmlformats.org/drawingml/2006/main">
                        <a:graphicData uri="http://schemas.microsoft.com/office/word/2010/wordprocessingShape">
                          <wps:wsp>
                            <wps:cNvSpPr txBox="1"/>
                            <wps:spPr>
                              <a:xfrm>
                                <a:off x="0" y="0"/>
                                <a:ext cx="1477010" cy="435610"/>
                              </a:xfrm>
                              <a:prstGeom prst="rect">
                                <a:avLst/>
                              </a:prstGeom>
                              <a:solidFill>
                                <a:schemeClr val="lt1"/>
                              </a:solidFill>
                              <a:ln w="6350">
                                <a:noFill/>
                              </a:ln>
                            </wps:spPr>
                            <wps:txbx>
                              <w:txbxContent>
                                <w:p w14:paraId="0E0E296C" w14:textId="77777777" w:rsidR="00F04F9D" w:rsidRPr="006506DD" w:rsidRDefault="00F04F9D" w:rsidP="006506DD">
                                  <w:pPr>
                                    <w:spacing w:after="0" w:afterAutospacing="0" w:line="240" w:lineRule="auto"/>
                                    <w:ind w:firstLine="0"/>
                                    <w:rPr>
                                      <w:color w:val="943634" w:themeColor="accent2" w:themeShade="BF"/>
                                      <w:sz w:val="20"/>
                                      <w:szCs w:val="18"/>
                                    </w:rPr>
                                  </w:pPr>
                                  <w:r w:rsidRPr="006506DD">
                                    <w:rPr>
                                      <w:color w:val="943634" w:themeColor="accent2" w:themeShade="BF"/>
                                      <w:sz w:val="20"/>
                                      <w:szCs w:val="18"/>
                                    </w:rPr>
                                    <w:t xml:space="preserve">Blank areas </w:t>
                                  </w:r>
                                  <w:r>
                                    <w:rPr>
                                      <w:color w:val="943634" w:themeColor="accent2" w:themeShade="BF"/>
                                      <w:sz w:val="20"/>
                                      <w:szCs w:val="18"/>
                                    </w:rPr>
                                    <w:t>will</w:t>
                                  </w:r>
                                  <w:r w:rsidRPr="006506DD">
                                    <w:rPr>
                                      <w:color w:val="943634" w:themeColor="accent2" w:themeShade="BF"/>
                                      <w:sz w:val="20"/>
                                      <w:szCs w:val="18"/>
                                    </w:rPr>
                                    <w:t xml:space="preserve"> be filled up </w:t>
                                  </w:r>
                                  <w:r>
                                    <w:rPr>
                                      <w:color w:val="943634" w:themeColor="accent2" w:themeShade="BF"/>
                                      <w:sz w:val="20"/>
                                      <w:szCs w:val="18"/>
                                    </w:rPr>
                                    <w:t>with</w:t>
                                  </w:r>
                                  <w:r w:rsidRPr="006506DD">
                                    <w:rPr>
                                      <w:color w:val="943634" w:themeColor="accent2" w:themeShade="BF"/>
                                      <w:sz w:val="20"/>
                                      <w:szCs w:val="18"/>
                                    </w:rPr>
                                    <w:t xml:space="preserve"> future data </w:t>
                                  </w:r>
                                  <w:r>
                                    <w:rPr>
                                      <w:color w:val="943634" w:themeColor="accent2" w:themeShade="BF"/>
                                      <w:sz w:val="20"/>
                                      <w:szCs w:val="18"/>
                                    </w:rPr>
                                    <w:t>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088920" id="_x0000_t202" coordsize="21600,21600" o:spt="202" path="m,l,21600r21600,l21600,xe">
                      <v:stroke joinstyle="miter"/>
                      <v:path gradientshapeok="t" o:connecttype="rect"/>
                    </v:shapetype>
                    <v:shape id="Text Box 65" o:spid="_x0000_s1026" type="#_x0000_t202" style="position:absolute;left:0;text-align:left;margin-left:-30.65pt;margin-top:-30pt;width:116.3pt;height:34.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" fillcolor="white [3201]" stroked="f" strokeweight=".5pt">
                      <v:textbox>
                        <w:txbxContent>
                          <w:p w14:paraId="0E0E296C" w14:textId="77777777" w:rsidR="00F04F9D" w:rsidRPr="006506DD" w:rsidRDefault="00F04F9D" w:rsidP="006506DD">
                            <w:pPr>
                              <w:spacing w:after="0" w:afterAutospacing="0" w:line="240" w:lineRule="auto"/>
                              <w:ind w:firstLine="0"/>
                              <w:rPr>
                                <w:color w:val="943634" w:themeColor="accent2" w:themeShade="BF"/>
                                <w:sz w:val="20"/>
                                <w:szCs w:val="18"/>
                              </w:rPr>
                            </w:pPr>
                            <w:r w:rsidRPr="006506DD">
                              <w:rPr>
                                <w:color w:val="943634" w:themeColor="accent2" w:themeShade="BF"/>
                                <w:sz w:val="20"/>
                                <w:szCs w:val="18"/>
                              </w:rPr>
                              <w:t xml:space="preserve">Blank areas </w:t>
                            </w:r>
                            <w:r>
                              <w:rPr>
                                <w:color w:val="943634" w:themeColor="accent2" w:themeShade="BF"/>
                                <w:sz w:val="20"/>
                                <w:szCs w:val="18"/>
                              </w:rPr>
                              <w:t>will</w:t>
                            </w:r>
                            <w:r w:rsidRPr="006506DD">
                              <w:rPr>
                                <w:color w:val="943634" w:themeColor="accent2" w:themeShade="BF"/>
                                <w:sz w:val="20"/>
                                <w:szCs w:val="18"/>
                              </w:rPr>
                              <w:t xml:space="preserve"> be filled up </w:t>
                            </w:r>
                            <w:r>
                              <w:rPr>
                                <w:color w:val="943634" w:themeColor="accent2" w:themeShade="BF"/>
                                <w:sz w:val="20"/>
                                <w:szCs w:val="18"/>
                              </w:rPr>
                              <w:t>with</w:t>
                            </w:r>
                            <w:r w:rsidRPr="006506DD">
                              <w:rPr>
                                <w:color w:val="943634" w:themeColor="accent2" w:themeShade="BF"/>
                                <w:sz w:val="20"/>
                                <w:szCs w:val="18"/>
                              </w:rPr>
                              <w:t xml:space="preserve"> future data </w:t>
                            </w:r>
                            <w:r>
                              <w:rPr>
                                <w:color w:val="943634" w:themeColor="accent2" w:themeShade="BF"/>
                                <w:sz w:val="20"/>
                                <w:szCs w:val="18"/>
                              </w:rPr>
                              <w:t>points</w:t>
                            </w:r>
                          </w:p>
                        </w:txbxContent>
                      </v:textbox>
                    </v:shape>
                  </w:pict>
                </mc:Fallback>
              </mc:AlternateContent>
            </w:r>
          </w:p>
        </w:tc>
        <w:tc>
          <w:tcPr>
            <w:tcW w:w="1017" w:type="dxa"/>
            <w:tcBorders>
              <w:top w:val="nil"/>
              <w:left w:val="nil"/>
              <w:bottom w:val="nil"/>
              <w:right w:val="nil"/>
            </w:tcBorders>
            <w:shd w:val="clear" w:color="auto" w:fill="auto"/>
            <w:noWrap/>
            <w:vAlign w:val="bottom"/>
            <w:hideMark/>
          </w:tcPr>
          <w:p w14:paraId="045246BA" w14:textId="7052EE5A"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449183D4" w14:textId="77777777" w:rsidTr="00FF059B">
        <w:trPr>
          <w:trHeight w:val="290"/>
        </w:trPr>
        <w:tc>
          <w:tcPr>
            <w:tcW w:w="1297" w:type="dxa"/>
            <w:tcBorders>
              <w:top w:val="nil"/>
              <w:left w:val="nil"/>
              <w:bottom w:val="nil"/>
              <w:right w:val="nil"/>
            </w:tcBorders>
            <w:shd w:val="clear" w:color="auto" w:fill="auto"/>
            <w:noWrap/>
            <w:vAlign w:val="bottom"/>
            <w:hideMark/>
          </w:tcPr>
          <w:p w14:paraId="232C5335"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120" w:type="dxa"/>
            <w:tcBorders>
              <w:top w:val="nil"/>
              <w:left w:val="nil"/>
              <w:bottom w:val="nil"/>
              <w:right w:val="nil"/>
            </w:tcBorders>
            <w:shd w:val="clear" w:color="auto" w:fill="auto"/>
            <w:noWrap/>
            <w:vAlign w:val="bottom"/>
            <w:hideMark/>
          </w:tcPr>
          <w:p w14:paraId="7680D65E" w14:textId="77777777" w:rsidR="00FF059B" w:rsidRPr="00FF059B" w:rsidRDefault="00FF059B" w:rsidP="00FF059B">
            <w:pPr>
              <w:spacing w:after="0" w:afterAutospacing="0" w:line="240" w:lineRule="auto"/>
              <w:ind w:firstLine="0"/>
              <w:jc w:val="left"/>
              <w:rPr>
                <w:rFonts w:ascii="Times New Roman" w:eastAsia="Times New Roman" w:hAnsi="Times New Roman" w:cs="Times New Roman"/>
                <w:sz w:val="20"/>
                <w:szCs w:val="20"/>
              </w:rPr>
            </w:pPr>
          </w:p>
        </w:tc>
        <w:tc>
          <w:tcPr>
            <w:tcW w:w="1093" w:type="dxa"/>
            <w:tcBorders>
              <w:top w:val="nil"/>
              <w:left w:val="nil"/>
              <w:bottom w:val="nil"/>
              <w:right w:val="nil"/>
            </w:tcBorders>
            <w:shd w:val="clear" w:color="auto" w:fill="auto"/>
            <w:noWrap/>
            <w:vAlign w:val="bottom"/>
            <w:hideMark/>
          </w:tcPr>
          <w:p w14:paraId="47ACC43E"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927" w:type="dxa"/>
            <w:tcBorders>
              <w:top w:val="nil"/>
              <w:left w:val="nil"/>
              <w:bottom w:val="nil"/>
              <w:right w:val="nil"/>
            </w:tcBorders>
            <w:shd w:val="clear" w:color="auto" w:fill="auto"/>
            <w:noWrap/>
            <w:vAlign w:val="bottom"/>
            <w:hideMark/>
          </w:tcPr>
          <w:p w14:paraId="49F14E2C"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4950CB0C"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3B8A55C4"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450901D7"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05987372"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66718725" w14:textId="77777777" w:rsidTr="00FF059B">
        <w:trPr>
          <w:trHeight w:val="580"/>
        </w:trPr>
        <w:tc>
          <w:tcPr>
            <w:tcW w:w="1297" w:type="dxa"/>
            <w:tcBorders>
              <w:top w:val="nil"/>
              <w:left w:val="nil"/>
              <w:bottom w:val="nil"/>
              <w:right w:val="nil"/>
            </w:tcBorders>
            <w:shd w:val="clear" w:color="auto" w:fill="auto"/>
            <w:noWrap/>
            <w:vAlign w:val="bottom"/>
            <w:hideMark/>
          </w:tcPr>
          <w:p w14:paraId="1D7B2453"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MBBM.KL</w:t>
            </w:r>
          </w:p>
        </w:tc>
        <w:tc>
          <w:tcPr>
            <w:tcW w:w="1120" w:type="dxa"/>
            <w:tcBorders>
              <w:top w:val="nil"/>
              <w:left w:val="nil"/>
              <w:bottom w:val="nil"/>
              <w:right w:val="nil"/>
            </w:tcBorders>
            <w:shd w:val="clear" w:color="000000" w:fill="D9D9D9"/>
            <w:noWrap/>
            <w:vAlign w:val="bottom"/>
            <w:hideMark/>
          </w:tcPr>
          <w:p w14:paraId="182D427F"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 </w:t>
            </w:r>
          </w:p>
        </w:tc>
        <w:tc>
          <w:tcPr>
            <w:tcW w:w="1093" w:type="dxa"/>
            <w:tcBorders>
              <w:top w:val="nil"/>
              <w:left w:val="nil"/>
              <w:bottom w:val="single" w:sz="4" w:space="0" w:color="auto"/>
              <w:right w:val="nil"/>
            </w:tcBorders>
            <w:shd w:val="clear" w:color="auto" w:fill="auto"/>
            <w:vAlign w:val="bottom"/>
            <w:hideMark/>
          </w:tcPr>
          <w:p w14:paraId="1B5CBA69" w14:textId="77777777" w:rsidR="00FF059B" w:rsidRPr="00FF059B" w:rsidRDefault="00FF059B" w:rsidP="00FF059B">
            <w:pPr>
              <w:spacing w:after="0" w:afterAutospacing="0" w:line="240" w:lineRule="auto"/>
              <w:ind w:firstLine="0"/>
              <w:jc w:val="left"/>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CURRENT RETURN</w:t>
            </w:r>
          </w:p>
        </w:tc>
        <w:tc>
          <w:tcPr>
            <w:tcW w:w="4995" w:type="dxa"/>
            <w:gridSpan w:val="5"/>
            <w:tcBorders>
              <w:top w:val="nil"/>
              <w:left w:val="nil"/>
              <w:bottom w:val="single" w:sz="4" w:space="0" w:color="auto"/>
              <w:right w:val="nil"/>
            </w:tcBorders>
            <w:shd w:val="clear" w:color="auto" w:fill="auto"/>
            <w:vAlign w:val="bottom"/>
            <w:hideMark/>
          </w:tcPr>
          <w:p w14:paraId="4F68116E" w14:textId="3F9ED0D1"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FUTURE RETURN</w:t>
            </w:r>
          </w:p>
        </w:tc>
      </w:tr>
      <w:tr w:rsidR="00FF059B" w:rsidRPr="00FF059B" w14:paraId="04D6A83E" w14:textId="77777777" w:rsidTr="00FF059B">
        <w:trPr>
          <w:trHeight w:val="290"/>
        </w:trPr>
        <w:tc>
          <w:tcPr>
            <w:tcW w:w="1297" w:type="dxa"/>
            <w:tcBorders>
              <w:top w:val="single" w:sz="4" w:space="0" w:color="auto"/>
              <w:left w:val="nil"/>
              <w:bottom w:val="single" w:sz="4" w:space="0" w:color="auto"/>
              <w:right w:val="nil"/>
            </w:tcBorders>
            <w:shd w:val="clear" w:color="auto" w:fill="auto"/>
            <w:noWrap/>
            <w:vAlign w:val="bottom"/>
            <w:hideMark/>
          </w:tcPr>
          <w:p w14:paraId="2C5A7CA5" w14:textId="77777777" w:rsidR="00FF059B" w:rsidRPr="00FF059B" w:rsidRDefault="00FF059B" w:rsidP="00FF059B">
            <w:pPr>
              <w:spacing w:after="0" w:afterAutospacing="0" w:line="240" w:lineRule="auto"/>
              <w:ind w:firstLine="0"/>
              <w:jc w:val="left"/>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266C967E"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 </w:t>
            </w:r>
          </w:p>
        </w:tc>
        <w:tc>
          <w:tcPr>
            <w:tcW w:w="1093" w:type="dxa"/>
            <w:tcBorders>
              <w:top w:val="nil"/>
              <w:left w:val="nil"/>
              <w:bottom w:val="single" w:sz="4" w:space="0" w:color="auto"/>
              <w:right w:val="nil"/>
            </w:tcBorders>
            <w:shd w:val="clear" w:color="auto" w:fill="auto"/>
            <w:noWrap/>
            <w:vAlign w:val="bottom"/>
            <w:hideMark/>
          </w:tcPr>
          <w:p w14:paraId="2ED61D5E"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0</w:t>
            </w:r>
          </w:p>
        </w:tc>
        <w:tc>
          <w:tcPr>
            <w:tcW w:w="927" w:type="dxa"/>
            <w:tcBorders>
              <w:top w:val="nil"/>
              <w:left w:val="nil"/>
              <w:bottom w:val="single" w:sz="4" w:space="0" w:color="auto"/>
              <w:right w:val="nil"/>
            </w:tcBorders>
            <w:shd w:val="clear" w:color="auto" w:fill="auto"/>
            <w:noWrap/>
            <w:vAlign w:val="bottom"/>
            <w:hideMark/>
          </w:tcPr>
          <w:p w14:paraId="67315E76"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1</w:t>
            </w:r>
          </w:p>
        </w:tc>
        <w:tc>
          <w:tcPr>
            <w:tcW w:w="1017" w:type="dxa"/>
            <w:tcBorders>
              <w:top w:val="nil"/>
              <w:left w:val="nil"/>
              <w:bottom w:val="single" w:sz="4" w:space="0" w:color="auto"/>
              <w:right w:val="nil"/>
            </w:tcBorders>
            <w:shd w:val="clear" w:color="auto" w:fill="auto"/>
            <w:noWrap/>
            <w:vAlign w:val="bottom"/>
            <w:hideMark/>
          </w:tcPr>
          <w:p w14:paraId="6C01C15C"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2</w:t>
            </w:r>
          </w:p>
        </w:tc>
        <w:tc>
          <w:tcPr>
            <w:tcW w:w="1017" w:type="dxa"/>
            <w:tcBorders>
              <w:top w:val="nil"/>
              <w:left w:val="nil"/>
              <w:bottom w:val="single" w:sz="4" w:space="0" w:color="auto"/>
              <w:right w:val="nil"/>
            </w:tcBorders>
            <w:shd w:val="clear" w:color="auto" w:fill="auto"/>
            <w:noWrap/>
            <w:vAlign w:val="bottom"/>
            <w:hideMark/>
          </w:tcPr>
          <w:p w14:paraId="1A63E73A"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3</w:t>
            </w:r>
          </w:p>
        </w:tc>
        <w:tc>
          <w:tcPr>
            <w:tcW w:w="1017" w:type="dxa"/>
            <w:tcBorders>
              <w:top w:val="nil"/>
              <w:left w:val="nil"/>
              <w:bottom w:val="single" w:sz="4" w:space="0" w:color="auto"/>
              <w:right w:val="nil"/>
            </w:tcBorders>
            <w:shd w:val="clear" w:color="auto" w:fill="auto"/>
            <w:noWrap/>
            <w:vAlign w:val="bottom"/>
            <w:hideMark/>
          </w:tcPr>
          <w:p w14:paraId="05AA58D7"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4</w:t>
            </w:r>
          </w:p>
        </w:tc>
        <w:tc>
          <w:tcPr>
            <w:tcW w:w="1017" w:type="dxa"/>
            <w:tcBorders>
              <w:top w:val="nil"/>
              <w:left w:val="nil"/>
              <w:bottom w:val="single" w:sz="4" w:space="0" w:color="auto"/>
              <w:right w:val="nil"/>
            </w:tcBorders>
            <w:shd w:val="clear" w:color="auto" w:fill="auto"/>
            <w:noWrap/>
            <w:vAlign w:val="bottom"/>
            <w:hideMark/>
          </w:tcPr>
          <w:p w14:paraId="731EEF7E" w14:textId="77777777" w:rsidR="00FF059B" w:rsidRPr="00FF059B" w:rsidRDefault="00FF059B" w:rsidP="00FF059B">
            <w:pPr>
              <w:spacing w:after="0" w:afterAutospacing="0" w:line="240" w:lineRule="auto"/>
              <w:ind w:firstLine="0"/>
              <w:jc w:val="center"/>
              <w:rPr>
                <w:rFonts w:ascii="Calibri" w:eastAsia="Times New Roman" w:hAnsi="Calibri" w:cs="Calibri"/>
                <w:b/>
                <w:bCs/>
                <w:color w:val="000000"/>
                <w:sz w:val="20"/>
                <w:szCs w:val="20"/>
              </w:rPr>
            </w:pPr>
            <w:r w:rsidRPr="00FF059B">
              <w:rPr>
                <w:rFonts w:ascii="Calibri" w:eastAsia="Times New Roman" w:hAnsi="Calibri" w:cs="Calibri"/>
                <w:b/>
                <w:bCs/>
                <w:color w:val="000000"/>
                <w:sz w:val="20"/>
                <w:szCs w:val="20"/>
              </w:rPr>
              <w:t>DAY 5</w:t>
            </w:r>
          </w:p>
        </w:tc>
      </w:tr>
      <w:tr w:rsidR="00FF059B" w:rsidRPr="00FF059B" w14:paraId="7B0E3FB9" w14:textId="77777777" w:rsidTr="00FF059B">
        <w:trPr>
          <w:trHeight w:val="290"/>
        </w:trPr>
        <w:tc>
          <w:tcPr>
            <w:tcW w:w="1297" w:type="dxa"/>
            <w:tcBorders>
              <w:top w:val="nil"/>
              <w:left w:val="nil"/>
              <w:bottom w:val="nil"/>
              <w:right w:val="nil"/>
            </w:tcBorders>
            <w:shd w:val="clear" w:color="auto" w:fill="auto"/>
            <w:noWrap/>
            <w:vAlign w:val="bottom"/>
            <w:hideMark/>
          </w:tcPr>
          <w:p w14:paraId="3A01028E"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2019-11-08</w:t>
            </w:r>
          </w:p>
        </w:tc>
        <w:tc>
          <w:tcPr>
            <w:tcW w:w="1120" w:type="dxa"/>
            <w:tcBorders>
              <w:top w:val="nil"/>
              <w:left w:val="single" w:sz="4" w:space="0" w:color="auto"/>
              <w:bottom w:val="nil"/>
              <w:right w:val="single" w:sz="4" w:space="0" w:color="auto"/>
            </w:tcBorders>
            <w:shd w:val="clear" w:color="000000" w:fill="D9D9D9"/>
            <w:noWrap/>
            <w:vAlign w:val="bottom"/>
            <w:hideMark/>
          </w:tcPr>
          <w:p w14:paraId="53CBC59F"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4B693BE7"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0.9143</w:t>
            </w:r>
          </w:p>
        </w:tc>
        <w:tc>
          <w:tcPr>
            <w:tcW w:w="927" w:type="dxa"/>
            <w:tcBorders>
              <w:top w:val="nil"/>
              <w:left w:val="nil"/>
              <w:bottom w:val="nil"/>
              <w:right w:val="single" w:sz="4" w:space="0" w:color="auto"/>
            </w:tcBorders>
            <w:shd w:val="clear" w:color="auto" w:fill="auto"/>
            <w:noWrap/>
            <w:vAlign w:val="bottom"/>
            <w:hideMark/>
          </w:tcPr>
          <w:p w14:paraId="1F2BF04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1.1429</w:t>
            </w:r>
          </w:p>
        </w:tc>
        <w:tc>
          <w:tcPr>
            <w:tcW w:w="1017" w:type="dxa"/>
            <w:tcBorders>
              <w:top w:val="nil"/>
              <w:left w:val="nil"/>
              <w:bottom w:val="nil"/>
              <w:right w:val="single" w:sz="4" w:space="0" w:color="auto"/>
            </w:tcBorders>
            <w:shd w:val="clear" w:color="auto" w:fill="auto"/>
            <w:noWrap/>
            <w:vAlign w:val="bottom"/>
            <w:hideMark/>
          </w:tcPr>
          <w:p w14:paraId="73AD81B9"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0.4571</w:t>
            </w:r>
          </w:p>
        </w:tc>
        <w:tc>
          <w:tcPr>
            <w:tcW w:w="1017" w:type="dxa"/>
            <w:tcBorders>
              <w:top w:val="nil"/>
              <w:left w:val="nil"/>
              <w:bottom w:val="nil"/>
              <w:right w:val="single" w:sz="4" w:space="0" w:color="auto"/>
            </w:tcBorders>
            <w:shd w:val="clear" w:color="auto" w:fill="auto"/>
            <w:noWrap/>
            <w:vAlign w:val="bottom"/>
            <w:hideMark/>
          </w:tcPr>
          <w:p w14:paraId="62567D4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-1.1429</w:t>
            </w:r>
          </w:p>
        </w:tc>
        <w:tc>
          <w:tcPr>
            <w:tcW w:w="1017" w:type="dxa"/>
            <w:tcBorders>
              <w:top w:val="nil"/>
              <w:left w:val="nil"/>
              <w:bottom w:val="nil"/>
              <w:right w:val="single" w:sz="4" w:space="0" w:color="auto"/>
            </w:tcBorders>
            <w:shd w:val="clear" w:color="auto" w:fill="auto"/>
            <w:noWrap/>
            <w:vAlign w:val="bottom"/>
            <w:hideMark/>
          </w:tcPr>
          <w:p w14:paraId="2B12172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-0.9143</w:t>
            </w:r>
          </w:p>
        </w:tc>
        <w:tc>
          <w:tcPr>
            <w:tcW w:w="1017" w:type="dxa"/>
            <w:tcBorders>
              <w:top w:val="nil"/>
              <w:left w:val="nil"/>
              <w:bottom w:val="single" w:sz="4" w:space="0" w:color="auto"/>
              <w:right w:val="single" w:sz="4" w:space="0" w:color="auto"/>
            </w:tcBorders>
            <w:shd w:val="clear" w:color="auto" w:fill="auto"/>
            <w:noWrap/>
            <w:vAlign w:val="bottom"/>
            <w:hideMark/>
          </w:tcPr>
          <w:p w14:paraId="700E98F1"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-1.0286</w:t>
            </w:r>
          </w:p>
        </w:tc>
      </w:tr>
      <w:tr w:rsidR="00FF059B" w:rsidRPr="00FF059B" w14:paraId="4CB51ECD" w14:textId="77777777" w:rsidTr="00FF059B">
        <w:trPr>
          <w:trHeight w:val="290"/>
        </w:trPr>
        <w:tc>
          <w:tcPr>
            <w:tcW w:w="1297" w:type="dxa"/>
            <w:tcBorders>
              <w:top w:val="nil"/>
              <w:left w:val="nil"/>
              <w:bottom w:val="nil"/>
              <w:right w:val="nil"/>
            </w:tcBorders>
            <w:shd w:val="clear" w:color="auto" w:fill="auto"/>
            <w:noWrap/>
            <w:vAlign w:val="bottom"/>
            <w:hideMark/>
          </w:tcPr>
          <w:p w14:paraId="6CAF84E1"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2019-11-11</w:t>
            </w:r>
          </w:p>
        </w:tc>
        <w:tc>
          <w:tcPr>
            <w:tcW w:w="1120" w:type="dxa"/>
            <w:tcBorders>
              <w:top w:val="nil"/>
              <w:left w:val="single" w:sz="4" w:space="0" w:color="auto"/>
              <w:bottom w:val="nil"/>
              <w:right w:val="single" w:sz="4" w:space="0" w:color="auto"/>
            </w:tcBorders>
            <w:shd w:val="clear" w:color="000000" w:fill="D9D9D9"/>
            <w:noWrap/>
            <w:vAlign w:val="bottom"/>
            <w:hideMark/>
          </w:tcPr>
          <w:p w14:paraId="2489A280"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4F2BDE98"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0.1131</w:t>
            </w:r>
          </w:p>
        </w:tc>
        <w:tc>
          <w:tcPr>
            <w:tcW w:w="927" w:type="dxa"/>
            <w:tcBorders>
              <w:top w:val="nil"/>
              <w:left w:val="nil"/>
              <w:bottom w:val="nil"/>
              <w:right w:val="single" w:sz="4" w:space="0" w:color="auto"/>
            </w:tcBorders>
            <w:shd w:val="clear" w:color="auto" w:fill="auto"/>
            <w:noWrap/>
            <w:vAlign w:val="bottom"/>
            <w:hideMark/>
          </w:tcPr>
          <w:p w14:paraId="61073BB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-0.5656</w:t>
            </w:r>
          </w:p>
        </w:tc>
        <w:tc>
          <w:tcPr>
            <w:tcW w:w="1017" w:type="dxa"/>
            <w:tcBorders>
              <w:top w:val="nil"/>
              <w:left w:val="nil"/>
              <w:bottom w:val="nil"/>
              <w:right w:val="single" w:sz="4" w:space="0" w:color="auto"/>
            </w:tcBorders>
            <w:shd w:val="clear" w:color="auto" w:fill="auto"/>
            <w:noWrap/>
            <w:vAlign w:val="bottom"/>
            <w:hideMark/>
          </w:tcPr>
          <w:p w14:paraId="6D8BCFA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-0.0215</w:t>
            </w:r>
          </w:p>
        </w:tc>
        <w:tc>
          <w:tcPr>
            <w:tcW w:w="1017" w:type="dxa"/>
            <w:tcBorders>
              <w:top w:val="nil"/>
              <w:left w:val="nil"/>
              <w:bottom w:val="nil"/>
              <w:right w:val="single" w:sz="4" w:space="0" w:color="auto"/>
            </w:tcBorders>
            <w:shd w:val="clear" w:color="auto" w:fill="auto"/>
            <w:noWrap/>
            <w:vAlign w:val="bottom"/>
            <w:hideMark/>
          </w:tcPr>
          <w:p w14:paraId="27A9F52A"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-1.9231</w:t>
            </w:r>
          </w:p>
        </w:tc>
        <w:tc>
          <w:tcPr>
            <w:tcW w:w="1017" w:type="dxa"/>
            <w:tcBorders>
              <w:top w:val="nil"/>
              <w:left w:val="nil"/>
              <w:bottom w:val="single" w:sz="4" w:space="0" w:color="auto"/>
              <w:right w:val="single" w:sz="4" w:space="0" w:color="auto"/>
            </w:tcBorders>
            <w:shd w:val="clear" w:color="auto" w:fill="auto"/>
            <w:noWrap/>
            <w:vAlign w:val="bottom"/>
            <w:hideMark/>
          </w:tcPr>
          <w:p w14:paraId="3E2F086D"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-2.0362</w:t>
            </w:r>
          </w:p>
        </w:tc>
        <w:tc>
          <w:tcPr>
            <w:tcW w:w="1017" w:type="dxa"/>
            <w:tcBorders>
              <w:top w:val="nil"/>
              <w:left w:val="nil"/>
              <w:bottom w:val="nil"/>
              <w:right w:val="nil"/>
            </w:tcBorders>
            <w:shd w:val="clear" w:color="auto" w:fill="auto"/>
            <w:noWrap/>
            <w:vAlign w:val="bottom"/>
            <w:hideMark/>
          </w:tcPr>
          <w:p w14:paraId="2D6311F8" w14:textId="7B09CDC4"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r>
      <w:tr w:rsidR="00FF059B" w:rsidRPr="00FF059B" w14:paraId="44A94037" w14:textId="77777777" w:rsidTr="00FF059B">
        <w:trPr>
          <w:trHeight w:val="290"/>
        </w:trPr>
        <w:tc>
          <w:tcPr>
            <w:tcW w:w="1297" w:type="dxa"/>
            <w:tcBorders>
              <w:top w:val="nil"/>
              <w:left w:val="nil"/>
              <w:bottom w:val="nil"/>
              <w:right w:val="nil"/>
            </w:tcBorders>
            <w:shd w:val="clear" w:color="auto" w:fill="auto"/>
            <w:noWrap/>
            <w:vAlign w:val="bottom"/>
            <w:hideMark/>
          </w:tcPr>
          <w:p w14:paraId="5B6B71CB"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2019-11-12</w:t>
            </w:r>
          </w:p>
        </w:tc>
        <w:tc>
          <w:tcPr>
            <w:tcW w:w="1120" w:type="dxa"/>
            <w:tcBorders>
              <w:top w:val="nil"/>
              <w:left w:val="single" w:sz="4" w:space="0" w:color="auto"/>
              <w:bottom w:val="nil"/>
              <w:right w:val="single" w:sz="4" w:space="0" w:color="auto"/>
            </w:tcBorders>
            <w:shd w:val="clear" w:color="000000" w:fill="D9D9D9"/>
            <w:noWrap/>
            <w:vAlign w:val="bottom"/>
            <w:hideMark/>
          </w:tcPr>
          <w:p w14:paraId="43F951FC"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4ECB1733"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-0.5656</w:t>
            </w:r>
          </w:p>
        </w:tc>
        <w:tc>
          <w:tcPr>
            <w:tcW w:w="927" w:type="dxa"/>
            <w:tcBorders>
              <w:top w:val="nil"/>
              <w:left w:val="nil"/>
              <w:bottom w:val="nil"/>
              <w:right w:val="single" w:sz="4" w:space="0" w:color="auto"/>
            </w:tcBorders>
            <w:shd w:val="clear" w:color="auto" w:fill="auto"/>
            <w:noWrap/>
            <w:vAlign w:val="bottom"/>
            <w:hideMark/>
          </w:tcPr>
          <w:p w14:paraId="6045D385"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-2.1493</w:t>
            </w:r>
          </w:p>
        </w:tc>
        <w:tc>
          <w:tcPr>
            <w:tcW w:w="1017" w:type="dxa"/>
            <w:tcBorders>
              <w:top w:val="nil"/>
              <w:left w:val="nil"/>
              <w:bottom w:val="nil"/>
              <w:right w:val="single" w:sz="4" w:space="0" w:color="auto"/>
            </w:tcBorders>
            <w:shd w:val="clear" w:color="auto" w:fill="auto"/>
            <w:noWrap/>
            <w:vAlign w:val="bottom"/>
            <w:hideMark/>
          </w:tcPr>
          <w:p w14:paraId="71D086E8"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-0.0192</w:t>
            </w:r>
          </w:p>
        </w:tc>
        <w:tc>
          <w:tcPr>
            <w:tcW w:w="1017" w:type="dxa"/>
            <w:tcBorders>
              <w:top w:val="nil"/>
              <w:left w:val="nil"/>
              <w:bottom w:val="single" w:sz="4" w:space="0" w:color="auto"/>
              <w:right w:val="single" w:sz="4" w:space="0" w:color="auto"/>
            </w:tcBorders>
            <w:shd w:val="clear" w:color="auto" w:fill="auto"/>
            <w:noWrap/>
            <w:vAlign w:val="bottom"/>
            <w:hideMark/>
          </w:tcPr>
          <w:p w14:paraId="67D45A3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-2.0362</w:t>
            </w:r>
          </w:p>
        </w:tc>
        <w:tc>
          <w:tcPr>
            <w:tcW w:w="1017" w:type="dxa"/>
            <w:tcBorders>
              <w:top w:val="nil"/>
              <w:left w:val="nil"/>
              <w:bottom w:val="nil"/>
              <w:right w:val="nil"/>
            </w:tcBorders>
            <w:shd w:val="clear" w:color="auto" w:fill="auto"/>
            <w:noWrap/>
            <w:vAlign w:val="bottom"/>
            <w:hideMark/>
          </w:tcPr>
          <w:p w14:paraId="58957AB2" w14:textId="28DF7F25"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7990D787" w14:textId="14C9D48C"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14E7EB78" w14:textId="77777777" w:rsidTr="00FF059B">
        <w:trPr>
          <w:trHeight w:val="290"/>
        </w:trPr>
        <w:tc>
          <w:tcPr>
            <w:tcW w:w="1297" w:type="dxa"/>
            <w:tcBorders>
              <w:top w:val="nil"/>
              <w:left w:val="nil"/>
              <w:bottom w:val="nil"/>
              <w:right w:val="nil"/>
            </w:tcBorders>
            <w:shd w:val="clear" w:color="auto" w:fill="auto"/>
            <w:noWrap/>
            <w:vAlign w:val="bottom"/>
            <w:hideMark/>
          </w:tcPr>
          <w:p w14:paraId="2C1166A8"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2019-11-13</w:t>
            </w:r>
          </w:p>
        </w:tc>
        <w:tc>
          <w:tcPr>
            <w:tcW w:w="1120" w:type="dxa"/>
            <w:tcBorders>
              <w:top w:val="nil"/>
              <w:left w:val="single" w:sz="4" w:space="0" w:color="auto"/>
              <w:bottom w:val="nil"/>
              <w:right w:val="single" w:sz="4" w:space="0" w:color="auto"/>
            </w:tcBorders>
            <w:shd w:val="clear" w:color="000000" w:fill="D9D9D9"/>
            <w:noWrap/>
            <w:vAlign w:val="bottom"/>
            <w:hideMark/>
          </w:tcPr>
          <w:p w14:paraId="329C0B5B"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276C711C"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-1.5927</w:t>
            </w:r>
          </w:p>
        </w:tc>
        <w:tc>
          <w:tcPr>
            <w:tcW w:w="927" w:type="dxa"/>
            <w:tcBorders>
              <w:top w:val="nil"/>
              <w:left w:val="nil"/>
              <w:bottom w:val="nil"/>
              <w:right w:val="single" w:sz="4" w:space="0" w:color="auto"/>
            </w:tcBorders>
            <w:shd w:val="clear" w:color="auto" w:fill="auto"/>
            <w:noWrap/>
            <w:vAlign w:val="bottom"/>
            <w:hideMark/>
          </w:tcPr>
          <w:p w14:paraId="063C0ADA"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-1.3652</w:t>
            </w:r>
          </w:p>
        </w:tc>
        <w:tc>
          <w:tcPr>
            <w:tcW w:w="1017" w:type="dxa"/>
            <w:tcBorders>
              <w:top w:val="nil"/>
              <w:left w:val="nil"/>
              <w:bottom w:val="single" w:sz="4" w:space="0" w:color="auto"/>
              <w:right w:val="single" w:sz="4" w:space="0" w:color="auto"/>
            </w:tcBorders>
            <w:shd w:val="clear" w:color="auto" w:fill="auto"/>
            <w:noWrap/>
            <w:vAlign w:val="bottom"/>
            <w:hideMark/>
          </w:tcPr>
          <w:p w14:paraId="48791234"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-0.0148</w:t>
            </w:r>
          </w:p>
        </w:tc>
        <w:tc>
          <w:tcPr>
            <w:tcW w:w="1017" w:type="dxa"/>
            <w:tcBorders>
              <w:top w:val="nil"/>
              <w:left w:val="nil"/>
              <w:bottom w:val="nil"/>
              <w:right w:val="nil"/>
            </w:tcBorders>
            <w:shd w:val="clear" w:color="auto" w:fill="auto"/>
            <w:noWrap/>
            <w:vAlign w:val="bottom"/>
            <w:hideMark/>
          </w:tcPr>
          <w:p w14:paraId="67BC39E4" w14:textId="54A00C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3B05DA56"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6A95EE68"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14280E5B" w14:textId="77777777" w:rsidTr="00FF059B">
        <w:trPr>
          <w:trHeight w:val="290"/>
        </w:trPr>
        <w:tc>
          <w:tcPr>
            <w:tcW w:w="1297" w:type="dxa"/>
            <w:tcBorders>
              <w:top w:val="nil"/>
              <w:left w:val="nil"/>
              <w:bottom w:val="nil"/>
              <w:right w:val="nil"/>
            </w:tcBorders>
            <w:shd w:val="clear" w:color="auto" w:fill="auto"/>
            <w:noWrap/>
            <w:vAlign w:val="bottom"/>
            <w:hideMark/>
          </w:tcPr>
          <w:p w14:paraId="20410C59"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2019-11-14</w:t>
            </w:r>
          </w:p>
        </w:tc>
        <w:tc>
          <w:tcPr>
            <w:tcW w:w="1120" w:type="dxa"/>
            <w:tcBorders>
              <w:top w:val="nil"/>
              <w:left w:val="single" w:sz="4" w:space="0" w:color="auto"/>
              <w:bottom w:val="nil"/>
              <w:right w:val="single" w:sz="4" w:space="0" w:color="auto"/>
            </w:tcBorders>
            <w:shd w:val="clear" w:color="000000" w:fill="D9D9D9"/>
            <w:noWrap/>
            <w:vAlign w:val="bottom"/>
            <w:hideMark/>
          </w:tcPr>
          <w:p w14:paraId="7A837D2F"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nil"/>
              <w:right w:val="single" w:sz="4" w:space="0" w:color="auto"/>
            </w:tcBorders>
            <w:shd w:val="clear" w:color="auto" w:fill="auto"/>
            <w:noWrap/>
            <w:vAlign w:val="bottom"/>
            <w:hideMark/>
          </w:tcPr>
          <w:p w14:paraId="21665F86"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0.1155</w:t>
            </w:r>
          </w:p>
        </w:tc>
        <w:tc>
          <w:tcPr>
            <w:tcW w:w="927" w:type="dxa"/>
            <w:tcBorders>
              <w:top w:val="nil"/>
              <w:left w:val="nil"/>
              <w:bottom w:val="single" w:sz="4" w:space="0" w:color="auto"/>
              <w:right w:val="single" w:sz="4" w:space="0" w:color="auto"/>
            </w:tcBorders>
            <w:shd w:val="clear" w:color="auto" w:fill="auto"/>
            <w:noWrap/>
            <w:vAlign w:val="bottom"/>
            <w:hideMark/>
          </w:tcPr>
          <w:p w14:paraId="6F6B5D6F"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0.0000</w:t>
            </w:r>
          </w:p>
        </w:tc>
        <w:tc>
          <w:tcPr>
            <w:tcW w:w="1017" w:type="dxa"/>
            <w:tcBorders>
              <w:top w:val="nil"/>
              <w:left w:val="nil"/>
              <w:bottom w:val="nil"/>
              <w:right w:val="nil"/>
            </w:tcBorders>
            <w:shd w:val="clear" w:color="auto" w:fill="auto"/>
            <w:noWrap/>
            <w:vAlign w:val="bottom"/>
            <w:hideMark/>
          </w:tcPr>
          <w:p w14:paraId="04EC6FA7"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7D8404C0"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4CB72499"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2903DC52"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r w:rsidR="00FF059B" w:rsidRPr="00FF059B" w14:paraId="2B0ADA28" w14:textId="77777777" w:rsidTr="00FF059B">
        <w:trPr>
          <w:trHeight w:val="290"/>
        </w:trPr>
        <w:tc>
          <w:tcPr>
            <w:tcW w:w="1297" w:type="dxa"/>
            <w:tcBorders>
              <w:top w:val="nil"/>
              <w:left w:val="nil"/>
              <w:bottom w:val="nil"/>
              <w:right w:val="nil"/>
            </w:tcBorders>
            <w:shd w:val="clear" w:color="auto" w:fill="auto"/>
            <w:noWrap/>
            <w:vAlign w:val="bottom"/>
            <w:hideMark/>
          </w:tcPr>
          <w:p w14:paraId="5FBB875B" w14:textId="77777777" w:rsidR="00FF059B" w:rsidRPr="00FF059B" w:rsidRDefault="00FF059B" w:rsidP="00FF059B">
            <w:pPr>
              <w:spacing w:after="0" w:afterAutospacing="0" w:line="240" w:lineRule="auto"/>
              <w:ind w:firstLine="0"/>
              <w:jc w:val="right"/>
              <w:rPr>
                <w:rFonts w:ascii="Calibri" w:eastAsia="Times New Roman" w:hAnsi="Calibri" w:cs="Calibri"/>
                <w:color w:val="000000"/>
                <w:sz w:val="20"/>
                <w:szCs w:val="20"/>
              </w:rPr>
            </w:pPr>
            <w:r w:rsidRPr="00FF059B">
              <w:rPr>
                <w:rFonts w:ascii="Calibri" w:eastAsia="Times New Roman" w:hAnsi="Calibri" w:cs="Calibri"/>
                <w:color w:val="000000"/>
                <w:sz w:val="20"/>
                <w:szCs w:val="20"/>
              </w:rPr>
              <w:t>2019-11-15</w:t>
            </w:r>
          </w:p>
        </w:tc>
        <w:tc>
          <w:tcPr>
            <w:tcW w:w="1120" w:type="dxa"/>
            <w:tcBorders>
              <w:top w:val="nil"/>
              <w:left w:val="single" w:sz="4" w:space="0" w:color="auto"/>
              <w:bottom w:val="single" w:sz="4" w:space="0" w:color="auto"/>
              <w:right w:val="single" w:sz="4" w:space="0" w:color="auto"/>
            </w:tcBorders>
            <w:shd w:val="clear" w:color="000000" w:fill="D9D9D9"/>
            <w:noWrap/>
            <w:vAlign w:val="bottom"/>
            <w:hideMark/>
          </w:tcPr>
          <w:p w14:paraId="3844A725"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 </w:t>
            </w:r>
          </w:p>
        </w:tc>
        <w:tc>
          <w:tcPr>
            <w:tcW w:w="1093" w:type="dxa"/>
            <w:tcBorders>
              <w:top w:val="nil"/>
              <w:left w:val="nil"/>
              <w:bottom w:val="single" w:sz="4" w:space="0" w:color="auto"/>
              <w:right w:val="single" w:sz="4" w:space="0" w:color="auto"/>
            </w:tcBorders>
            <w:shd w:val="clear" w:color="auto" w:fill="auto"/>
            <w:noWrap/>
            <w:vAlign w:val="bottom"/>
            <w:hideMark/>
          </w:tcPr>
          <w:p w14:paraId="3CCCFE4C"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r w:rsidRPr="00FF059B">
              <w:rPr>
                <w:rFonts w:ascii="Calibri" w:eastAsia="Times New Roman" w:hAnsi="Calibri" w:cs="Calibri"/>
                <w:color w:val="000000"/>
                <w:sz w:val="20"/>
                <w:szCs w:val="20"/>
              </w:rPr>
              <w:t>-0.2304</w:t>
            </w:r>
          </w:p>
        </w:tc>
        <w:tc>
          <w:tcPr>
            <w:tcW w:w="927" w:type="dxa"/>
            <w:tcBorders>
              <w:top w:val="nil"/>
              <w:left w:val="nil"/>
              <w:bottom w:val="nil"/>
              <w:right w:val="nil"/>
            </w:tcBorders>
            <w:shd w:val="clear" w:color="auto" w:fill="auto"/>
            <w:noWrap/>
            <w:vAlign w:val="bottom"/>
            <w:hideMark/>
          </w:tcPr>
          <w:p w14:paraId="1F448ADE" w14:textId="77777777" w:rsidR="00FF059B" w:rsidRPr="00FF059B" w:rsidRDefault="00FF059B" w:rsidP="00FF059B">
            <w:pPr>
              <w:spacing w:after="0" w:afterAutospacing="0" w:line="240" w:lineRule="auto"/>
              <w:ind w:firstLine="0"/>
              <w:jc w:val="center"/>
              <w:rPr>
                <w:rFonts w:ascii="Calibri" w:eastAsia="Times New Roman" w:hAnsi="Calibri" w:cs="Calibri"/>
                <w:color w:val="000000"/>
                <w:sz w:val="20"/>
                <w:szCs w:val="20"/>
              </w:rPr>
            </w:pPr>
          </w:p>
        </w:tc>
        <w:tc>
          <w:tcPr>
            <w:tcW w:w="1017" w:type="dxa"/>
            <w:tcBorders>
              <w:top w:val="nil"/>
              <w:left w:val="nil"/>
              <w:bottom w:val="nil"/>
              <w:right w:val="nil"/>
            </w:tcBorders>
            <w:shd w:val="clear" w:color="auto" w:fill="auto"/>
            <w:noWrap/>
            <w:vAlign w:val="bottom"/>
            <w:hideMark/>
          </w:tcPr>
          <w:p w14:paraId="239037A6"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6EB39C57"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7B81A8EB"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c>
          <w:tcPr>
            <w:tcW w:w="1017" w:type="dxa"/>
            <w:tcBorders>
              <w:top w:val="nil"/>
              <w:left w:val="nil"/>
              <w:bottom w:val="nil"/>
              <w:right w:val="nil"/>
            </w:tcBorders>
            <w:shd w:val="clear" w:color="auto" w:fill="auto"/>
            <w:noWrap/>
            <w:vAlign w:val="bottom"/>
            <w:hideMark/>
          </w:tcPr>
          <w:p w14:paraId="383A2E31" w14:textId="77777777" w:rsidR="00FF059B" w:rsidRPr="00FF059B" w:rsidRDefault="00FF059B" w:rsidP="00FF059B">
            <w:pPr>
              <w:spacing w:after="0" w:afterAutospacing="0" w:line="240" w:lineRule="auto"/>
              <w:ind w:firstLine="0"/>
              <w:jc w:val="center"/>
              <w:rPr>
                <w:rFonts w:ascii="Times New Roman" w:eastAsia="Times New Roman" w:hAnsi="Times New Roman" w:cs="Times New Roman"/>
                <w:sz w:val="20"/>
                <w:szCs w:val="20"/>
              </w:rPr>
            </w:pPr>
          </w:p>
        </w:tc>
      </w:tr>
    </w:tbl>
    <w:p w14:paraId="073489DF" w14:textId="3182932A" w:rsidR="00633FE4" w:rsidRDefault="00633FE4" w:rsidP="00444F87">
      <w:pPr>
        <w:spacing w:line="360" w:lineRule="auto"/>
        <w:ind w:firstLine="0"/>
      </w:pPr>
    </w:p>
    <w:p w14:paraId="6578180B" w14:textId="27C78E9A" w:rsidR="0092244E" w:rsidRDefault="0092244E" w:rsidP="005C0C69">
      <w:pPr>
        <w:pStyle w:val="Heading4"/>
      </w:pPr>
      <w:bookmarkStart w:id="98" w:name="_Toc39528382"/>
      <w:r>
        <w:t>Sector Index Return</w:t>
      </w:r>
      <w:bookmarkEnd w:id="98"/>
    </w:p>
    <w:p w14:paraId="62678B35" w14:textId="298D514C" w:rsidR="00BE3AD2" w:rsidRDefault="00CA2DBE" w:rsidP="0092244E">
      <w:r>
        <w:t xml:space="preserve">This project used capitalization-weighted method to calculate Sector Index. This is </w:t>
      </w:r>
      <w:proofErr w:type="gramStart"/>
      <w:r>
        <w:t>similar to</w:t>
      </w:r>
      <w:proofErr w:type="gramEnd"/>
      <w:r>
        <w:t xml:space="preserve"> method used for </w:t>
      </w:r>
      <w:r w:rsidR="000D065D">
        <w:t>Kuala Lumpur Composite Index (KLCI)</w:t>
      </w:r>
      <w:r>
        <w:t>, which</w:t>
      </w:r>
      <w:r w:rsidR="000D065D">
        <w:t xml:space="preserve"> </w:t>
      </w:r>
      <w:r w:rsidR="00BE3AD2">
        <w:t>is the main indicator for Malaysian economy</w:t>
      </w:r>
      <w:r>
        <w:t xml:space="preserve"> and made up of thirty (30) largest stocks. </w:t>
      </w:r>
      <w:r w:rsidR="00BE3AD2">
        <w:t xml:space="preserve">Capitalization-weighted method is a type of market index with individual components that are weighted according to their total market capitalization. </w:t>
      </w:r>
      <w:r w:rsidR="00BE3AD2">
        <w:fldChar w:fldCharType="begin"/>
      </w:r>
      <w:r w:rsidR="00BE3AD2">
        <w:instrText xml:space="preserve"> ADDIN EN.CITE &lt;EndNote&gt;&lt;Cite&gt;&lt;Author&gt;Chen&lt;/Author&gt;&lt;Year&gt;2019&lt;/Year&gt;&lt;RecNum&gt;57&lt;/RecNum&gt;&lt;DisplayText&gt;(Chen, 2019)&lt;/DisplayText&gt;&lt;record&gt;&lt;rec-number&gt;57&lt;/rec-number&gt;&lt;foreign-keys&gt;&lt;key app="EN" db-id="d5sv59zww5vesbexr59xf2wl0dx0p5dzdstt" timestamp="1587652211"&gt;57&lt;/key&gt;&lt;/foreign-keys&gt;&lt;ref-type name="Web Page"&gt;12&lt;/ref-type&gt;&lt;contributors&gt;&lt;authors&gt;&lt;author&gt;James Chen&lt;/author&gt;&lt;/authors&gt;&lt;/contributors&gt;&lt;titles&gt;&lt;title&gt;Capitalization Weighted Index&lt;/title&gt;&lt;/titles&gt;&lt;dates&gt;&lt;year&gt;2019&lt;/year&gt;&lt;/dates&gt;&lt;urls&gt;&lt;related-urls&gt;&lt;url&gt;https://www.investopedia.com/terms/c/capitalizationweightedindex.asp&lt;/url&gt;&lt;/related-urls&gt;&lt;/urls&gt;&lt;/record&gt;&lt;/Cite&gt;&lt;/EndNote&gt;</w:instrText>
      </w:r>
      <w:r w:rsidR="00BE3AD2">
        <w:fldChar w:fldCharType="separate"/>
      </w:r>
      <w:r w:rsidR="00BE3AD2">
        <w:rPr>
          <w:noProof/>
        </w:rPr>
        <w:t>(Chen, 2019)</w:t>
      </w:r>
      <w:r w:rsidR="00BE3AD2">
        <w:fldChar w:fldCharType="end"/>
      </w:r>
      <w:r w:rsidR="00BE3AD2">
        <w:t xml:space="preserve">. </w:t>
      </w:r>
    </w:p>
    <w:p w14:paraId="33052FAD" w14:textId="5A2A9417" w:rsidR="0092244E" w:rsidRDefault="007713BB" w:rsidP="0092244E">
      <w:r>
        <w:t>Like</w:t>
      </w:r>
      <w:r w:rsidR="00DA3C40">
        <w:t xml:space="preserve"> individual stock price, returns for both Financial Services (FS) and </w:t>
      </w:r>
      <w:r w:rsidR="009221B4">
        <w:t>Telecommunication &amp;</w:t>
      </w:r>
      <w:r w:rsidR="00DA3C40">
        <w:t xml:space="preserve"> Media (</w:t>
      </w:r>
      <w:r w:rsidR="006506DD">
        <w:t>TELCO</w:t>
      </w:r>
      <w:r w:rsidR="00DA3C40">
        <w:t>) sectors are measured by their Index price. Each index has time series prices (OPEN and CLOSE), which are calculated by summing up the weighted prices from all underlying stocks</w:t>
      </w:r>
      <w:r w:rsidR="004B6E25">
        <w:t xml:space="preserve"> as shown in </w:t>
      </w:r>
      <w:r w:rsidR="004B6E25">
        <w:fldChar w:fldCharType="begin"/>
      </w:r>
      <w:r w:rsidR="004B6E25">
        <w:instrText xml:space="preserve"> REF _Ref38582029 \h </w:instrText>
      </w:r>
      <w:r w:rsidR="004B6E25">
        <w:fldChar w:fldCharType="separate"/>
      </w:r>
      <w:r w:rsidR="00D229E1" w:rsidRPr="00D0021E">
        <w:t xml:space="preserve">Table </w:t>
      </w:r>
      <w:r w:rsidR="00D229E1">
        <w:rPr>
          <w:noProof/>
        </w:rPr>
        <w:t>3</w:t>
      </w:r>
      <w:r w:rsidR="00D229E1">
        <w:t>.</w:t>
      </w:r>
      <w:r w:rsidR="00D229E1">
        <w:rPr>
          <w:noProof/>
        </w:rPr>
        <w:t>6</w:t>
      </w:r>
      <w:r w:rsidR="004B6E25">
        <w:fldChar w:fldCharType="end"/>
      </w:r>
      <w:r w:rsidR="004B6E25">
        <w:t xml:space="preserve"> below.</w:t>
      </w:r>
      <w:r w:rsidR="00381C08">
        <w:t xml:space="preserve"> Weightage for each stock is calculated as proportion of their market capital value over the combined market capital of all stocks within the index (</w:t>
      </w:r>
      <w:r w:rsidR="006506DD">
        <w:fldChar w:fldCharType="begin"/>
      </w:r>
      <w:r w:rsidR="006506DD">
        <w:instrText xml:space="preserve"> REF _Ref38712660 \h </w:instrText>
      </w:r>
      <w:r w:rsidR="006506DD">
        <w:fldChar w:fldCharType="separate"/>
      </w:r>
      <w:r w:rsidR="00D229E1" w:rsidRPr="00D0021E">
        <w:t xml:space="preserve">Table </w:t>
      </w:r>
      <w:r w:rsidR="00D229E1">
        <w:rPr>
          <w:noProof/>
        </w:rPr>
        <w:t>3</w:t>
      </w:r>
      <w:r w:rsidR="00D229E1">
        <w:t>.</w:t>
      </w:r>
      <w:r w:rsidR="00D229E1">
        <w:rPr>
          <w:noProof/>
        </w:rPr>
        <w:t>7</w:t>
      </w:r>
      <w:r w:rsidR="006506DD">
        <w:fldChar w:fldCharType="end"/>
      </w:r>
      <w:r w:rsidR="00381C08">
        <w:t>).</w:t>
      </w:r>
    </w:p>
    <w:p w14:paraId="09F6B98F" w14:textId="6A514620" w:rsidR="00665446" w:rsidRPr="00B43616" w:rsidRDefault="00665446" w:rsidP="00665446">
      <w:pPr>
        <w:pStyle w:val="Caption"/>
        <w:keepNext/>
      </w:pPr>
      <w:bookmarkStart w:id="99" w:name="_Ref38582029"/>
      <w:bookmarkStart w:id="100" w:name="_Ref38582023"/>
      <w:bookmarkStart w:id="101" w:name="_Toc39528447"/>
      <w:r w:rsidRPr="00D0021E">
        <w:t xml:space="preserve">Table </w:t>
      </w:r>
      <w:fldSimple w:instr=" STYLEREF 1 \s ">
        <w:r w:rsidR="00D229E1">
          <w:rPr>
            <w:noProof/>
          </w:rPr>
          <w:t>3</w:t>
        </w:r>
      </w:fldSimple>
      <w:r w:rsidR="00F6091E">
        <w:t>.</w:t>
      </w:r>
      <w:fldSimple w:instr=" SEQ Table \* ARABIC \s 1 ">
        <w:r w:rsidR="00D229E1">
          <w:rPr>
            <w:noProof/>
          </w:rPr>
          <w:t>6</w:t>
        </w:r>
      </w:fldSimple>
      <w:bookmarkEnd w:id="99"/>
      <w:r w:rsidRPr="00D0021E">
        <w:t xml:space="preserve">: </w:t>
      </w:r>
      <w:r>
        <w:t xml:space="preserve">Sector Index Price </w:t>
      </w:r>
      <w:r w:rsidR="00411FEB">
        <w:t>Calculation</w:t>
      </w:r>
      <w:bookmarkEnd w:id="100"/>
      <w:bookmarkEnd w:id="101"/>
    </w:p>
    <w:tbl>
      <w:tblPr>
        <w:tblW w:w="8527" w:type="dxa"/>
        <w:tblCellMar>
          <w:left w:w="0" w:type="dxa"/>
          <w:right w:w="0" w:type="dxa"/>
        </w:tblCellMar>
        <w:tblLook w:val="0420" w:firstRow="1" w:lastRow="0" w:firstColumn="0" w:lastColumn="0" w:noHBand="0" w:noVBand="1"/>
      </w:tblPr>
      <w:tblGrid>
        <w:gridCol w:w="1030"/>
        <w:gridCol w:w="1123"/>
        <w:gridCol w:w="896"/>
        <w:gridCol w:w="893"/>
        <w:gridCol w:w="884"/>
        <w:gridCol w:w="881"/>
        <w:gridCol w:w="2820"/>
      </w:tblGrid>
      <w:tr w:rsidR="007713BB" w:rsidRPr="00B2415C" w14:paraId="195D3199" w14:textId="77777777" w:rsidTr="00444F87">
        <w:trPr>
          <w:trHeight w:val="277"/>
        </w:trPr>
        <w:tc>
          <w:tcPr>
            <w:tcW w:w="2153" w:type="dxa"/>
            <w:gridSpan w:val="2"/>
            <w:vMerge w:val="restart"/>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2F3953CB" w14:textId="77777777" w:rsidR="007713BB" w:rsidRPr="00B2415C" w:rsidRDefault="007713BB" w:rsidP="007713BB">
            <w:pPr>
              <w:spacing w:after="0" w:afterAutospacing="0" w:line="240" w:lineRule="auto"/>
              <w:ind w:firstLine="288"/>
              <w:rPr>
                <w:sz w:val="22"/>
              </w:rPr>
            </w:pPr>
          </w:p>
        </w:tc>
        <w:tc>
          <w:tcPr>
            <w:tcW w:w="3554" w:type="dxa"/>
            <w:gridSpan w:val="4"/>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45505D1C" w14:textId="77777777" w:rsidR="007713BB" w:rsidRPr="00B2415C" w:rsidRDefault="007713BB" w:rsidP="007713BB">
            <w:pPr>
              <w:spacing w:after="0" w:afterAutospacing="0" w:line="240" w:lineRule="auto"/>
              <w:ind w:firstLine="288"/>
              <w:rPr>
                <w:sz w:val="22"/>
              </w:rPr>
            </w:pPr>
            <w:r w:rsidRPr="00B2415C">
              <w:rPr>
                <w:b/>
                <w:bCs/>
                <w:sz w:val="22"/>
              </w:rPr>
              <w:t>10 Sector Stocks (A to J)</w:t>
            </w:r>
          </w:p>
        </w:tc>
        <w:tc>
          <w:tcPr>
            <w:tcW w:w="2820" w:type="dxa"/>
            <w:vMerge w:val="restart"/>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294351F2" w14:textId="77777777" w:rsidR="005157CF" w:rsidRPr="00B2415C" w:rsidRDefault="007713BB" w:rsidP="005157CF">
            <w:pPr>
              <w:spacing w:after="0" w:afterAutospacing="0" w:line="240" w:lineRule="auto"/>
              <w:ind w:firstLine="288"/>
              <w:jc w:val="center"/>
              <w:rPr>
                <w:b/>
                <w:bCs/>
                <w:sz w:val="22"/>
              </w:rPr>
            </w:pPr>
            <w:r w:rsidRPr="00B2415C">
              <w:rPr>
                <w:b/>
                <w:bCs/>
                <w:sz w:val="22"/>
              </w:rPr>
              <w:t>Sector Index</w:t>
            </w:r>
          </w:p>
          <w:p w14:paraId="3710C4DD" w14:textId="16AB7A0C" w:rsidR="007713BB" w:rsidRPr="00B2415C" w:rsidRDefault="005157CF" w:rsidP="005157CF">
            <w:pPr>
              <w:spacing w:after="0" w:afterAutospacing="0" w:line="240" w:lineRule="auto"/>
              <w:ind w:firstLine="288"/>
              <w:jc w:val="center"/>
              <w:rPr>
                <w:sz w:val="22"/>
              </w:rPr>
            </w:pPr>
            <w:r w:rsidRPr="00B2415C">
              <w:rPr>
                <w:b/>
                <w:bCs/>
                <w:sz w:val="22"/>
              </w:rPr>
              <w:t>(OPEN or CLOSE PRICE)</w:t>
            </w:r>
          </w:p>
        </w:tc>
      </w:tr>
      <w:tr w:rsidR="007713BB" w:rsidRPr="00B2415C" w14:paraId="46AAFB6B" w14:textId="77777777" w:rsidTr="00516D28">
        <w:trPr>
          <w:trHeight w:val="376"/>
        </w:trPr>
        <w:tc>
          <w:tcPr>
            <w:tcW w:w="0" w:type="auto"/>
            <w:gridSpan w:val="2"/>
            <w:vMerge/>
            <w:tcBorders>
              <w:top w:val="single" w:sz="8" w:space="0" w:color="514843"/>
              <w:left w:val="single" w:sz="8" w:space="0" w:color="514843"/>
              <w:bottom w:val="single" w:sz="8" w:space="0" w:color="514843"/>
              <w:right w:val="single" w:sz="8" w:space="0" w:color="514843"/>
            </w:tcBorders>
            <w:vAlign w:val="center"/>
            <w:hideMark/>
          </w:tcPr>
          <w:p w14:paraId="27446FDC" w14:textId="77777777" w:rsidR="007713BB" w:rsidRPr="00B2415C" w:rsidRDefault="007713BB" w:rsidP="007713BB">
            <w:pPr>
              <w:spacing w:after="0" w:afterAutospacing="0" w:line="240" w:lineRule="auto"/>
              <w:ind w:firstLine="288"/>
              <w:rPr>
                <w:sz w:val="22"/>
              </w:rPr>
            </w:pPr>
          </w:p>
        </w:tc>
        <w:tc>
          <w:tcPr>
            <w:tcW w:w="896"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07840405" w14:textId="77777777" w:rsidR="007713BB" w:rsidRPr="00B2415C" w:rsidRDefault="007713BB" w:rsidP="007713BB">
            <w:pPr>
              <w:spacing w:after="0" w:afterAutospacing="0" w:line="240" w:lineRule="auto"/>
              <w:ind w:firstLine="288"/>
              <w:rPr>
                <w:sz w:val="22"/>
              </w:rPr>
            </w:pPr>
            <w:r w:rsidRPr="00B2415C">
              <w:rPr>
                <w:sz w:val="22"/>
              </w:rPr>
              <w:t>A</w:t>
            </w:r>
          </w:p>
        </w:tc>
        <w:tc>
          <w:tcPr>
            <w:tcW w:w="893"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6E9AF706" w14:textId="77777777" w:rsidR="007713BB" w:rsidRPr="00B2415C" w:rsidRDefault="007713BB" w:rsidP="007713BB">
            <w:pPr>
              <w:spacing w:after="0" w:afterAutospacing="0" w:line="240" w:lineRule="auto"/>
              <w:ind w:firstLine="288"/>
              <w:rPr>
                <w:sz w:val="22"/>
              </w:rPr>
            </w:pPr>
            <w:r w:rsidRPr="00B2415C">
              <w:rPr>
                <w:sz w:val="22"/>
              </w:rPr>
              <w:t>B</w:t>
            </w:r>
          </w:p>
        </w:tc>
        <w:tc>
          <w:tcPr>
            <w:tcW w:w="884"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4A039EC2" w14:textId="77777777" w:rsidR="007713BB" w:rsidRPr="00B2415C" w:rsidRDefault="007713BB" w:rsidP="007713BB">
            <w:pPr>
              <w:spacing w:after="0" w:afterAutospacing="0" w:line="240" w:lineRule="auto"/>
              <w:ind w:firstLine="288"/>
              <w:rPr>
                <w:sz w:val="22"/>
              </w:rPr>
            </w:pPr>
            <w:r w:rsidRPr="00B2415C">
              <w:rPr>
                <w:sz w:val="22"/>
              </w:rPr>
              <w:t>..</w:t>
            </w:r>
          </w:p>
        </w:tc>
        <w:tc>
          <w:tcPr>
            <w:tcW w:w="881"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07EE62CE" w14:textId="77777777" w:rsidR="007713BB" w:rsidRPr="00B2415C" w:rsidRDefault="007713BB" w:rsidP="007713BB">
            <w:pPr>
              <w:spacing w:after="0" w:afterAutospacing="0" w:line="240" w:lineRule="auto"/>
              <w:ind w:firstLine="288"/>
              <w:rPr>
                <w:sz w:val="22"/>
              </w:rPr>
            </w:pPr>
            <w:r w:rsidRPr="00B2415C">
              <w:rPr>
                <w:sz w:val="22"/>
              </w:rPr>
              <w:t>J</w:t>
            </w:r>
          </w:p>
        </w:tc>
        <w:tc>
          <w:tcPr>
            <w:tcW w:w="0" w:type="auto"/>
            <w:vMerge/>
            <w:tcBorders>
              <w:top w:val="single" w:sz="8" w:space="0" w:color="514843"/>
              <w:left w:val="single" w:sz="8" w:space="0" w:color="514843"/>
              <w:bottom w:val="single" w:sz="8" w:space="0" w:color="514843"/>
              <w:right w:val="single" w:sz="8" w:space="0" w:color="514843"/>
            </w:tcBorders>
            <w:vAlign w:val="center"/>
            <w:hideMark/>
          </w:tcPr>
          <w:p w14:paraId="5F5122A5" w14:textId="77777777" w:rsidR="007713BB" w:rsidRPr="00B2415C" w:rsidRDefault="007713BB" w:rsidP="007713BB">
            <w:pPr>
              <w:spacing w:after="0" w:afterAutospacing="0" w:line="240" w:lineRule="auto"/>
              <w:ind w:firstLine="288"/>
              <w:rPr>
                <w:sz w:val="22"/>
              </w:rPr>
            </w:pPr>
          </w:p>
        </w:tc>
      </w:tr>
      <w:tr w:rsidR="007713BB" w:rsidRPr="00B2415C" w14:paraId="500ABE9D" w14:textId="77777777" w:rsidTr="00665446">
        <w:trPr>
          <w:trHeight w:val="376"/>
        </w:trPr>
        <w:tc>
          <w:tcPr>
            <w:tcW w:w="1030" w:type="dxa"/>
            <w:vMerge w:val="restart"/>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287C0BCB" w14:textId="77777777" w:rsidR="007713BB" w:rsidRPr="00B2415C" w:rsidRDefault="007713BB" w:rsidP="00B04651">
            <w:pPr>
              <w:spacing w:after="0" w:afterAutospacing="0" w:line="240" w:lineRule="auto"/>
              <w:ind w:firstLine="113"/>
              <w:jc w:val="left"/>
              <w:rPr>
                <w:sz w:val="22"/>
              </w:rPr>
            </w:pPr>
            <w:r w:rsidRPr="00B2415C">
              <w:rPr>
                <w:sz w:val="22"/>
              </w:rPr>
              <w:t>Date</w:t>
            </w:r>
          </w:p>
        </w:tc>
        <w:tc>
          <w:tcPr>
            <w:tcW w:w="1123"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39DD2F02" w14:textId="77777777" w:rsidR="007713BB" w:rsidRPr="00B2415C" w:rsidRDefault="007713BB" w:rsidP="007713BB">
            <w:pPr>
              <w:spacing w:after="0" w:afterAutospacing="0" w:line="240" w:lineRule="auto"/>
              <w:ind w:firstLine="288"/>
              <w:rPr>
                <w:sz w:val="22"/>
              </w:rPr>
            </w:pPr>
            <w:r w:rsidRPr="00B2415C">
              <w:rPr>
                <w:sz w:val="22"/>
              </w:rPr>
              <w:t>Open</w:t>
            </w:r>
          </w:p>
        </w:tc>
        <w:tc>
          <w:tcPr>
            <w:tcW w:w="896"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75612568" w14:textId="4D3831A4" w:rsidR="007713BB" w:rsidRPr="00B2415C" w:rsidRDefault="00F04F9D"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a</m:t>
                    </m:r>
                  </m:e>
                  <m:sub>
                    <m:r>
                      <w:rPr>
                        <w:rFonts w:ascii="Cambria Math" w:hAnsi="Cambria Math"/>
                        <w:sz w:val="22"/>
                      </w:rPr>
                      <m:t>o</m:t>
                    </m:r>
                  </m:sub>
                </m:sSub>
              </m:oMath>
            </m:oMathPara>
          </w:p>
        </w:tc>
        <w:tc>
          <w:tcPr>
            <w:tcW w:w="893"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2AE50423" w14:textId="1DA81FB1" w:rsidR="007713BB" w:rsidRPr="00B2415C" w:rsidRDefault="00F04F9D"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b</m:t>
                    </m:r>
                  </m:e>
                  <m:sub>
                    <m:r>
                      <w:rPr>
                        <w:rFonts w:ascii="Cambria Math" w:hAnsi="Cambria Math"/>
                        <w:sz w:val="22"/>
                      </w:rPr>
                      <m:t>o</m:t>
                    </m:r>
                  </m:sub>
                </m:sSub>
              </m:oMath>
            </m:oMathPara>
          </w:p>
        </w:tc>
        <w:tc>
          <w:tcPr>
            <w:tcW w:w="884"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2EDC8836" w14:textId="77777777" w:rsidR="007713BB" w:rsidRPr="00B2415C" w:rsidRDefault="007713BB" w:rsidP="007713BB">
            <w:pPr>
              <w:spacing w:after="0" w:afterAutospacing="0" w:line="240" w:lineRule="auto"/>
              <w:ind w:firstLine="288"/>
              <w:rPr>
                <w:sz w:val="22"/>
              </w:rPr>
            </w:pPr>
            <w:r w:rsidRPr="00B2415C">
              <w:rPr>
                <w:sz w:val="22"/>
              </w:rPr>
              <w:t>..</w:t>
            </w:r>
          </w:p>
        </w:tc>
        <w:tc>
          <w:tcPr>
            <w:tcW w:w="881"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5D623CC2" w14:textId="28A4A1F1" w:rsidR="007713BB" w:rsidRPr="00B2415C" w:rsidRDefault="00F04F9D"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j</m:t>
                    </m:r>
                  </m:e>
                  <m:sub>
                    <m:r>
                      <w:rPr>
                        <w:rFonts w:ascii="Cambria Math" w:hAnsi="Cambria Math"/>
                        <w:sz w:val="22"/>
                      </w:rPr>
                      <m:t>o</m:t>
                    </m:r>
                  </m:sub>
                </m:sSub>
              </m:oMath>
            </m:oMathPara>
          </w:p>
        </w:tc>
        <w:tc>
          <w:tcPr>
            <w:tcW w:w="2820"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1CC1C0B6" w14:textId="6F504362" w:rsidR="007713BB" w:rsidRPr="00B2415C" w:rsidRDefault="00F04F9D"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a</m:t>
                    </m:r>
                  </m:e>
                  <m:sub>
                    <m:r>
                      <w:rPr>
                        <w:rFonts w:ascii="Cambria Math" w:hAnsi="Cambria Math"/>
                        <w:sz w:val="22"/>
                      </w:rPr>
                      <m:t>o</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a</m:t>
                    </m:r>
                  </m:sub>
                </m:sSub>
                <m:r>
                  <w:rPr>
                    <w:rFonts w:ascii="Cambria Math" w:hAnsi="Cambria Math"/>
                    <w:sz w:val="22"/>
                  </w:rPr>
                  <m:t>+</m:t>
                </m:r>
                <m:sSub>
                  <m:sSubPr>
                    <m:ctrlPr>
                      <w:rPr>
                        <w:rFonts w:ascii="Cambria Math" w:hAnsi="Cambria Math"/>
                        <w:i/>
                        <w:iCs/>
                        <w:sz w:val="22"/>
                      </w:rPr>
                    </m:ctrlPr>
                  </m:sSubPr>
                  <m:e>
                    <m:r>
                      <w:rPr>
                        <w:rFonts w:ascii="Cambria Math" w:hAnsi="Cambria Math"/>
                        <w:sz w:val="22"/>
                      </w:rPr>
                      <m:t>b</m:t>
                    </m:r>
                  </m:e>
                  <m:sub>
                    <m:r>
                      <w:rPr>
                        <w:rFonts w:ascii="Cambria Math" w:hAnsi="Cambria Math"/>
                        <w:sz w:val="22"/>
                      </w:rPr>
                      <m:t>o</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b</m:t>
                    </m:r>
                  </m:sub>
                </m:sSub>
                <m:r>
                  <w:rPr>
                    <w:rFonts w:ascii="Cambria Math" w:hAnsi="Cambria Math"/>
                    <w:sz w:val="22"/>
                  </w:rPr>
                  <m:t>+.. +</m:t>
                </m:r>
                <m:sSub>
                  <m:sSubPr>
                    <m:ctrlPr>
                      <w:rPr>
                        <w:rFonts w:ascii="Cambria Math" w:hAnsi="Cambria Math"/>
                        <w:i/>
                        <w:iCs/>
                        <w:sz w:val="22"/>
                      </w:rPr>
                    </m:ctrlPr>
                  </m:sSubPr>
                  <m:e>
                    <m:r>
                      <w:rPr>
                        <w:rFonts w:ascii="Cambria Math" w:hAnsi="Cambria Math"/>
                        <w:sz w:val="22"/>
                      </w:rPr>
                      <m:t>c</m:t>
                    </m:r>
                  </m:e>
                  <m:sub>
                    <m:r>
                      <w:rPr>
                        <w:rFonts w:ascii="Cambria Math" w:hAnsi="Cambria Math"/>
                        <w:sz w:val="22"/>
                      </w:rPr>
                      <m:t>o</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c</m:t>
                    </m:r>
                  </m:sub>
                </m:sSub>
              </m:oMath>
            </m:oMathPara>
          </w:p>
        </w:tc>
      </w:tr>
      <w:tr w:rsidR="007713BB" w:rsidRPr="00B2415C" w14:paraId="1F89E18D" w14:textId="77777777" w:rsidTr="00516D28">
        <w:trPr>
          <w:trHeight w:val="20"/>
        </w:trPr>
        <w:tc>
          <w:tcPr>
            <w:tcW w:w="0" w:type="auto"/>
            <w:vMerge/>
            <w:tcBorders>
              <w:top w:val="single" w:sz="8" w:space="0" w:color="514843"/>
              <w:left w:val="single" w:sz="8" w:space="0" w:color="514843"/>
              <w:bottom w:val="single" w:sz="8" w:space="0" w:color="514843"/>
              <w:right w:val="single" w:sz="8" w:space="0" w:color="514843"/>
            </w:tcBorders>
            <w:vAlign w:val="center"/>
            <w:hideMark/>
          </w:tcPr>
          <w:p w14:paraId="473F653A" w14:textId="77777777" w:rsidR="007713BB" w:rsidRPr="00B2415C" w:rsidRDefault="007713BB" w:rsidP="007713BB">
            <w:pPr>
              <w:spacing w:after="0" w:afterAutospacing="0" w:line="240" w:lineRule="auto"/>
              <w:ind w:firstLine="288"/>
              <w:rPr>
                <w:sz w:val="22"/>
              </w:rPr>
            </w:pPr>
          </w:p>
        </w:tc>
        <w:tc>
          <w:tcPr>
            <w:tcW w:w="1123"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661B33E4" w14:textId="77777777" w:rsidR="007713BB" w:rsidRPr="00B2415C" w:rsidRDefault="007713BB" w:rsidP="007713BB">
            <w:pPr>
              <w:spacing w:after="0" w:afterAutospacing="0" w:line="240" w:lineRule="auto"/>
              <w:ind w:firstLine="288"/>
              <w:rPr>
                <w:sz w:val="22"/>
              </w:rPr>
            </w:pPr>
            <w:r w:rsidRPr="00B2415C">
              <w:rPr>
                <w:sz w:val="22"/>
              </w:rPr>
              <w:t>Close</w:t>
            </w:r>
          </w:p>
        </w:tc>
        <w:tc>
          <w:tcPr>
            <w:tcW w:w="896"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3CA29928" w14:textId="77C23E47" w:rsidR="007713BB" w:rsidRPr="00B2415C" w:rsidRDefault="00F04F9D"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a</m:t>
                    </m:r>
                  </m:e>
                  <m:sub>
                    <m:r>
                      <w:rPr>
                        <w:rFonts w:ascii="Cambria Math" w:hAnsi="Cambria Math"/>
                        <w:sz w:val="22"/>
                      </w:rPr>
                      <m:t>c</m:t>
                    </m:r>
                  </m:sub>
                </m:sSub>
              </m:oMath>
            </m:oMathPara>
          </w:p>
        </w:tc>
        <w:tc>
          <w:tcPr>
            <w:tcW w:w="893"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44DA5984" w14:textId="32519283" w:rsidR="007713BB" w:rsidRPr="00B2415C" w:rsidRDefault="00F04F9D"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b</m:t>
                    </m:r>
                  </m:e>
                  <m:sub>
                    <m:r>
                      <w:rPr>
                        <w:rFonts w:ascii="Cambria Math" w:hAnsi="Cambria Math"/>
                        <w:sz w:val="22"/>
                      </w:rPr>
                      <m:t>c</m:t>
                    </m:r>
                  </m:sub>
                </m:sSub>
              </m:oMath>
            </m:oMathPara>
          </w:p>
        </w:tc>
        <w:tc>
          <w:tcPr>
            <w:tcW w:w="884"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07A8E975" w14:textId="77777777" w:rsidR="007713BB" w:rsidRPr="00B2415C" w:rsidRDefault="007713BB" w:rsidP="007713BB">
            <w:pPr>
              <w:spacing w:after="0" w:afterAutospacing="0" w:line="240" w:lineRule="auto"/>
              <w:ind w:firstLine="288"/>
              <w:rPr>
                <w:sz w:val="22"/>
              </w:rPr>
            </w:pPr>
            <w:r w:rsidRPr="00B2415C">
              <w:rPr>
                <w:sz w:val="22"/>
              </w:rPr>
              <w:t>..</w:t>
            </w:r>
          </w:p>
        </w:tc>
        <w:tc>
          <w:tcPr>
            <w:tcW w:w="881"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7610F26F" w14:textId="4591AE87" w:rsidR="007713BB" w:rsidRPr="00B2415C" w:rsidRDefault="00F04F9D"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j</m:t>
                    </m:r>
                  </m:e>
                  <m:sub>
                    <m:r>
                      <w:rPr>
                        <w:rFonts w:ascii="Cambria Math" w:hAnsi="Cambria Math"/>
                        <w:sz w:val="22"/>
                      </w:rPr>
                      <m:t>c</m:t>
                    </m:r>
                  </m:sub>
                </m:sSub>
              </m:oMath>
            </m:oMathPara>
          </w:p>
        </w:tc>
        <w:tc>
          <w:tcPr>
            <w:tcW w:w="2820"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033190BA" w14:textId="7C0764E3" w:rsidR="007713BB" w:rsidRPr="00B2415C" w:rsidRDefault="00F04F9D" w:rsidP="007713BB">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a</m:t>
                    </m:r>
                  </m:e>
                  <m:sub>
                    <m:r>
                      <w:rPr>
                        <w:rFonts w:ascii="Cambria Math" w:hAnsi="Cambria Math"/>
                        <w:sz w:val="22"/>
                      </w:rPr>
                      <m:t>c</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a</m:t>
                    </m:r>
                  </m:sub>
                </m:sSub>
                <m:r>
                  <w:rPr>
                    <w:rFonts w:ascii="Cambria Math" w:hAnsi="Cambria Math"/>
                    <w:sz w:val="22"/>
                  </w:rPr>
                  <m:t>+</m:t>
                </m:r>
                <m:sSub>
                  <m:sSubPr>
                    <m:ctrlPr>
                      <w:rPr>
                        <w:rFonts w:ascii="Cambria Math" w:hAnsi="Cambria Math"/>
                        <w:i/>
                        <w:iCs/>
                        <w:sz w:val="22"/>
                      </w:rPr>
                    </m:ctrlPr>
                  </m:sSubPr>
                  <m:e>
                    <m:r>
                      <w:rPr>
                        <w:rFonts w:ascii="Cambria Math" w:hAnsi="Cambria Math"/>
                        <w:sz w:val="22"/>
                      </w:rPr>
                      <m:t>b</m:t>
                    </m:r>
                  </m:e>
                  <m:sub>
                    <m:r>
                      <w:rPr>
                        <w:rFonts w:ascii="Cambria Math" w:hAnsi="Cambria Math"/>
                        <w:sz w:val="22"/>
                      </w:rPr>
                      <m:t>c</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b</m:t>
                    </m:r>
                  </m:sub>
                </m:sSub>
                <m:r>
                  <w:rPr>
                    <w:rFonts w:ascii="Cambria Math" w:hAnsi="Cambria Math"/>
                    <w:sz w:val="22"/>
                  </w:rPr>
                  <m:t>+ ..+</m:t>
                </m:r>
                <m:sSub>
                  <m:sSubPr>
                    <m:ctrlPr>
                      <w:rPr>
                        <w:rFonts w:ascii="Cambria Math" w:hAnsi="Cambria Math"/>
                        <w:i/>
                        <w:iCs/>
                        <w:sz w:val="22"/>
                      </w:rPr>
                    </m:ctrlPr>
                  </m:sSubPr>
                  <m:e>
                    <m:r>
                      <w:rPr>
                        <w:rFonts w:ascii="Cambria Math" w:hAnsi="Cambria Math"/>
                        <w:sz w:val="22"/>
                      </w:rPr>
                      <m:t>c</m:t>
                    </m:r>
                  </m:e>
                  <m:sub>
                    <m:r>
                      <w:rPr>
                        <w:rFonts w:ascii="Cambria Math" w:hAnsi="Cambria Math"/>
                        <w:sz w:val="22"/>
                      </w:rPr>
                      <m:t>c</m:t>
                    </m:r>
                  </m:sub>
                </m:sSub>
                <m:sSub>
                  <m:sSubPr>
                    <m:ctrlPr>
                      <w:rPr>
                        <w:rFonts w:ascii="Cambria Math" w:hAnsi="Cambria Math"/>
                        <w:i/>
                        <w:iCs/>
                        <w:sz w:val="22"/>
                      </w:rPr>
                    </m:ctrlPr>
                  </m:sSubPr>
                  <m:e>
                    <m:r>
                      <w:rPr>
                        <w:rFonts w:ascii="Cambria Math" w:hAnsi="Cambria Math"/>
                        <w:sz w:val="22"/>
                      </w:rPr>
                      <m:t>w</m:t>
                    </m:r>
                  </m:e>
                  <m:sub>
                    <m:r>
                      <w:rPr>
                        <w:rFonts w:ascii="Cambria Math" w:hAnsi="Cambria Math"/>
                        <w:sz w:val="22"/>
                      </w:rPr>
                      <m:t>c</m:t>
                    </m:r>
                  </m:sub>
                </m:sSub>
              </m:oMath>
            </m:oMathPara>
          </w:p>
        </w:tc>
      </w:tr>
    </w:tbl>
    <w:p w14:paraId="3B59CC68" w14:textId="1CFA2C5A" w:rsidR="00381C08" w:rsidRPr="00B43616" w:rsidRDefault="00381C08" w:rsidP="00381C08">
      <w:pPr>
        <w:pStyle w:val="Caption"/>
        <w:keepNext/>
      </w:pPr>
      <w:bookmarkStart w:id="102" w:name="_Ref38712660"/>
      <w:bookmarkStart w:id="103" w:name="_Toc39528448"/>
      <w:r w:rsidRPr="00D0021E">
        <w:lastRenderedPageBreak/>
        <w:t xml:space="preserve">Table </w:t>
      </w:r>
      <w:fldSimple w:instr=" STYLEREF 1 \s ">
        <w:r w:rsidR="00D229E1">
          <w:rPr>
            <w:noProof/>
          </w:rPr>
          <w:t>3</w:t>
        </w:r>
      </w:fldSimple>
      <w:r w:rsidR="00F6091E">
        <w:t>.</w:t>
      </w:r>
      <w:fldSimple w:instr=" SEQ Table \* ARABIC \s 1 ">
        <w:r w:rsidR="00D229E1">
          <w:rPr>
            <w:noProof/>
          </w:rPr>
          <w:t>7</w:t>
        </w:r>
      </w:fldSimple>
      <w:bookmarkEnd w:id="102"/>
      <w:r w:rsidRPr="00D0021E">
        <w:t xml:space="preserve">: </w:t>
      </w:r>
      <w:r>
        <w:t>Stock Market</w:t>
      </w:r>
      <w:r w:rsidR="006506DD">
        <w:t xml:space="preserve"> </w:t>
      </w:r>
      <w:r>
        <w:t>Cap</w:t>
      </w:r>
      <w:r w:rsidR="006506DD">
        <w:t>ital</w:t>
      </w:r>
      <w:r>
        <w:t xml:space="preserve"> Weighing</w:t>
      </w:r>
      <w:bookmarkEnd w:id="103"/>
    </w:p>
    <w:tbl>
      <w:tblPr>
        <w:tblW w:w="8550" w:type="dxa"/>
        <w:tblInd w:w="-10" w:type="dxa"/>
        <w:tblCellMar>
          <w:left w:w="0" w:type="dxa"/>
          <w:right w:w="0" w:type="dxa"/>
        </w:tblCellMar>
        <w:tblLook w:val="0420" w:firstRow="1" w:lastRow="0" w:firstColumn="0" w:lastColumn="0" w:noHBand="0" w:noVBand="1"/>
      </w:tblPr>
      <w:tblGrid>
        <w:gridCol w:w="855"/>
        <w:gridCol w:w="1028"/>
        <w:gridCol w:w="1246"/>
        <w:gridCol w:w="1184"/>
        <w:gridCol w:w="810"/>
        <w:gridCol w:w="1177"/>
        <w:gridCol w:w="2250"/>
      </w:tblGrid>
      <w:tr w:rsidR="00381C08" w:rsidRPr="00B2415C" w14:paraId="6A27F980" w14:textId="77777777" w:rsidTr="00484D60">
        <w:trPr>
          <w:trHeight w:val="394"/>
        </w:trPr>
        <w:tc>
          <w:tcPr>
            <w:tcW w:w="1883" w:type="dxa"/>
            <w:gridSpan w:val="2"/>
            <w:vMerge w:val="restart"/>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7FCA784B" w14:textId="77777777" w:rsidR="008631B8" w:rsidRPr="00B2415C" w:rsidRDefault="008631B8" w:rsidP="00F962A8">
            <w:pPr>
              <w:spacing w:after="0" w:afterAutospacing="0" w:line="240" w:lineRule="auto"/>
              <w:ind w:firstLine="288"/>
              <w:rPr>
                <w:sz w:val="22"/>
              </w:rPr>
            </w:pPr>
          </w:p>
        </w:tc>
        <w:tc>
          <w:tcPr>
            <w:tcW w:w="4417" w:type="dxa"/>
            <w:gridSpan w:val="4"/>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1575D214" w14:textId="77777777" w:rsidR="008631B8" w:rsidRPr="00B2415C" w:rsidRDefault="008631B8" w:rsidP="00054E4E">
            <w:pPr>
              <w:spacing w:after="0" w:afterAutospacing="0" w:line="240" w:lineRule="auto"/>
              <w:ind w:firstLine="288"/>
              <w:jc w:val="center"/>
              <w:rPr>
                <w:sz w:val="22"/>
              </w:rPr>
            </w:pPr>
            <w:r w:rsidRPr="00B2415C">
              <w:rPr>
                <w:b/>
                <w:bCs/>
                <w:sz w:val="22"/>
              </w:rPr>
              <w:t>10 Sector Stocks (A to J)</w:t>
            </w:r>
          </w:p>
        </w:tc>
        <w:tc>
          <w:tcPr>
            <w:tcW w:w="2250" w:type="dxa"/>
            <w:vMerge w:val="restart"/>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4B612DD4" w14:textId="238B4023" w:rsidR="008631B8" w:rsidRPr="00B2415C" w:rsidRDefault="00054E4E" w:rsidP="00F962A8">
            <w:pPr>
              <w:spacing w:after="0" w:afterAutospacing="0" w:line="240" w:lineRule="auto"/>
              <w:ind w:firstLine="288"/>
              <w:jc w:val="center"/>
              <w:rPr>
                <w:sz w:val="22"/>
              </w:rPr>
            </w:pPr>
            <w:r w:rsidRPr="00B2415C">
              <w:rPr>
                <w:b/>
                <w:bCs/>
                <w:sz w:val="22"/>
              </w:rPr>
              <w:t>Total Market Capital</w:t>
            </w:r>
          </w:p>
        </w:tc>
      </w:tr>
      <w:tr w:rsidR="00484D60" w:rsidRPr="00B2415C" w14:paraId="46D35D92" w14:textId="77777777" w:rsidTr="00484D60">
        <w:trPr>
          <w:trHeight w:val="376"/>
        </w:trPr>
        <w:tc>
          <w:tcPr>
            <w:tcW w:w="1883" w:type="dxa"/>
            <w:gridSpan w:val="2"/>
            <w:vMerge/>
            <w:tcBorders>
              <w:top w:val="single" w:sz="8" w:space="0" w:color="514843"/>
              <w:left w:val="single" w:sz="8" w:space="0" w:color="514843"/>
              <w:bottom w:val="single" w:sz="8" w:space="0" w:color="514843"/>
              <w:right w:val="single" w:sz="8" w:space="0" w:color="514843"/>
            </w:tcBorders>
            <w:vAlign w:val="center"/>
            <w:hideMark/>
          </w:tcPr>
          <w:p w14:paraId="1A9B9B63" w14:textId="77777777" w:rsidR="008631B8" w:rsidRPr="00B2415C" w:rsidRDefault="008631B8" w:rsidP="00F962A8">
            <w:pPr>
              <w:spacing w:after="0" w:afterAutospacing="0" w:line="240" w:lineRule="auto"/>
              <w:ind w:firstLine="288"/>
              <w:rPr>
                <w:sz w:val="22"/>
              </w:rPr>
            </w:pPr>
          </w:p>
        </w:tc>
        <w:tc>
          <w:tcPr>
            <w:tcW w:w="1246"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5EA4F06B" w14:textId="77777777" w:rsidR="008631B8" w:rsidRPr="00B2415C" w:rsidRDefault="008631B8" w:rsidP="008631B8">
            <w:pPr>
              <w:spacing w:after="0" w:afterAutospacing="0" w:line="240" w:lineRule="auto"/>
              <w:ind w:firstLine="0"/>
              <w:jc w:val="center"/>
              <w:rPr>
                <w:sz w:val="22"/>
              </w:rPr>
            </w:pPr>
            <w:r w:rsidRPr="00B2415C">
              <w:rPr>
                <w:sz w:val="22"/>
              </w:rPr>
              <w:t>A</w:t>
            </w:r>
          </w:p>
        </w:tc>
        <w:tc>
          <w:tcPr>
            <w:tcW w:w="1184"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78A80F56" w14:textId="77777777" w:rsidR="008631B8" w:rsidRPr="00B2415C" w:rsidRDefault="008631B8" w:rsidP="008631B8">
            <w:pPr>
              <w:spacing w:after="0" w:afterAutospacing="0" w:line="240" w:lineRule="auto"/>
              <w:rPr>
                <w:sz w:val="22"/>
              </w:rPr>
            </w:pPr>
            <w:r w:rsidRPr="00B2415C">
              <w:rPr>
                <w:sz w:val="22"/>
              </w:rPr>
              <w:t>B</w:t>
            </w:r>
          </w:p>
        </w:tc>
        <w:tc>
          <w:tcPr>
            <w:tcW w:w="810"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6261479B" w14:textId="77777777" w:rsidR="008631B8" w:rsidRPr="00B2415C" w:rsidRDefault="008631B8" w:rsidP="00381C08">
            <w:pPr>
              <w:spacing w:after="0" w:afterAutospacing="0" w:line="240" w:lineRule="auto"/>
              <w:ind w:firstLine="0"/>
              <w:jc w:val="center"/>
              <w:rPr>
                <w:sz w:val="22"/>
              </w:rPr>
            </w:pPr>
            <w:r w:rsidRPr="00B2415C">
              <w:rPr>
                <w:sz w:val="22"/>
              </w:rPr>
              <w:t>..</w:t>
            </w:r>
          </w:p>
        </w:tc>
        <w:tc>
          <w:tcPr>
            <w:tcW w:w="1177" w:type="dxa"/>
            <w:tcBorders>
              <w:top w:val="single" w:sz="8" w:space="0" w:color="514843"/>
              <w:left w:val="single" w:sz="8" w:space="0" w:color="514843"/>
              <w:bottom w:val="single" w:sz="8" w:space="0" w:color="514843"/>
              <w:right w:val="single" w:sz="8" w:space="0" w:color="514843"/>
            </w:tcBorders>
            <w:shd w:val="clear" w:color="auto" w:fill="auto"/>
            <w:tcMar>
              <w:top w:w="72" w:type="dxa"/>
              <w:left w:w="144" w:type="dxa"/>
              <w:bottom w:w="72" w:type="dxa"/>
              <w:right w:w="144" w:type="dxa"/>
            </w:tcMar>
            <w:vAlign w:val="center"/>
            <w:hideMark/>
          </w:tcPr>
          <w:p w14:paraId="4904FEC4" w14:textId="77777777" w:rsidR="008631B8" w:rsidRPr="00B2415C" w:rsidRDefault="008631B8" w:rsidP="008631B8">
            <w:pPr>
              <w:spacing w:after="0" w:afterAutospacing="0" w:line="240" w:lineRule="auto"/>
              <w:rPr>
                <w:sz w:val="22"/>
              </w:rPr>
            </w:pPr>
            <w:r w:rsidRPr="00B2415C">
              <w:rPr>
                <w:sz w:val="22"/>
              </w:rPr>
              <w:t>J</w:t>
            </w:r>
          </w:p>
        </w:tc>
        <w:tc>
          <w:tcPr>
            <w:tcW w:w="2250" w:type="dxa"/>
            <w:vMerge/>
            <w:tcBorders>
              <w:top w:val="single" w:sz="8" w:space="0" w:color="514843"/>
              <w:left w:val="single" w:sz="8" w:space="0" w:color="514843"/>
              <w:bottom w:val="single" w:sz="8" w:space="0" w:color="514843"/>
              <w:right w:val="single" w:sz="8" w:space="0" w:color="514843"/>
            </w:tcBorders>
            <w:vAlign w:val="center"/>
            <w:hideMark/>
          </w:tcPr>
          <w:p w14:paraId="5FAE8FE6" w14:textId="77777777" w:rsidR="008631B8" w:rsidRPr="00B2415C" w:rsidRDefault="008631B8" w:rsidP="00F962A8">
            <w:pPr>
              <w:spacing w:after="0" w:afterAutospacing="0" w:line="240" w:lineRule="auto"/>
              <w:ind w:firstLine="288"/>
              <w:rPr>
                <w:sz w:val="22"/>
              </w:rPr>
            </w:pPr>
          </w:p>
        </w:tc>
      </w:tr>
      <w:tr w:rsidR="00381C08" w:rsidRPr="00B2415C" w14:paraId="36A89C04" w14:textId="77777777" w:rsidTr="00484D60">
        <w:trPr>
          <w:trHeight w:val="376"/>
        </w:trPr>
        <w:tc>
          <w:tcPr>
            <w:tcW w:w="855" w:type="dxa"/>
            <w:vMerge w:val="restart"/>
            <w:tcBorders>
              <w:top w:val="single" w:sz="8" w:space="0" w:color="514843"/>
              <w:left w:val="single" w:sz="8" w:space="0" w:color="514843"/>
              <w:right w:val="single" w:sz="8" w:space="0" w:color="514843"/>
            </w:tcBorders>
            <w:shd w:val="clear" w:color="auto" w:fill="E9E9E9"/>
            <w:tcMar>
              <w:top w:w="72" w:type="dxa"/>
              <w:left w:w="144" w:type="dxa"/>
              <w:bottom w:w="72" w:type="dxa"/>
              <w:right w:w="144" w:type="dxa"/>
            </w:tcMar>
            <w:vAlign w:val="center"/>
            <w:hideMark/>
          </w:tcPr>
          <w:p w14:paraId="35B97CE9" w14:textId="77777777" w:rsidR="00381C08" w:rsidRPr="00B2415C" w:rsidRDefault="00381C08" w:rsidP="00381C08">
            <w:pPr>
              <w:spacing w:after="0" w:afterAutospacing="0" w:line="240" w:lineRule="auto"/>
              <w:ind w:firstLine="113"/>
              <w:jc w:val="left"/>
              <w:rPr>
                <w:sz w:val="22"/>
              </w:rPr>
            </w:pPr>
            <w:r w:rsidRPr="00B2415C">
              <w:rPr>
                <w:sz w:val="22"/>
              </w:rPr>
              <w:t>Date</w:t>
            </w:r>
          </w:p>
        </w:tc>
        <w:tc>
          <w:tcPr>
            <w:tcW w:w="1028"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27F9CC70" w14:textId="43167455" w:rsidR="00381C08" w:rsidRPr="00B2415C" w:rsidRDefault="00381C08" w:rsidP="00381C08">
            <w:pPr>
              <w:spacing w:after="0" w:afterAutospacing="0" w:line="240" w:lineRule="auto"/>
              <w:ind w:firstLine="0"/>
              <w:rPr>
                <w:sz w:val="22"/>
              </w:rPr>
            </w:pPr>
            <w:r w:rsidRPr="00B2415C">
              <w:rPr>
                <w:sz w:val="22"/>
              </w:rPr>
              <w:t>Market Capital</w:t>
            </w:r>
          </w:p>
        </w:tc>
        <w:tc>
          <w:tcPr>
            <w:tcW w:w="1246"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3524BDB4" w14:textId="43705C6B" w:rsidR="00381C08" w:rsidRPr="00B2415C" w:rsidRDefault="00F04F9D" w:rsidP="00381C08">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a</m:t>
                    </m:r>
                  </m:e>
                  <m:sub>
                    <m:r>
                      <w:rPr>
                        <w:rFonts w:ascii="Cambria Math" w:hAnsi="Cambria Math"/>
                        <w:sz w:val="22"/>
                      </w:rPr>
                      <m:t>m</m:t>
                    </m:r>
                  </m:sub>
                </m:sSub>
              </m:oMath>
            </m:oMathPara>
          </w:p>
        </w:tc>
        <w:tc>
          <w:tcPr>
            <w:tcW w:w="1184"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5D8E7423" w14:textId="475F646C" w:rsidR="00381C08" w:rsidRPr="00B2415C" w:rsidRDefault="00F04F9D" w:rsidP="00381C08">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b</m:t>
                    </m:r>
                  </m:e>
                  <m:sub>
                    <m:r>
                      <w:rPr>
                        <w:rFonts w:ascii="Cambria Math" w:hAnsi="Cambria Math"/>
                        <w:sz w:val="22"/>
                      </w:rPr>
                      <m:t>m</m:t>
                    </m:r>
                  </m:sub>
                </m:sSub>
              </m:oMath>
            </m:oMathPara>
          </w:p>
        </w:tc>
        <w:tc>
          <w:tcPr>
            <w:tcW w:w="810"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3D0A4313" w14:textId="2038D524" w:rsidR="00381C08" w:rsidRPr="00B2415C" w:rsidRDefault="00381C08" w:rsidP="00381C08">
            <w:pPr>
              <w:spacing w:after="0" w:afterAutospacing="0" w:line="240" w:lineRule="auto"/>
              <w:ind w:firstLine="288"/>
              <w:rPr>
                <w:sz w:val="22"/>
              </w:rPr>
            </w:pPr>
            <w:r w:rsidRPr="00B2415C">
              <w:rPr>
                <w:sz w:val="22"/>
              </w:rPr>
              <w:t>..</w:t>
            </w:r>
          </w:p>
        </w:tc>
        <w:tc>
          <w:tcPr>
            <w:tcW w:w="1177"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4DBBFA02" w14:textId="557221AB" w:rsidR="00381C08" w:rsidRPr="00B2415C" w:rsidRDefault="00F04F9D" w:rsidP="00381C08">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j</m:t>
                    </m:r>
                  </m:e>
                  <m:sub>
                    <m:r>
                      <w:rPr>
                        <w:rFonts w:ascii="Cambria Math" w:hAnsi="Cambria Math"/>
                        <w:sz w:val="22"/>
                      </w:rPr>
                      <m:t>m</m:t>
                    </m:r>
                  </m:sub>
                </m:sSub>
              </m:oMath>
            </m:oMathPara>
          </w:p>
        </w:tc>
        <w:tc>
          <w:tcPr>
            <w:tcW w:w="2250"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hideMark/>
          </w:tcPr>
          <w:p w14:paraId="3F72EADB" w14:textId="097BC5E0" w:rsidR="00381C08" w:rsidRPr="00B2415C" w:rsidRDefault="00F04F9D" w:rsidP="00381C08">
            <w:pPr>
              <w:spacing w:after="0" w:afterAutospacing="0" w:line="240" w:lineRule="auto"/>
              <w:ind w:firstLine="288"/>
              <w:rPr>
                <w:sz w:val="22"/>
              </w:rPr>
            </w:pPr>
            <m:oMathPara>
              <m:oMathParaPr>
                <m:jc m:val="centerGroup"/>
              </m:oMathParaPr>
              <m:oMath>
                <m:sSub>
                  <m:sSubPr>
                    <m:ctrlPr>
                      <w:rPr>
                        <w:rFonts w:ascii="Cambria Math" w:hAnsi="Cambria Math"/>
                        <w:i/>
                        <w:iCs/>
                        <w:sz w:val="22"/>
                      </w:rPr>
                    </m:ctrlPr>
                  </m:sSubPr>
                  <m:e>
                    <m:r>
                      <w:rPr>
                        <w:rFonts w:ascii="Cambria Math" w:hAnsi="Cambria Math"/>
                        <w:sz w:val="22"/>
                      </w:rPr>
                      <m:t>M=a</m:t>
                    </m:r>
                  </m:e>
                  <m:sub>
                    <m:r>
                      <w:rPr>
                        <w:rFonts w:ascii="Cambria Math" w:hAnsi="Cambria Math"/>
                        <w:sz w:val="22"/>
                      </w:rPr>
                      <m:t>m</m:t>
                    </m:r>
                  </m:sub>
                </m:sSub>
                <m:r>
                  <w:rPr>
                    <w:rFonts w:ascii="Cambria Math" w:hAnsi="Cambria Math"/>
                    <w:sz w:val="22"/>
                  </w:rPr>
                  <m:t>+</m:t>
                </m:r>
                <m:sSub>
                  <m:sSubPr>
                    <m:ctrlPr>
                      <w:rPr>
                        <w:rFonts w:ascii="Cambria Math" w:hAnsi="Cambria Math"/>
                        <w:i/>
                        <w:iCs/>
                        <w:sz w:val="22"/>
                      </w:rPr>
                    </m:ctrlPr>
                  </m:sSubPr>
                  <m:e>
                    <m:r>
                      <w:rPr>
                        <w:rFonts w:ascii="Cambria Math" w:hAnsi="Cambria Math"/>
                        <w:sz w:val="22"/>
                      </w:rPr>
                      <m:t>b</m:t>
                    </m:r>
                  </m:e>
                  <m:sub>
                    <m:r>
                      <w:rPr>
                        <w:rFonts w:ascii="Cambria Math" w:hAnsi="Cambria Math"/>
                        <w:sz w:val="22"/>
                      </w:rPr>
                      <m:t>m</m:t>
                    </m:r>
                  </m:sub>
                </m:sSub>
                <m:r>
                  <w:rPr>
                    <w:rFonts w:ascii="Cambria Math" w:hAnsi="Cambria Math"/>
                    <w:sz w:val="22"/>
                  </w:rPr>
                  <m:t>+ ..+</m:t>
                </m:r>
                <m:sSub>
                  <m:sSubPr>
                    <m:ctrlPr>
                      <w:rPr>
                        <w:rFonts w:ascii="Cambria Math" w:hAnsi="Cambria Math"/>
                        <w:i/>
                        <w:iCs/>
                        <w:sz w:val="22"/>
                      </w:rPr>
                    </m:ctrlPr>
                  </m:sSubPr>
                  <m:e>
                    <m:r>
                      <w:rPr>
                        <w:rFonts w:ascii="Cambria Math" w:hAnsi="Cambria Math"/>
                        <w:sz w:val="22"/>
                      </w:rPr>
                      <m:t>j</m:t>
                    </m:r>
                  </m:e>
                  <m:sub>
                    <m:r>
                      <w:rPr>
                        <w:rFonts w:ascii="Cambria Math" w:hAnsi="Cambria Math"/>
                        <w:sz w:val="22"/>
                      </w:rPr>
                      <m:t>m</m:t>
                    </m:r>
                  </m:sub>
                </m:sSub>
              </m:oMath>
            </m:oMathPara>
          </w:p>
        </w:tc>
      </w:tr>
      <w:tr w:rsidR="00381C08" w:rsidRPr="00B2415C" w14:paraId="2487B243" w14:textId="77777777" w:rsidTr="00484D60">
        <w:trPr>
          <w:trHeight w:val="376"/>
        </w:trPr>
        <w:tc>
          <w:tcPr>
            <w:tcW w:w="855" w:type="dxa"/>
            <w:vMerge/>
            <w:tcBorders>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34C16AA4" w14:textId="77777777" w:rsidR="00381C08" w:rsidRPr="00B2415C" w:rsidRDefault="00381C08" w:rsidP="00381C08">
            <w:pPr>
              <w:spacing w:after="0" w:afterAutospacing="0" w:line="240" w:lineRule="auto"/>
              <w:ind w:firstLine="113"/>
              <w:jc w:val="left"/>
              <w:rPr>
                <w:sz w:val="22"/>
              </w:rPr>
            </w:pPr>
          </w:p>
        </w:tc>
        <w:tc>
          <w:tcPr>
            <w:tcW w:w="1028"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7B24F1A9" w14:textId="40F6F6ED" w:rsidR="00381C08" w:rsidRPr="00B2415C" w:rsidRDefault="00381C08" w:rsidP="00381C08">
            <w:pPr>
              <w:spacing w:after="0" w:afterAutospacing="0" w:line="240" w:lineRule="auto"/>
              <w:ind w:firstLine="0"/>
              <w:rPr>
                <w:sz w:val="22"/>
              </w:rPr>
            </w:pPr>
            <w:r w:rsidRPr="00B2415C">
              <w:rPr>
                <w:sz w:val="22"/>
              </w:rPr>
              <w:t>Weight</w:t>
            </w:r>
          </w:p>
        </w:tc>
        <w:tc>
          <w:tcPr>
            <w:tcW w:w="1246"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5357E9AA" w14:textId="25CDC40E" w:rsidR="00381C08" w:rsidRPr="00B2415C" w:rsidRDefault="00F04F9D" w:rsidP="00381C08">
            <w:pPr>
              <w:spacing w:after="0" w:afterAutospacing="0" w:line="240" w:lineRule="auto"/>
              <w:ind w:firstLine="288"/>
              <w:rPr>
                <w:rFonts w:ascii="Times New Roman" w:eastAsia="Times New Roman" w:hAnsi="Times New Roman" w:cs="Arial"/>
                <w:iCs/>
                <w:sz w:val="22"/>
              </w:rPr>
            </w:pPr>
            <m:oMathPara>
              <m:oMath>
                <m:sSub>
                  <m:sSubPr>
                    <m:ctrlPr>
                      <w:rPr>
                        <w:rFonts w:ascii="Cambria Math" w:hAnsi="Cambria Math"/>
                        <w:i/>
                        <w:iCs/>
                        <w:sz w:val="22"/>
                      </w:rPr>
                    </m:ctrlPr>
                  </m:sSubPr>
                  <m:e>
                    <m:r>
                      <w:rPr>
                        <w:rFonts w:ascii="Cambria Math" w:hAnsi="Cambria Math"/>
                        <w:sz w:val="22"/>
                      </w:rPr>
                      <m:t>w</m:t>
                    </m:r>
                  </m:e>
                  <m:sub>
                    <m:r>
                      <w:rPr>
                        <w:rFonts w:ascii="Cambria Math" w:hAnsi="Cambria Math"/>
                        <w:sz w:val="22"/>
                      </w:rPr>
                      <m:t>a</m:t>
                    </m:r>
                  </m:sub>
                </m:sSub>
                <m:r>
                  <m:rPr>
                    <m:sty m:val="p"/>
                  </m:rPr>
                  <w:rPr>
                    <w:rFonts w:ascii="Cambria Math" w:eastAsia="Times New Roman" w:hAnsi="Cambria Math" w:cs="Cambria Math"/>
                    <w:sz w:val="22"/>
                  </w:rPr>
                  <m:t>=</m:t>
                </m:r>
                <m:f>
                  <m:fPr>
                    <m:ctrlPr>
                      <w:rPr>
                        <w:rFonts w:ascii="Cambria Math" w:eastAsia="Times New Roman" w:hAnsi="Cambria Math" w:cs="Arial"/>
                        <w:iCs/>
                        <w:sz w:val="22"/>
                      </w:rPr>
                    </m:ctrlPr>
                  </m:fPr>
                  <m:num>
                    <m:sSub>
                      <m:sSubPr>
                        <m:ctrlPr>
                          <w:rPr>
                            <w:rFonts w:ascii="Cambria Math" w:hAnsi="Cambria Math"/>
                            <w:i/>
                            <w:iCs/>
                            <w:sz w:val="22"/>
                          </w:rPr>
                        </m:ctrlPr>
                      </m:sSubPr>
                      <m:e>
                        <m:r>
                          <w:rPr>
                            <w:rFonts w:ascii="Cambria Math" w:hAnsi="Cambria Math"/>
                            <w:sz w:val="22"/>
                          </w:rPr>
                          <m:t>a</m:t>
                        </m:r>
                      </m:e>
                      <m:sub>
                        <m:r>
                          <w:rPr>
                            <w:rFonts w:ascii="Cambria Math" w:hAnsi="Cambria Math"/>
                            <w:sz w:val="22"/>
                          </w:rPr>
                          <m:t>m</m:t>
                        </m:r>
                      </m:sub>
                    </m:sSub>
                  </m:num>
                  <m:den>
                    <m:r>
                      <m:rPr>
                        <m:sty m:val="p"/>
                      </m:rPr>
                      <w:rPr>
                        <w:rFonts w:ascii="Cambria Math" w:eastAsia="Times New Roman" w:hAnsi="Cambria Math" w:cs="Cambria Math"/>
                        <w:sz w:val="22"/>
                      </w:rPr>
                      <m:t>M</m:t>
                    </m:r>
                  </m:den>
                </m:f>
              </m:oMath>
            </m:oMathPara>
          </w:p>
        </w:tc>
        <w:tc>
          <w:tcPr>
            <w:tcW w:w="1184"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6EABEF9A" w14:textId="7C261CDA" w:rsidR="00381C08" w:rsidRPr="00B2415C" w:rsidRDefault="00F04F9D" w:rsidP="00381C08">
            <w:pPr>
              <w:spacing w:after="0" w:afterAutospacing="0" w:line="240" w:lineRule="auto"/>
              <w:ind w:firstLine="288"/>
              <w:rPr>
                <w:rFonts w:ascii="Times New Roman" w:eastAsia="Times New Roman" w:hAnsi="Times New Roman" w:cs="Arial"/>
                <w:iCs/>
                <w:sz w:val="22"/>
              </w:rPr>
            </w:pPr>
            <m:oMathPara>
              <m:oMath>
                <m:sSub>
                  <m:sSubPr>
                    <m:ctrlPr>
                      <w:rPr>
                        <w:rFonts w:ascii="Cambria Math" w:hAnsi="Cambria Math"/>
                        <w:i/>
                        <w:iCs/>
                        <w:sz w:val="22"/>
                      </w:rPr>
                    </m:ctrlPr>
                  </m:sSubPr>
                  <m:e>
                    <m:r>
                      <w:rPr>
                        <w:rFonts w:ascii="Cambria Math" w:hAnsi="Cambria Math"/>
                        <w:sz w:val="22"/>
                      </w:rPr>
                      <m:t>w</m:t>
                    </m:r>
                  </m:e>
                  <m:sub>
                    <m:r>
                      <w:rPr>
                        <w:rFonts w:ascii="Cambria Math" w:hAnsi="Cambria Math"/>
                        <w:sz w:val="22"/>
                      </w:rPr>
                      <m:t>b</m:t>
                    </m:r>
                  </m:sub>
                </m:sSub>
                <m:r>
                  <m:rPr>
                    <m:sty m:val="p"/>
                  </m:rPr>
                  <w:rPr>
                    <w:rFonts w:ascii="Cambria Math" w:eastAsia="Times New Roman" w:hAnsi="Cambria Math" w:cs="Cambria Math"/>
                    <w:sz w:val="22"/>
                  </w:rPr>
                  <m:t>=</m:t>
                </m:r>
                <m:f>
                  <m:fPr>
                    <m:ctrlPr>
                      <w:rPr>
                        <w:rFonts w:ascii="Cambria Math" w:eastAsia="Times New Roman" w:hAnsi="Cambria Math" w:cs="Arial"/>
                        <w:iCs/>
                        <w:sz w:val="22"/>
                      </w:rPr>
                    </m:ctrlPr>
                  </m:fPr>
                  <m:num>
                    <m:sSub>
                      <m:sSubPr>
                        <m:ctrlPr>
                          <w:rPr>
                            <w:rFonts w:ascii="Cambria Math" w:hAnsi="Cambria Math"/>
                            <w:i/>
                            <w:iCs/>
                            <w:sz w:val="22"/>
                          </w:rPr>
                        </m:ctrlPr>
                      </m:sSubPr>
                      <m:e>
                        <m:r>
                          <w:rPr>
                            <w:rFonts w:ascii="Cambria Math" w:hAnsi="Cambria Math"/>
                            <w:sz w:val="22"/>
                          </w:rPr>
                          <m:t>b</m:t>
                        </m:r>
                      </m:e>
                      <m:sub>
                        <m:r>
                          <w:rPr>
                            <w:rFonts w:ascii="Cambria Math" w:hAnsi="Cambria Math"/>
                            <w:sz w:val="22"/>
                          </w:rPr>
                          <m:t>m</m:t>
                        </m:r>
                      </m:sub>
                    </m:sSub>
                  </m:num>
                  <m:den>
                    <m:r>
                      <m:rPr>
                        <m:sty m:val="p"/>
                      </m:rPr>
                      <w:rPr>
                        <w:rFonts w:ascii="Cambria Math" w:eastAsia="Times New Roman" w:hAnsi="Cambria Math" w:cs="Cambria Math"/>
                        <w:sz w:val="22"/>
                      </w:rPr>
                      <m:t>M</m:t>
                    </m:r>
                  </m:den>
                </m:f>
              </m:oMath>
            </m:oMathPara>
          </w:p>
        </w:tc>
        <w:tc>
          <w:tcPr>
            <w:tcW w:w="810"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5513E6C6" w14:textId="78EC229F" w:rsidR="00381C08" w:rsidRPr="00B2415C" w:rsidRDefault="00381C08" w:rsidP="00381C08">
            <w:pPr>
              <w:spacing w:after="0" w:afterAutospacing="0" w:line="240" w:lineRule="auto"/>
              <w:ind w:firstLine="288"/>
              <w:rPr>
                <w:sz w:val="22"/>
              </w:rPr>
            </w:pPr>
            <w:r w:rsidRPr="00B2415C">
              <w:rPr>
                <w:sz w:val="22"/>
              </w:rPr>
              <w:t>..</w:t>
            </w:r>
          </w:p>
        </w:tc>
        <w:tc>
          <w:tcPr>
            <w:tcW w:w="1177"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77890F45" w14:textId="4115082A" w:rsidR="00381C08" w:rsidRPr="00B2415C" w:rsidRDefault="00F04F9D" w:rsidP="00484D60">
            <w:pPr>
              <w:spacing w:after="0" w:afterAutospacing="0" w:line="240" w:lineRule="auto"/>
              <w:ind w:firstLine="0"/>
              <w:rPr>
                <w:rFonts w:ascii="Times New Roman" w:eastAsia="Times New Roman" w:hAnsi="Times New Roman" w:cs="Arial"/>
                <w:iCs/>
                <w:sz w:val="22"/>
              </w:rPr>
            </w:pPr>
            <m:oMathPara>
              <m:oMath>
                <m:sSub>
                  <m:sSubPr>
                    <m:ctrlPr>
                      <w:rPr>
                        <w:rFonts w:ascii="Cambria Math" w:hAnsi="Cambria Math"/>
                        <w:i/>
                        <w:iCs/>
                        <w:sz w:val="22"/>
                      </w:rPr>
                    </m:ctrlPr>
                  </m:sSubPr>
                  <m:e>
                    <m:r>
                      <w:rPr>
                        <w:rFonts w:ascii="Cambria Math" w:hAnsi="Cambria Math"/>
                        <w:sz w:val="22"/>
                      </w:rPr>
                      <m:t>w</m:t>
                    </m:r>
                  </m:e>
                  <m:sub>
                    <m:r>
                      <w:rPr>
                        <w:rFonts w:ascii="Cambria Math" w:hAnsi="Cambria Math"/>
                        <w:sz w:val="22"/>
                      </w:rPr>
                      <m:t>j</m:t>
                    </m:r>
                  </m:sub>
                </m:sSub>
                <m:r>
                  <m:rPr>
                    <m:sty m:val="p"/>
                  </m:rPr>
                  <w:rPr>
                    <w:rFonts w:ascii="Cambria Math" w:eastAsia="Times New Roman" w:hAnsi="Cambria Math" w:cs="Cambria Math"/>
                    <w:sz w:val="22"/>
                  </w:rPr>
                  <m:t>=</m:t>
                </m:r>
                <m:f>
                  <m:fPr>
                    <m:ctrlPr>
                      <w:rPr>
                        <w:rFonts w:ascii="Cambria Math" w:eastAsia="Times New Roman" w:hAnsi="Cambria Math" w:cs="Arial"/>
                        <w:iCs/>
                        <w:sz w:val="22"/>
                      </w:rPr>
                    </m:ctrlPr>
                  </m:fPr>
                  <m:num>
                    <m:sSub>
                      <m:sSubPr>
                        <m:ctrlPr>
                          <w:rPr>
                            <w:rFonts w:ascii="Cambria Math" w:hAnsi="Cambria Math"/>
                            <w:i/>
                            <w:iCs/>
                            <w:sz w:val="22"/>
                          </w:rPr>
                        </m:ctrlPr>
                      </m:sSubPr>
                      <m:e>
                        <m:r>
                          <w:rPr>
                            <w:rFonts w:ascii="Cambria Math" w:hAnsi="Cambria Math"/>
                            <w:sz w:val="22"/>
                          </w:rPr>
                          <m:t>j</m:t>
                        </m:r>
                      </m:e>
                      <m:sub>
                        <m:r>
                          <w:rPr>
                            <w:rFonts w:ascii="Cambria Math" w:hAnsi="Cambria Math"/>
                            <w:sz w:val="22"/>
                          </w:rPr>
                          <m:t>m</m:t>
                        </m:r>
                      </m:sub>
                    </m:sSub>
                  </m:num>
                  <m:den>
                    <m:r>
                      <m:rPr>
                        <m:sty m:val="p"/>
                      </m:rPr>
                      <w:rPr>
                        <w:rFonts w:ascii="Cambria Math" w:eastAsia="Times New Roman" w:hAnsi="Cambria Math" w:cs="Cambria Math"/>
                        <w:sz w:val="22"/>
                      </w:rPr>
                      <m:t>M</m:t>
                    </m:r>
                  </m:den>
                </m:f>
              </m:oMath>
            </m:oMathPara>
          </w:p>
        </w:tc>
        <w:tc>
          <w:tcPr>
            <w:tcW w:w="2250" w:type="dxa"/>
            <w:tcBorders>
              <w:top w:val="single" w:sz="8" w:space="0" w:color="514843"/>
              <w:left w:val="single" w:sz="8" w:space="0" w:color="514843"/>
              <w:bottom w:val="single" w:sz="8" w:space="0" w:color="514843"/>
              <w:right w:val="single" w:sz="8" w:space="0" w:color="514843"/>
            </w:tcBorders>
            <w:shd w:val="clear" w:color="auto" w:fill="E9E9E9"/>
            <w:tcMar>
              <w:top w:w="72" w:type="dxa"/>
              <w:left w:w="144" w:type="dxa"/>
              <w:bottom w:w="72" w:type="dxa"/>
              <w:right w:w="144" w:type="dxa"/>
            </w:tcMar>
            <w:vAlign w:val="center"/>
          </w:tcPr>
          <w:p w14:paraId="601BC5FF" w14:textId="77777777" w:rsidR="00381C08" w:rsidRPr="00B2415C" w:rsidRDefault="00381C08" w:rsidP="00381C08">
            <w:pPr>
              <w:spacing w:after="0" w:afterAutospacing="0" w:line="240" w:lineRule="auto"/>
              <w:ind w:firstLine="288"/>
              <w:rPr>
                <w:rFonts w:ascii="Times New Roman" w:eastAsia="Times New Roman" w:hAnsi="Times New Roman" w:cs="Arial"/>
                <w:iCs/>
                <w:sz w:val="22"/>
              </w:rPr>
            </w:pPr>
          </w:p>
        </w:tc>
      </w:tr>
    </w:tbl>
    <w:p w14:paraId="1994E2B8" w14:textId="77777777" w:rsidR="008631B8" w:rsidRDefault="008631B8" w:rsidP="0092244E"/>
    <w:p w14:paraId="72A3E067" w14:textId="654635CD" w:rsidR="00B04651" w:rsidRDefault="0016458D" w:rsidP="0092244E">
      <w:r>
        <w:t xml:space="preserve">As an example, market capital for all Financial Services </w:t>
      </w:r>
      <w:r w:rsidR="00CB4B15">
        <w:t xml:space="preserve">(FS) </w:t>
      </w:r>
      <w:r>
        <w:t xml:space="preserve">stocks within scope are calculated </w:t>
      </w:r>
      <w:r w:rsidR="006506DD">
        <w:t xml:space="preserve">as </w:t>
      </w:r>
      <w:r w:rsidR="00280D85">
        <w:t xml:space="preserve">in </w:t>
      </w:r>
      <w:r w:rsidR="00280D85">
        <w:fldChar w:fldCharType="begin"/>
      </w:r>
      <w:r w:rsidR="00280D85">
        <w:instrText xml:space="preserve"> REF _Ref38712660 \h </w:instrText>
      </w:r>
      <w:r w:rsidR="00280D85">
        <w:fldChar w:fldCharType="separate"/>
      </w:r>
      <w:r w:rsidR="00D229E1" w:rsidRPr="00D0021E">
        <w:t xml:space="preserve">Table </w:t>
      </w:r>
      <w:r w:rsidR="00D229E1">
        <w:rPr>
          <w:noProof/>
        </w:rPr>
        <w:t>3</w:t>
      </w:r>
      <w:r w:rsidR="00D229E1">
        <w:t>.</w:t>
      </w:r>
      <w:r w:rsidR="00D229E1">
        <w:rPr>
          <w:noProof/>
        </w:rPr>
        <w:t>7</w:t>
      </w:r>
      <w:r w:rsidR="00280D85">
        <w:fldChar w:fldCharType="end"/>
      </w:r>
      <w:r w:rsidR="00280D85">
        <w:t xml:space="preserve"> below</w:t>
      </w:r>
      <w:r>
        <w:t xml:space="preserve">. Maybank (MBBM.KL) </w:t>
      </w:r>
      <w:r w:rsidR="00E84BCE">
        <w:t>weigh 0.2860</w:t>
      </w:r>
      <w:r w:rsidR="009647B5">
        <w:t xml:space="preserve"> on 4</w:t>
      </w:r>
      <w:r w:rsidR="009647B5" w:rsidRPr="009647B5">
        <w:rPr>
          <w:vertAlign w:val="superscript"/>
        </w:rPr>
        <w:t>th</w:t>
      </w:r>
      <w:r w:rsidR="009647B5">
        <w:t xml:space="preserve"> Jan 2010. W</w:t>
      </w:r>
      <w:r w:rsidR="00E84BCE">
        <w:t xml:space="preserve">hen multiplied by its Open Price, </w:t>
      </w:r>
      <w:r w:rsidR="009647B5">
        <w:t xml:space="preserve">it contributes to </w:t>
      </w:r>
      <w:r w:rsidR="00E84BCE">
        <w:t>1.9589</w:t>
      </w:r>
      <w:r w:rsidR="009647B5">
        <w:t xml:space="preserve"> of Index Open Price.</w:t>
      </w:r>
      <w:r w:rsidR="00E84BCE">
        <w:t xml:space="preserve"> </w:t>
      </w:r>
      <w:r w:rsidR="00CB4B15">
        <w:t xml:space="preserve">FS </w:t>
      </w:r>
      <w:r w:rsidR="00E84BCE">
        <w:t xml:space="preserve">Index </w:t>
      </w:r>
      <w:r w:rsidR="004B0C13">
        <w:t xml:space="preserve">Open Price </w:t>
      </w:r>
      <w:r w:rsidR="00E84BCE">
        <w:t xml:space="preserve">is </w:t>
      </w:r>
      <w:r w:rsidR="00CB4B15">
        <w:t xml:space="preserve">the summation of all weighted open prices, which is </w:t>
      </w:r>
      <w:r w:rsidR="00E84BCE">
        <w:t>7.0256.</w:t>
      </w:r>
    </w:p>
    <w:p w14:paraId="09AF3750" w14:textId="4A9834DF" w:rsidR="00B04651" w:rsidRPr="00B43616" w:rsidRDefault="00B04651" w:rsidP="00B04651">
      <w:pPr>
        <w:pStyle w:val="Caption"/>
        <w:keepNext/>
      </w:pPr>
      <w:bookmarkStart w:id="104" w:name="_Toc39528449"/>
      <w:r w:rsidRPr="00D0021E">
        <w:t xml:space="preserve">Table </w:t>
      </w:r>
      <w:fldSimple w:instr=" STYLEREF 1 \s ">
        <w:r w:rsidR="00D229E1">
          <w:rPr>
            <w:noProof/>
          </w:rPr>
          <w:t>3</w:t>
        </w:r>
      </w:fldSimple>
      <w:r w:rsidR="00F6091E">
        <w:t>.</w:t>
      </w:r>
      <w:fldSimple w:instr=" SEQ Table \* ARABIC \s 1 ">
        <w:r w:rsidR="00D229E1">
          <w:rPr>
            <w:noProof/>
          </w:rPr>
          <w:t>8</w:t>
        </w:r>
      </w:fldSimple>
      <w:r w:rsidRPr="00D0021E">
        <w:t xml:space="preserve">: </w:t>
      </w:r>
      <w:r>
        <w:t xml:space="preserve">Market Capitalization </w:t>
      </w:r>
      <w:r w:rsidR="008F60AA">
        <w:t>Weighted Financial Services Index</w:t>
      </w:r>
      <w:bookmarkEnd w:id="104"/>
    </w:p>
    <w:tbl>
      <w:tblPr>
        <w:tblW w:w="8460" w:type="dxa"/>
        <w:tblLook w:val="04A0" w:firstRow="1" w:lastRow="0" w:firstColumn="1" w:lastColumn="0" w:noHBand="0" w:noVBand="1"/>
      </w:tblPr>
      <w:tblGrid>
        <w:gridCol w:w="1260"/>
        <w:gridCol w:w="1890"/>
        <w:gridCol w:w="1530"/>
        <w:gridCol w:w="1620"/>
        <w:gridCol w:w="2160"/>
      </w:tblGrid>
      <w:tr w:rsidR="0016458D" w:rsidRPr="0016458D" w14:paraId="31BD7A5B" w14:textId="77777777" w:rsidTr="00E84BCE">
        <w:trPr>
          <w:trHeight w:val="290"/>
        </w:trPr>
        <w:tc>
          <w:tcPr>
            <w:tcW w:w="1260" w:type="dxa"/>
            <w:tcBorders>
              <w:top w:val="nil"/>
              <w:left w:val="nil"/>
              <w:bottom w:val="nil"/>
              <w:right w:val="nil"/>
            </w:tcBorders>
            <w:shd w:val="clear" w:color="auto" w:fill="auto"/>
            <w:noWrap/>
            <w:vAlign w:val="bottom"/>
            <w:hideMark/>
          </w:tcPr>
          <w:p w14:paraId="4ECAE046" w14:textId="111E3D9A" w:rsidR="0016458D" w:rsidRPr="0016458D" w:rsidRDefault="00156A85" w:rsidP="00156A85">
            <w:pPr>
              <w:spacing w:after="0" w:afterAutospacing="0" w:line="240" w:lineRule="auto"/>
              <w:ind w:firstLine="0"/>
              <w:jc w:val="right"/>
              <w:rPr>
                <w:rFonts w:ascii="Times New Roman" w:eastAsia="Times New Roman" w:hAnsi="Times New Roman" w:cs="Times New Roman"/>
                <w:sz w:val="20"/>
                <w:szCs w:val="20"/>
              </w:rPr>
            </w:pPr>
            <w:r>
              <w:rPr>
                <w:rFonts w:ascii="Calibri" w:eastAsia="Times New Roman" w:hAnsi="Calibri" w:cs="Calibri"/>
                <w:b/>
                <w:bCs/>
                <w:color w:val="000000"/>
                <w:sz w:val="22"/>
              </w:rPr>
              <w:t>Date</w:t>
            </w:r>
          </w:p>
        </w:tc>
        <w:tc>
          <w:tcPr>
            <w:tcW w:w="7200" w:type="dxa"/>
            <w:gridSpan w:val="4"/>
            <w:tcBorders>
              <w:top w:val="nil"/>
              <w:left w:val="single" w:sz="4" w:space="0" w:color="auto"/>
              <w:bottom w:val="single" w:sz="4" w:space="0" w:color="auto"/>
              <w:right w:val="nil"/>
            </w:tcBorders>
            <w:shd w:val="clear" w:color="000000" w:fill="D9D9D9"/>
            <w:noWrap/>
            <w:vAlign w:val="bottom"/>
            <w:hideMark/>
          </w:tcPr>
          <w:p w14:paraId="580ACF3F" w14:textId="77777777"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2010-01-04</w:t>
            </w:r>
          </w:p>
        </w:tc>
      </w:tr>
      <w:tr w:rsidR="0016458D" w:rsidRPr="0016458D" w14:paraId="6477A875" w14:textId="77777777" w:rsidTr="00E84BCE">
        <w:trPr>
          <w:trHeight w:val="290"/>
        </w:trPr>
        <w:tc>
          <w:tcPr>
            <w:tcW w:w="12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D0BC010"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Stocks</w:t>
            </w:r>
          </w:p>
        </w:tc>
        <w:tc>
          <w:tcPr>
            <w:tcW w:w="1890" w:type="dxa"/>
            <w:tcBorders>
              <w:top w:val="nil"/>
              <w:left w:val="nil"/>
              <w:bottom w:val="single" w:sz="4" w:space="0" w:color="auto"/>
              <w:right w:val="single" w:sz="4" w:space="0" w:color="auto"/>
            </w:tcBorders>
            <w:shd w:val="clear" w:color="000000" w:fill="D9D9D9"/>
            <w:noWrap/>
            <w:vAlign w:val="bottom"/>
            <w:hideMark/>
          </w:tcPr>
          <w:p w14:paraId="33FA696C" w14:textId="77777777" w:rsidR="00CB4B15" w:rsidRDefault="00CB4B15" w:rsidP="00CB4B15">
            <w:pPr>
              <w:spacing w:after="0" w:afterAutospacing="0" w:line="240" w:lineRule="auto"/>
              <w:ind w:firstLine="0"/>
              <w:jc w:val="center"/>
              <w:rPr>
                <w:rFonts w:ascii="Calibri" w:eastAsia="Times New Roman" w:hAnsi="Calibri" w:cs="Calibri"/>
                <w:b/>
                <w:bCs/>
                <w:color w:val="000000"/>
                <w:sz w:val="22"/>
              </w:rPr>
            </w:pPr>
            <w:r>
              <w:rPr>
                <w:rFonts w:ascii="Calibri" w:eastAsia="Times New Roman" w:hAnsi="Calibri" w:cs="Calibri"/>
                <w:b/>
                <w:bCs/>
                <w:color w:val="000000"/>
                <w:sz w:val="22"/>
              </w:rPr>
              <w:t>Stock</w:t>
            </w:r>
          </w:p>
          <w:p w14:paraId="56D3F8D5" w14:textId="1A1F0B1F" w:rsidR="0016458D" w:rsidRPr="0016458D" w:rsidRDefault="0016458D" w:rsidP="00CB4B15">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Market</w:t>
            </w:r>
            <w:r w:rsidR="006506DD">
              <w:rPr>
                <w:rFonts w:ascii="Calibri" w:eastAsia="Times New Roman" w:hAnsi="Calibri" w:cs="Calibri"/>
                <w:b/>
                <w:bCs/>
                <w:color w:val="000000"/>
                <w:sz w:val="22"/>
              </w:rPr>
              <w:t xml:space="preserve"> </w:t>
            </w:r>
            <w:r w:rsidRPr="0016458D">
              <w:rPr>
                <w:rFonts w:ascii="Calibri" w:eastAsia="Times New Roman" w:hAnsi="Calibri" w:cs="Calibri"/>
                <w:b/>
                <w:bCs/>
                <w:color w:val="000000"/>
                <w:sz w:val="22"/>
              </w:rPr>
              <w:t>Cap</w:t>
            </w:r>
            <w:r w:rsidR="006506DD">
              <w:rPr>
                <w:rFonts w:ascii="Calibri" w:eastAsia="Times New Roman" w:hAnsi="Calibri" w:cs="Calibri"/>
                <w:b/>
                <w:bCs/>
                <w:color w:val="000000"/>
                <w:sz w:val="22"/>
              </w:rPr>
              <w:t>ital</w:t>
            </w:r>
          </w:p>
        </w:tc>
        <w:tc>
          <w:tcPr>
            <w:tcW w:w="1530" w:type="dxa"/>
            <w:tcBorders>
              <w:top w:val="nil"/>
              <w:left w:val="nil"/>
              <w:bottom w:val="single" w:sz="4" w:space="0" w:color="auto"/>
              <w:right w:val="single" w:sz="4" w:space="0" w:color="auto"/>
            </w:tcBorders>
            <w:shd w:val="clear" w:color="000000" w:fill="D9D9D9"/>
            <w:noWrap/>
            <w:vAlign w:val="bottom"/>
            <w:hideMark/>
          </w:tcPr>
          <w:p w14:paraId="1E4D33C2" w14:textId="77777777" w:rsidR="00CB4B15" w:rsidRDefault="00CB4B15" w:rsidP="0016458D">
            <w:pPr>
              <w:spacing w:after="0" w:afterAutospacing="0" w:line="240" w:lineRule="auto"/>
              <w:ind w:firstLine="0"/>
              <w:jc w:val="center"/>
              <w:rPr>
                <w:rFonts w:ascii="Calibri" w:eastAsia="Times New Roman" w:hAnsi="Calibri" w:cs="Calibri"/>
                <w:b/>
                <w:bCs/>
                <w:color w:val="000000"/>
                <w:sz w:val="22"/>
              </w:rPr>
            </w:pPr>
            <w:r>
              <w:rPr>
                <w:rFonts w:ascii="Calibri" w:eastAsia="Times New Roman" w:hAnsi="Calibri" w:cs="Calibri"/>
                <w:b/>
                <w:bCs/>
                <w:color w:val="000000"/>
                <w:sz w:val="22"/>
              </w:rPr>
              <w:t>Stock</w:t>
            </w:r>
          </w:p>
          <w:p w14:paraId="1CFDE71C" w14:textId="7DB18521"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Weightage</w:t>
            </w:r>
          </w:p>
        </w:tc>
        <w:tc>
          <w:tcPr>
            <w:tcW w:w="1620" w:type="dxa"/>
            <w:tcBorders>
              <w:top w:val="nil"/>
              <w:left w:val="nil"/>
              <w:bottom w:val="single" w:sz="4" w:space="0" w:color="auto"/>
              <w:right w:val="single" w:sz="4" w:space="0" w:color="auto"/>
            </w:tcBorders>
            <w:shd w:val="clear" w:color="000000" w:fill="D9D9D9"/>
            <w:noWrap/>
            <w:vAlign w:val="bottom"/>
            <w:hideMark/>
          </w:tcPr>
          <w:p w14:paraId="1D169236" w14:textId="77777777" w:rsidR="00CB4B15" w:rsidRDefault="00CB4B15" w:rsidP="0016458D">
            <w:pPr>
              <w:spacing w:after="0" w:afterAutospacing="0" w:line="240" w:lineRule="auto"/>
              <w:ind w:firstLine="0"/>
              <w:jc w:val="center"/>
              <w:rPr>
                <w:rFonts w:ascii="Calibri" w:eastAsia="Times New Roman" w:hAnsi="Calibri" w:cs="Calibri"/>
                <w:b/>
                <w:bCs/>
                <w:color w:val="000000"/>
                <w:sz w:val="22"/>
              </w:rPr>
            </w:pPr>
            <w:r>
              <w:rPr>
                <w:rFonts w:ascii="Calibri" w:eastAsia="Times New Roman" w:hAnsi="Calibri" w:cs="Calibri"/>
                <w:b/>
                <w:bCs/>
                <w:color w:val="000000"/>
                <w:sz w:val="22"/>
              </w:rPr>
              <w:t>Stock</w:t>
            </w:r>
          </w:p>
          <w:p w14:paraId="5397EDF2" w14:textId="3C9E39A7"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Open Price</w:t>
            </w:r>
          </w:p>
        </w:tc>
        <w:tc>
          <w:tcPr>
            <w:tcW w:w="2160" w:type="dxa"/>
            <w:tcBorders>
              <w:top w:val="nil"/>
              <w:left w:val="nil"/>
              <w:bottom w:val="single" w:sz="4" w:space="0" w:color="auto"/>
              <w:right w:val="single" w:sz="4" w:space="0" w:color="auto"/>
            </w:tcBorders>
            <w:shd w:val="clear" w:color="000000" w:fill="D9D9D9"/>
            <w:noWrap/>
            <w:vAlign w:val="bottom"/>
            <w:hideMark/>
          </w:tcPr>
          <w:p w14:paraId="61419631" w14:textId="085E4917" w:rsidR="00CB4B15" w:rsidRDefault="00CB4B15" w:rsidP="00CB4B15">
            <w:pPr>
              <w:spacing w:after="0" w:afterAutospacing="0" w:line="240" w:lineRule="auto"/>
              <w:ind w:firstLine="0"/>
              <w:jc w:val="center"/>
              <w:rPr>
                <w:rFonts w:ascii="Calibri" w:eastAsia="Times New Roman" w:hAnsi="Calibri" w:cs="Calibri"/>
                <w:b/>
                <w:bCs/>
                <w:color w:val="000000"/>
                <w:sz w:val="22"/>
              </w:rPr>
            </w:pPr>
            <w:r>
              <w:rPr>
                <w:rFonts w:ascii="Calibri" w:eastAsia="Times New Roman" w:hAnsi="Calibri" w:cs="Calibri"/>
                <w:b/>
                <w:bCs/>
                <w:color w:val="000000"/>
                <w:sz w:val="22"/>
              </w:rPr>
              <w:t>Stock</w:t>
            </w:r>
          </w:p>
          <w:p w14:paraId="06902F6A" w14:textId="28AB20D0" w:rsidR="0016458D" w:rsidRPr="0016458D" w:rsidRDefault="0016458D" w:rsidP="00CB4B15">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Weighted Open</w:t>
            </w:r>
            <w:r w:rsidR="00CB4B15">
              <w:rPr>
                <w:rFonts w:ascii="Calibri" w:eastAsia="Times New Roman" w:hAnsi="Calibri" w:cs="Calibri"/>
                <w:b/>
                <w:bCs/>
                <w:color w:val="000000"/>
                <w:sz w:val="22"/>
              </w:rPr>
              <w:t xml:space="preserve"> </w:t>
            </w:r>
            <w:r w:rsidRPr="0016458D">
              <w:rPr>
                <w:rFonts w:ascii="Calibri" w:eastAsia="Times New Roman" w:hAnsi="Calibri" w:cs="Calibri"/>
                <w:b/>
                <w:bCs/>
                <w:color w:val="000000"/>
                <w:sz w:val="22"/>
              </w:rPr>
              <w:t>Price</w:t>
            </w:r>
          </w:p>
        </w:tc>
      </w:tr>
      <w:tr w:rsidR="0016458D" w:rsidRPr="0016458D" w14:paraId="722A07C5"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D867E1F"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MBBM.KL</w:t>
            </w:r>
          </w:p>
        </w:tc>
        <w:tc>
          <w:tcPr>
            <w:tcW w:w="1890" w:type="dxa"/>
            <w:tcBorders>
              <w:top w:val="nil"/>
              <w:left w:val="nil"/>
              <w:bottom w:val="single" w:sz="4" w:space="0" w:color="auto"/>
              <w:right w:val="single" w:sz="4" w:space="0" w:color="auto"/>
            </w:tcBorders>
            <w:shd w:val="clear" w:color="auto" w:fill="auto"/>
            <w:noWrap/>
            <w:vAlign w:val="bottom"/>
            <w:hideMark/>
          </w:tcPr>
          <w:p w14:paraId="0BA16181"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48,554,963,380 </w:t>
            </w:r>
          </w:p>
        </w:tc>
        <w:tc>
          <w:tcPr>
            <w:tcW w:w="1530" w:type="dxa"/>
            <w:tcBorders>
              <w:top w:val="nil"/>
              <w:left w:val="nil"/>
              <w:bottom w:val="single" w:sz="4" w:space="0" w:color="auto"/>
              <w:right w:val="single" w:sz="4" w:space="0" w:color="auto"/>
            </w:tcBorders>
            <w:shd w:val="clear" w:color="auto" w:fill="auto"/>
            <w:noWrap/>
            <w:vAlign w:val="bottom"/>
            <w:hideMark/>
          </w:tcPr>
          <w:p w14:paraId="4926371A" w14:textId="7044BB84"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0.2860</w:t>
            </w:r>
          </w:p>
        </w:tc>
        <w:tc>
          <w:tcPr>
            <w:tcW w:w="1620" w:type="dxa"/>
            <w:tcBorders>
              <w:top w:val="nil"/>
              <w:left w:val="nil"/>
              <w:bottom w:val="single" w:sz="4" w:space="0" w:color="auto"/>
              <w:right w:val="single" w:sz="4" w:space="0" w:color="auto"/>
            </w:tcBorders>
            <w:shd w:val="clear" w:color="auto" w:fill="auto"/>
            <w:noWrap/>
            <w:vAlign w:val="bottom"/>
            <w:hideMark/>
          </w:tcPr>
          <w:p w14:paraId="5A1CC4D9" w14:textId="45D82507"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6.8500</w:t>
            </w:r>
          </w:p>
        </w:tc>
        <w:tc>
          <w:tcPr>
            <w:tcW w:w="2160" w:type="dxa"/>
            <w:tcBorders>
              <w:top w:val="nil"/>
              <w:left w:val="nil"/>
              <w:bottom w:val="single" w:sz="4" w:space="0" w:color="auto"/>
              <w:right w:val="single" w:sz="4" w:space="0" w:color="auto"/>
            </w:tcBorders>
            <w:shd w:val="clear" w:color="auto" w:fill="auto"/>
            <w:noWrap/>
            <w:vAlign w:val="bottom"/>
            <w:hideMark/>
          </w:tcPr>
          <w:p w14:paraId="1CB8A1F5" w14:textId="6AA83ECC"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1.9589</w:t>
            </w:r>
          </w:p>
        </w:tc>
      </w:tr>
      <w:tr w:rsidR="0016458D" w:rsidRPr="0016458D" w14:paraId="6375ED58"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179139E"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PUBM.KL</w:t>
            </w:r>
          </w:p>
        </w:tc>
        <w:tc>
          <w:tcPr>
            <w:tcW w:w="1890" w:type="dxa"/>
            <w:tcBorders>
              <w:top w:val="nil"/>
              <w:left w:val="nil"/>
              <w:bottom w:val="single" w:sz="4" w:space="0" w:color="auto"/>
              <w:right w:val="single" w:sz="4" w:space="0" w:color="auto"/>
            </w:tcBorders>
            <w:shd w:val="clear" w:color="auto" w:fill="auto"/>
            <w:noWrap/>
            <w:vAlign w:val="bottom"/>
            <w:hideMark/>
          </w:tcPr>
          <w:p w14:paraId="2CF26266"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27,690,298,560 </w:t>
            </w:r>
          </w:p>
        </w:tc>
        <w:tc>
          <w:tcPr>
            <w:tcW w:w="1530" w:type="dxa"/>
            <w:tcBorders>
              <w:top w:val="nil"/>
              <w:left w:val="nil"/>
              <w:bottom w:val="single" w:sz="4" w:space="0" w:color="auto"/>
              <w:right w:val="single" w:sz="4" w:space="0" w:color="auto"/>
            </w:tcBorders>
            <w:shd w:val="clear" w:color="auto" w:fill="auto"/>
            <w:noWrap/>
            <w:vAlign w:val="bottom"/>
            <w:hideMark/>
          </w:tcPr>
          <w:p w14:paraId="69B5C043" w14:textId="3AFF3EB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0.1631</w:t>
            </w:r>
          </w:p>
        </w:tc>
        <w:tc>
          <w:tcPr>
            <w:tcW w:w="1620" w:type="dxa"/>
            <w:tcBorders>
              <w:top w:val="nil"/>
              <w:left w:val="nil"/>
              <w:bottom w:val="single" w:sz="4" w:space="0" w:color="auto"/>
              <w:right w:val="single" w:sz="4" w:space="0" w:color="auto"/>
            </w:tcBorders>
            <w:shd w:val="clear" w:color="auto" w:fill="auto"/>
            <w:noWrap/>
            <w:vAlign w:val="bottom"/>
            <w:hideMark/>
          </w:tcPr>
          <w:p w14:paraId="7C9DC90A" w14:textId="071AFC34"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10.7726</w:t>
            </w:r>
          </w:p>
        </w:tc>
        <w:tc>
          <w:tcPr>
            <w:tcW w:w="2160" w:type="dxa"/>
            <w:tcBorders>
              <w:top w:val="nil"/>
              <w:left w:val="nil"/>
              <w:bottom w:val="single" w:sz="4" w:space="0" w:color="auto"/>
              <w:right w:val="single" w:sz="4" w:space="0" w:color="auto"/>
            </w:tcBorders>
            <w:shd w:val="clear" w:color="auto" w:fill="auto"/>
            <w:noWrap/>
            <w:vAlign w:val="bottom"/>
            <w:hideMark/>
          </w:tcPr>
          <w:p w14:paraId="4C368AC1" w14:textId="537DF625"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1.7569</w:t>
            </w:r>
          </w:p>
        </w:tc>
      </w:tr>
      <w:tr w:rsidR="0016458D" w:rsidRPr="0016458D" w14:paraId="3E69DA24"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3E1F4400"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CIMB.KL</w:t>
            </w:r>
          </w:p>
        </w:tc>
        <w:tc>
          <w:tcPr>
            <w:tcW w:w="1890" w:type="dxa"/>
            <w:tcBorders>
              <w:top w:val="nil"/>
              <w:left w:val="nil"/>
              <w:bottom w:val="single" w:sz="4" w:space="0" w:color="auto"/>
              <w:right w:val="single" w:sz="4" w:space="0" w:color="auto"/>
            </w:tcBorders>
            <w:shd w:val="clear" w:color="auto" w:fill="auto"/>
            <w:noWrap/>
            <w:vAlign w:val="bottom"/>
            <w:hideMark/>
          </w:tcPr>
          <w:p w14:paraId="50809794"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44,895,201,928 </w:t>
            </w:r>
          </w:p>
        </w:tc>
        <w:tc>
          <w:tcPr>
            <w:tcW w:w="1530" w:type="dxa"/>
            <w:tcBorders>
              <w:top w:val="nil"/>
              <w:left w:val="nil"/>
              <w:bottom w:val="single" w:sz="4" w:space="0" w:color="auto"/>
              <w:right w:val="single" w:sz="4" w:space="0" w:color="auto"/>
            </w:tcBorders>
            <w:shd w:val="clear" w:color="auto" w:fill="auto"/>
            <w:noWrap/>
            <w:vAlign w:val="bottom"/>
            <w:hideMark/>
          </w:tcPr>
          <w:p w14:paraId="7043F1F6" w14:textId="107EC0C4"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0.2644</w:t>
            </w:r>
          </w:p>
        </w:tc>
        <w:tc>
          <w:tcPr>
            <w:tcW w:w="1620" w:type="dxa"/>
            <w:tcBorders>
              <w:top w:val="nil"/>
              <w:left w:val="nil"/>
              <w:bottom w:val="single" w:sz="4" w:space="0" w:color="auto"/>
              <w:right w:val="single" w:sz="4" w:space="0" w:color="auto"/>
            </w:tcBorders>
            <w:shd w:val="clear" w:color="auto" w:fill="auto"/>
            <w:noWrap/>
            <w:vAlign w:val="bottom"/>
            <w:hideMark/>
          </w:tcPr>
          <w:p w14:paraId="79A66B77" w14:textId="027C32CE"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6.3658</w:t>
            </w:r>
          </w:p>
        </w:tc>
        <w:tc>
          <w:tcPr>
            <w:tcW w:w="2160" w:type="dxa"/>
            <w:tcBorders>
              <w:top w:val="nil"/>
              <w:left w:val="nil"/>
              <w:bottom w:val="single" w:sz="4" w:space="0" w:color="auto"/>
              <w:right w:val="single" w:sz="4" w:space="0" w:color="auto"/>
            </w:tcBorders>
            <w:shd w:val="clear" w:color="auto" w:fill="auto"/>
            <w:noWrap/>
            <w:vAlign w:val="bottom"/>
            <w:hideMark/>
          </w:tcPr>
          <w:p w14:paraId="0075B33D" w14:textId="2258C1B6"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1.6833</w:t>
            </w:r>
          </w:p>
        </w:tc>
      </w:tr>
      <w:tr w:rsidR="0016458D" w:rsidRPr="0016458D" w14:paraId="69DFEECC"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7DE26CA5"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HLBB.KL</w:t>
            </w:r>
          </w:p>
        </w:tc>
        <w:tc>
          <w:tcPr>
            <w:tcW w:w="1890" w:type="dxa"/>
            <w:tcBorders>
              <w:top w:val="nil"/>
              <w:left w:val="nil"/>
              <w:bottom w:val="single" w:sz="4" w:space="0" w:color="auto"/>
              <w:right w:val="single" w:sz="4" w:space="0" w:color="auto"/>
            </w:tcBorders>
            <w:shd w:val="clear" w:color="auto" w:fill="auto"/>
            <w:noWrap/>
            <w:vAlign w:val="bottom"/>
            <w:hideMark/>
          </w:tcPr>
          <w:p w14:paraId="726EEBE0"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12,972,678,292 </w:t>
            </w:r>
          </w:p>
        </w:tc>
        <w:tc>
          <w:tcPr>
            <w:tcW w:w="1530" w:type="dxa"/>
            <w:tcBorders>
              <w:top w:val="nil"/>
              <w:left w:val="nil"/>
              <w:bottom w:val="single" w:sz="4" w:space="0" w:color="auto"/>
              <w:right w:val="single" w:sz="4" w:space="0" w:color="auto"/>
            </w:tcBorders>
            <w:shd w:val="clear" w:color="auto" w:fill="auto"/>
            <w:noWrap/>
            <w:vAlign w:val="bottom"/>
            <w:hideMark/>
          </w:tcPr>
          <w:p w14:paraId="245BECFC" w14:textId="023A4E0A"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0.0764</w:t>
            </w:r>
          </w:p>
        </w:tc>
        <w:tc>
          <w:tcPr>
            <w:tcW w:w="1620" w:type="dxa"/>
            <w:tcBorders>
              <w:top w:val="nil"/>
              <w:left w:val="nil"/>
              <w:bottom w:val="single" w:sz="4" w:space="0" w:color="auto"/>
              <w:right w:val="single" w:sz="4" w:space="0" w:color="auto"/>
            </w:tcBorders>
            <w:shd w:val="clear" w:color="auto" w:fill="auto"/>
            <w:noWrap/>
            <w:vAlign w:val="bottom"/>
            <w:hideMark/>
          </w:tcPr>
          <w:p w14:paraId="759F35B8" w14:textId="6342A387"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7.5357</w:t>
            </w:r>
          </w:p>
        </w:tc>
        <w:tc>
          <w:tcPr>
            <w:tcW w:w="2160" w:type="dxa"/>
            <w:tcBorders>
              <w:top w:val="nil"/>
              <w:left w:val="nil"/>
              <w:bottom w:val="single" w:sz="4" w:space="0" w:color="auto"/>
              <w:right w:val="single" w:sz="4" w:space="0" w:color="auto"/>
            </w:tcBorders>
            <w:shd w:val="clear" w:color="auto" w:fill="auto"/>
            <w:noWrap/>
            <w:vAlign w:val="bottom"/>
            <w:hideMark/>
          </w:tcPr>
          <w:p w14:paraId="77DCBA31" w14:textId="420C158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0.5758</w:t>
            </w:r>
          </w:p>
        </w:tc>
      </w:tr>
      <w:tr w:rsidR="0016458D" w:rsidRPr="0016458D" w14:paraId="4B338007"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ED8F1D5"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RHBC.KL</w:t>
            </w:r>
          </w:p>
        </w:tc>
        <w:tc>
          <w:tcPr>
            <w:tcW w:w="1890" w:type="dxa"/>
            <w:tcBorders>
              <w:top w:val="nil"/>
              <w:left w:val="nil"/>
              <w:bottom w:val="single" w:sz="4" w:space="0" w:color="auto"/>
              <w:right w:val="single" w:sz="4" w:space="0" w:color="auto"/>
            </w:tcBorders>
            <w:shd w:val="clear" w:color="auto" w:fill="auto"/>
            <w:noWrap/>
            <w:vAlign w:val="bottom"/>
            <w:hideMark/>
          </w:tcPr>
          <w:p w14:paraId="73C25D87"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8,730,826,345 </w:t>
            </w:r>
          </w:p>
        </w:tc>
        <w:tc>
          <w:tcPr>
            <w:tcW w:w="1530" w:type="dxa"/>
            <w:tcBorders>
              <w:top w:val="nil"/>
              <w:left w:val="nil"/>
              <w:bottom w:val="single" w:sz="4" w:space="0" w:color="auto"/>
              <w:right w:val="single" w:sz="4" w:space="0" w:color="auto"/>
            </w:tcBorders>
            <w:shd w:val="clear" w:color="auto" w:fill="auto"/>
            <w:noWrap/>
            <w:vAlign w:val="bottom"/>
            <w:hideMark/>
          </w:tcPr>
          <w:p w14:paraId="028B0C7E" w14:textId="0673DC82"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0.0514</w:t>
            </w:r>
          </w:p>
        </w:tc>
        <w:tc>
          <w:tcPr>
            <w:tcW w:w="1620" w:type="dxa"/>
            <w:tcBorders>
              <w:top w:val="nil"/>
              <w:left w:val="nil"/>
              <w:bottom w:val="single" w:sz="4" w:space="0" w:color="auto"/>
              <w:right w:val="single" w:sz="4" w:space="0" w:color="auto"/>
            </w:tcBorders>
            <w:shd w:val="clear" w:color="auto" w:fill="auto"/>
            <w:noWrap/>
            <w:vAlign w:val="bottom"/>
            <w:hideMark/>
          </w:tcPr>
          <w:p w14:paraId="2B6AE869" w14:textId="22F8738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3.8676</w:t>
            </w:r>
          </w:p>
        </w:tc>
        <w:tc>
          <w:tcPr>
            <w:tcW w:w="2160" w:type="dxa"/>
            <w:tcBorders>
              <w:top w:val="nil"/>
              <w:left w:val="nil"/>
              <w:bottom w:val="single" w:sz="4" w:space="0" w:color="auto"/>
              <w:right w:val="single" w:sz="4" w:space="0" w:color="auto"/>
            </w:tcBorders>
            <w:shd w:val="clear" w:color="auto" w:fill="auto"/>
            <w:noWrap/>
            <w:vAlign w:val="bottom"/>
            <w:hideMark/>
          </w:tcPr>
          <w:p w14:paraId="3F62C52F" w14:textId="64A358B3"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0.1989</w:t>
            </w:r>
          </w:p>
        </w:tc>
      </w:tr>
      <w:tr w:rsidR="0016458D" w:rsidRPr="0016458D" w14:paraId="762B00F2"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1C37239"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HLCB.KL</w:t>
            </w:r>
          </w:p>
        </w:tc>
        <w:tc>
          <w:tcPr>
            <w:tcW w:w="1890" w:type="dxa"/>
            <w:tcBorders>
              <w:top w:val="nil"/>
              <w:left w:val="nil"/>
              <w:bottom w:val="single" w:sz="4" w:space="0" w:color="auto"/>
              <w:right w:val="single" w:sz="4" w:space="0" w:color="auto"/>
            </w:tcBorders>
            <w:shd w:val="clear" w:color="auto" w:fill="auto"/>
            <w:noWrap/>
            <w:vAlign w:val="bottom"/>
            <w:hideMark/>
          </w:tcPr>
          <w:p w14:paraId="1201BAD8"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7,916,815,616 </w:t>
            </w:r>
          </w:p>
        </w:tc>
        <w:tc>
          <w:tcPr>
            <w:tcW w:w="1530" w:type="dxa"/>
            <w:tcBorders>
              <w:top w:val="nil"/>
              <w:left w:val="nil"/>
              <w:bottom w:val="single" w:sz="4" w:space="0" w:color="auto"/>
              <w:right w:val="single" w:sz="4" w:space="0" w:color="auto"/>
            </w:tcBorders>
            <w:shd w:val="clear" w:color="auto" w:fill="auto"/>
            <w:noWrap/>
            <w:vAlign w:val="bottom"/>
            <w:hideMark/>
          </w:tcPr>
          <w:p w14:paraId="6769A48B" w14:textId="7A94A29F"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0.0466</w:t>
            </w:r>
          </w:p>
        </w:tc>
        <w:tc>
          <w:tcPr>
            <w:tcW w:w="1620" w:type="dxa"/>
            <w:tcBorders>
              <w:top w:val="nil"/>
              <w:left w:val="nil"/>
              <w:bottom w:val="single" w:sz="4" w:space="0" w:color="auto"/>
              <w:right w:val="single" w:sz="4" w:space="0" w:color="auto"/>
            </w:tcBorders>
            <w:shd w:val="clear" w:color="auto" w:fill="auto"/>
            <w:noWrap/>
            <w:vAlign w:val="bottom"/>
            <w:hideMark/>
          </w:tcPr>
          <w:p w14:paraId="5ADA4B8D" w14:textId="23ECC3E2"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7.3301</w:t>
            </w:r>
          </w:p>
        </w:tc>
        <w:tc>
          <w:tcPr>
            <w:tcW w:w="2160" w:type="dxa"/>
            <w:tcBorders>
              <w:top w:val="nil"/>
              <w:left w:val="nil"/>
              <w:bottom w:val="single" w:sz="4" w:space="0" w:color="auto"/>
              <w:right w:val="single" w:sz="4" w:space="0" w:color="auto"/>
            </w:tcBorders>
            <w:shd w:val="clear" w:color="auto" w:fill="auto"/>
            <w:noWrap/>
            <w:vAlign w:val="bottom"/>
            <w:hideMark/>
          </w:tcPr>
          <w:p w14:paraId="03913F03" w14:textId="698EB7BF"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0.3418</w:t>
            </w:r>
          </w:p>
        </w:tc>
      </w:tr>
      <w:tr w:rsidR="0016458D" w:rsidRPr="0016458D" w14:paraId="71C25D07"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AD04038"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AMMB.KL</w:t>
            </w:r>
          </w:p>
        </w:tc>
        <w:tc>
          <w:tcPr>
            <w:tcW w:w="1890" w:type="dxa"/>
            <w:tcBorders>
              <w:top w:val="nil"/>
              <w:left w:val="nil"/>
              <w:bottom w:val="single" w:sz="4" w:space="0" w:color="auto"/>
              <w:right w:val="single" w:sz="4" w:space="0" w:color="auto"/>
            </w:tcBorders>
            <w:shd w:val="clear" w:color="auto" w:fill="auto"/>
            <w:noWrap/>
            <w:vAlign w:val="bottom"/>
            <w:hideMark/>
          </w:tcPr>
          <w:p w14:paraId="523C8B5F"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15,161,350,550 </w:t>
            </w:r>
          </w:p>
        </w:tc>
        <w:tc>
          <w:tcPr>
            <w:tcW w:w="1530" w:type="dxa"/>
            <w:tcBorders>
              <w:top w:val="nil"/>
              <w:left w:val="nil"/>
              <w:bottom w:val="single" w:sz="4" w:space="0" w:color="auto"/>
              <w:right w:val="single" w:sz="4" w:space="0" w:color="auto"/>
            </w:tcBorders>
            <w:shd w:val="clear" w:color="auto" w:fill="auto"/>
            <w:noWrap/>
            <w:vAlign w:val="bottom"/>
            <w:hideMark/>
          </w:tcPr>
          <w:p w14:paraId="77BB8C0E" w14:textId="44EFE88C"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0.0893</w:t>
            </w:r>
          </w:p>
        </w:tc>
        <w:tc>
          <w:tcPr>
            <w:tcW w:w="1620" w:type="dxa"/>
            <w:tcBorders>
              <w:top w:val="nil"/>
              <w:left w:val="nil"/>
              <w:bottom w:val="single" w:sz="4" w:space="0" w:color="auto"/>
              <w:right w:val="single" w:sz="4" w:space="0" w:color="auto"/>
            </w:tcBorders>
            <w:shd w:val="clear" w:color="auto" w:fill="auto"/>
            <w:noWrap/>
            <w:vAlign w:val="bottom"/>
            <w:hideMark/>
          </w:tcPr>
          <w:p w14:paraId="70F8FF67" w14:textId="65D3E061"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4.9900</w:t>
            </w:r>
          </w:p>
        </w:tc>
        <w:tc>
          <w:tcPr>
            <w:tcW w:w="2160" w:type="dxa"/>
            <w:tcBorders>
              <w:top w:val="nil"/>
              <w:left w:val="nil"/>
              <w:bottom w:val="single" w:sz="4" w:space="0" w:color="auto"/>
              <w:right w:val="single" w:sz="4" w:space="0" w:color="auto"/>
            </w:tcBorders>
            <w:shd w:val="clear" w:color="auto" w:fill="auto"/>
            <w:noWrap/>
            <w:vAlign w:val="bottom"/>
            <w:hideMark/>
          </w:tcPr>
          <w:p w14:paraId="1B6AF840" w14:textId="232C09B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0.4456</w:t>
            </w:r>
          </w:p>
        </w:tc>
      </w:tr>
      <w:tr w:rsidR="0016458D" w:rsidRPr="0016458D" w14:paraId="3DC06F69"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877D512"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BIMB.KL</w:t>
            </w:r>
          </w:p>
        </w:tc>
        <w:tc>
          <w:tcPr>
            <w:tcW w:w="1890" w:type="dxa"/>
            <w:tcBorders>
              <w:top w:val="nil"/>
              <w:left w:val="nil"/>
              <w:bottom w:val="single" w:sz="4" w:space="0" w:color="auto"/>
              <w:right w:val="single" w:sz="4" w:space="0" w:color="auto"/>
            </w:tcBorders>
            <w:shd w:val="clear" w:color="auto" w:fill="auto"/>
            <w:noWrap/>
            <w:vAlign w:val="bottom"/>
            <w:hideMark/>
          </w:tcPr>
          <w:p w14:paraId="3835F360"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1,312,151,770 </w:t>
            </w:r>
          </w:p>
        </w:tc>
        <w:tc>
          <w:tcPr>
            <w:tcW w:w="1530" w:type="dxa"/>
            <w:tcBorders>
              <w:top w:val="nil"/>
              <w:left w:val="nil"/>
              <w:bottom w:val="single" w:sz="4" w:space="0" w:color="auto"/>
              <w:right w:val="single" w:sz="4" w:space="0" w:color="auto"/>
            </w:tcBorders>
            <w:shd w:val="clear" w:color="auto" w:fill="auto"/>
            <w:noWrap/>
            <w:vAlign w:val="bottom"/>
            <w:hideMark/>
          </w:tcPr>
          <w:p w14:paraId="08C66991" w14:textId="523B7473"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0.0077</w:t>
            </w:r>
          </w:p>
        </w:tc>
        <w:tc>
          <w:tcPr>
            <w:tcW w:w="1620" w:type="dxa"/>
            <w:tcBorders>
              <w:top w:val="nil"/>
              <w:left w:val="nil"/>
              <w:bottom w:val="single" w:sz="4" w:space="0" w:color="auto"/>
              <w:right w:val="single" w:sz="4" w:space="0" w:color="auto"/>
            </w:tcBorders>
            <w:shd w:val="clear" w:color="auto" w:fill="auto"/>
            <w:noWrap/>
            <w:vAlign w:val="bottom"/>
            <w:hideMark/>
          </w:tcPr>
          <w:p w14:paraId="3ECCA24A" w14:textId="079483BB"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1.1157</w:t>
            </w:r>
          </w:p>
        </w:tc>
        <w:tc>
          <w:tcPr>
            <w:tcW w:w="2160" w:type="dxa"/>
            <w:tcBorders>
              <w:top w:val="nil"/>
              <w:left w:val="nil"/>
              <w:bottom w:val="single" w:sz="4" w:space="0" w:color="auto"/>
              <w:right w:val="single" w:sz="4" w:space="0" w:color="auto"/>
            </w:tcBorders>
            <w:shd w:val="clear" w:color="auto" w:fill="auto"/>
            <w:noWrap/>
            <w:vAlign w:val="bottom"/>
            <w:hideMark/>
          </w:tcPr>
          <w:p w14:paraId="4B7AB6B7" w14:textId="6B7E21A0"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0.0086</w:t>
            </w:r>
          </w:p>
        </w:tc>
      </w:tr>
      <w:tr w:rsidR="0016458D" w:rsidRPr="0016458D" w14:paraId="23B88B1D"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A7EDC53"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LOND.KL</w:t>
            </w:r>
          </w:p>
        </w:tc>
        <w:tc>
          <w:tcPr>
            <w:tcW w:w="1890" w:type="dxa"/>
            <w:tcBorders>
              <w:top w:val="nil"/>
              <w:left w:val="nil"/>
              <w:bottom w:val="single" w:sz="4" w:space="0" w:color="auto"/>
              <w:right w:val="single" w:sz="4" w:space="0" w:color="auto"/>
            </w:tcBorders>
            <w:shd w:val="clear" w:color="auto" w:fill="auto"/>
            <w:noWrap/>
            <w:vAlign w:val="bottom"/>
            <w:hideMark/>
          </w:tcPr>
          <w:p w14:paraId="0FD71314"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1,900,505,222 </w:t>
            </w:r>
          </w:p>
        </w:tc>
        <w:tc>
          <w:tcPr>
            <w:tcW w:w="1530" w:type="dxa"/>
            <w:tcBorders>
              <w:top w:val="nil"/>
              <w:left w:val="nil"/>
              <w:bottom w:val="single" w:sz="4" w:space="0" w:color="auto"/>
              <w:right w:val="single" w:sz="4" w:space="0" w:color="auto"/>
            </w:tcBorders>
            <w:shd w:val="clear" w:color="auto" w:fill="auto"/>
            <w:noWrap/>
            <w:vAlign w:val="bottom"/>
            <w:hideMark/>
          </w:tcPr>
          <w:p w14:paraId="49039F36" w14:textId="6E1A8D37"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0.0112</w:t>
            </w:r>
          </w:p>
        </w:tc>
        <w:tc>
          <w:tcPr>
            <w:tcW w:w="1620" w:type="dxa"/>
            <w:tcBorders>
              <w:top w:val="nil"/>
              <w:left w:val="nil"/>
              <w:bottom w:val="single" w:sz="4" w:space="0" w:color="auto"/>
              <w:right w:val="single" w:sz="4" w:space="0" w:color="auto"/>
            </w:tcBorders>
            <w:shd w:val="clear" w:color="auto" w:fill="auto"/>
            <w:noWrap/>
            <w:vAlign w:val="bottom"/>
            <w:hideMark/>
          </w:tcPr>
          <w:p w14:paraId="2AFFB642" w14:textId="592B63C4"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4.7922</w:t>
            </w:r>
          </w:p>
        </w:tc>
        <w:tc>
          <w:tcPr>
            <w:tcW w:w="2160" w:type="dxa"/>
            <w:tcBorders>
              <w:top w:val="nil"/>
              <w:left w:val="nil"/>
              <w:bottom w:val="single" w:sz="4" w:space="0" w:color="auto"/>
              <w:right w:val="single" w:sz="4" w:space="0" w:color="auto"/>
            </w:tcBorders>
            <w:shd w:val="clear" w:color="auto" w:fill="auto"/>
            <w:noWrap/>
            <w:vAlign w:val="bottom"/>
            <w:hideMark/>
          </w:tcPr>
          <w:p w14:paraId="2EFFBB13" w14:textId="60DCD708"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0.0536</w:t>
            </w:r>
          </w:p>
        </w:tc>
      </w:tr>
      <w:tr w:rsidR="0016458D" w:rsidRPr="0016458D" w14:paraId="5B133F3F" w14:textId="77777777" w:rsidTr="00E84BCE">
        <w:trPr>
          <w:trHeight w:val="29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79BDAEC0"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MBSS.KL</w:t>
            </w:r>
          </w:p>
        </w:tc>
        <w:tc>
          <w:tcPr>
            <w:tcW w:w="1890" w:type="dxa"/>
            <w:tcBorders>
              <w:top w:val="nil"/>
              <w:left w:val="nil"/>
              <w:bottom w:val="single" w:sz="4" w:space="0" w:color="auto"/>
              <w:right w:val="single" w:sz="4" w:space="0" w:color="auto"/>
            </w:tcBorders>
            <w:shd w:val="clear" w:color="auto" w:fill="auto"/>
            <w:noWrap/>
            <w:vAlign w:val="bottom"/>
            <w:hideMark/>
          </w:tcPr>
          <w:p w14:paraId="7CE5E612" w14:textId="77777777" w:rsidR="0016458D" w:rsidRPr="0016458D" w:rsidRDefault="0016458D" w:rsidP="0016458D">
            <w:pPr>
              <w:spacing w:after="0" w:afterAutospacing="0" w:line="240" w:lineRule="auto"/>
              <w:ind w:firstLine="0"/>
              <w:jc w:val="right"/>
              <w:rPr>
                <w:rFonts w:ascii="Calibri" w:eastAsia="Times New Roman" w:hAnsi="Calibri" w:cs="Calibri"/>
                <w:color w:val="000000"/>
                <w:sz w:val="22"/>
              </w:rPr>
            </w:pPr>
            <w:r w:rsidRPr="0016458D">
              <w:rPr>
                <w:rFonts w:ascii="Calibri" w:eastAsia="Times New Roman" w:hAnsi="Calibri" w:cs="Calibri"/>
                <w:color w:val="000000"/>
                <w:sz w:val="22"/>
              </w:rPr>
              <w:t xml:space="preserve">          651,801,094 </w:t>
            </w:r>
          </w:p>
        </w:tc>
        <w:tc>
          <w:tcPr>
            <w:tcW w:w="1530" w:type="dxa"/>
            <w:tcBorders>
              <w:top w:val="nil"/>
              <w:left w:val="nil"/>
              <w:bottom w:val="single" w:sz="4" w:space="0" w:color="auto"/>
              <w:right w:val="single" w:sz="4" w:space="0" w:color="auto"/>
            </w:tcBorders>
            <w:shd w:val="clear" w:color="auto" w:fill="auto"/>
            <w:noWrap/>
            <w:vAlign w:val="bottom"/>
            <w:hideMark/>
          </w:tcPr>
          <w:p w14:paraId="1AB83727" w14:textId="54E36695"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0.0038</w:t>
            </w:r>
          </w:p>
        </w:tc>
        <w:tc>
          <w:tcPr>
            <w:tcW w:w="1620" w:type="dxa"/>
            <w:tcBorders>
              <w:top w:val="nil"/>
              <w:left w:val="nil"/>
              <w:bottom w:val="single" w:sz="4" w:space="0" w:color="auto"/>
              <w:right w:val="single" w:sz="4" w:space="0" w:color="auto"/>
            </w:tcBorders>
            <w:shd w:val="clear" w:color="auto" w:fill="auto"/>
            <w:noWrap/>
            <w:vAlign w:val="bottom"/>
            <w:hideMark/>
          </w:tcPr>
          <w:p w14:paraId="28289B53" w14:textId="259B6C53"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0.5800</w:t>
            </w:r>
          </w:p>
        </w:tc>
        <w:tc>
          <w:tcPr>
            <w:tcW w:w="2160" w:type="dxa"/>
            <w:tcBorders>
              <w:top w:val="nil"/>
              <w:left w:val="nil"/>
              <w:bottom w:val="single" w:sz="4" w:space="0" w:color="auto"/>
              <w:right w:val="single" w:sz="4" w:space="0" w:color="auto"/>
            </w:tcBorders>
            <w:shd w:val="clear" w:color="auto" w:fill="auto"/>
            <w:noWrap/>
            <w:vAlign w:val="bottom"/>
            <w:hideMark/>
          </w:tcPr>
          <w:p w14:paraId="38DB95EC" w14:textId="13323AEE" w:rsidR="0016458D" w:rsidRPr="0016458D" w:rsidRDefault="0016458D" w:rsidP="0016458D">
            <w:pPr>
              <w:spacing w:after="0" w:afterAutospacing="0" w:line="240" w:lineRule="auto"/>
              <w:ind w:firstLine="0"/>
              <w:jc w:val="center"/>
              <w:rPr>
                <w:rFonts w:ascii="Calibri" w:eastAsia="Times New Roman" w:hAnsi="Calibri" w:cs="Calibri"/>
                <w:color w:val="000000"/>
                <w:sz w:val="22"/>
              </w:rPr>
            </w:pPr>
            <w:r w:rsidRPr="0016458D">
              <w:rPr>
                <w:rFonts w:ascii="Calibri" w:eastAsia="Times New Roman" w:hAnsi="Calibri" w:cs="Calibri"/>
                <w:color w:val="000000"/>
                <w:sz w:val="22"/>
              </w:rPr>
              <w:t>0.0022</w:t>
            </w:r>
          </w:p>
        </w:tc>
      </w:tr>
      <w:tr w:rsidR="0016458D" w:rsidRPr="0016458D" w14:paraId="4C343E2D" w14:textId="77777777" w:rsidTr="00E84BCE">
        <w:trPr>
          <w:trHeight w:val="290"/>
        </w:trPr>
        <w:tc>
          <w:tcPr>
            <w:tcW w:w="1260" w:type="dxa"/>
            <w:tcBorders>
              <w:top w:val="nil"/>
              <w:left w:val="single" w:sz="4" w:space="0" w:color="auto"/>
              <w:bottom w:val="single" w:sz="4" w:space="0" w:color="auto"/>
              <w:right w:val="single" w:sz="4" w:space="0" w:color="auto"/>
            </w:tcBorders>
            <w:shd w:val="clear" w:color="000000" w:fill="D0CECE"/>
            <w:noWrap/>
            <w:vAlign w:val="bottom"/>
            <w:hideMark/>
          </w:tcPr>
          <w:p w14:paraId="0C6E3CCA" w14:textId="77777777" w:rsidR="0016458D" w:rsidRPr="0016458D" w:rsidRDefault="0016458D" w:rsidP="0016458D">
            <w:pPr>
              <w:spacing w:after="0" w:afterAutospacing="0" w:line="240" w:lineRule="auto"/>
              <w:ind w:firstLine="0"/>
              <w:jc w:val="left"/>
              <w:rPr>
                <w:rFonts w:ascii="Calibri" w:eastAsia="Times New Roman" w:hAnsi="Calibri" w:cs="Calibri"/>
                <w:b/>
                <w:bCs/>
                <w:color w:val="000000"/>
                <w:sz w:val="22"/>
              </w:rPr>
            </w:pPr>
            <w:r w:rsidRPr="0016458D">
              <w:rPr>
                <w:rFonts w:ascii="Calibri" w:eastAsia="Times New Roman" w:hAnsi="Calibri" w:cs="Calibri"/>
                <w:b/>
                <w:bCs/>
                <w:color w:val="000000"/>
                <w:sz w:val="22"/>
              </w:rPr>
              <w:t>SUM</w:t>
            </w:r>
          </w:p>
        </w:tc>
        <w:tc>
          <w:tcPr>
            <w:tcW w:w="1890" w:type="dxa"/>
            <w:tcBorders>
              <w:top w:val="nil"/>
              <w:left w:val="nil"/>
              <w:bottom w:val="single" w:sz="4" w:space="0" w:color="auto"/>
              <w:right w:val="single" w:sz="4" w:space="0" w:color="auto"/>
            </w:tcBorders>
            <w:shd w:val="clear" w:color="000000" w:fill="D0CECE"/>
            <w:noWrap/>
            <w:vAlign w:val="bottom"/>
            <w:hideMark/>
          </w:tcPr>
          <w:p w14:paraId="7C1ED03F" w14:textId="77777777" w:rsidR="0016458D" w:rsidRPr="0016458D" w:rsidRDefault="0016458D" w:rsidP="0016458D">
            <w:pPr>
              <w:spacing w:after="0" w:afterAutospacing="0" w:line="240" w:lineRule="auto"/>
              <w:ind w:firstLine="0"/>
              <w:jc w:val="right"/>
              <w:rPr>
                <w:rFonts w:ascii="Calibri" w:eastAsia="Times New Roman" w:hAnsi="Calibri" w:cs="Calibri"/>
                <w:b/>
                <w:bCs/>
                <w:color w:val="000000"/>
                <w:sz w:val="22"/>
              </w:rPr>
            </w:pPr>
            <w:r w:rsidRPr="0016458D">
              <w:rPr>
                <w:rFonts w:ascii="Calibri" w:eastAsia="Times New Roman" w:hAnsi="Calibri" w:cs="Calibri"/>
                <w:b/>
                <w:bCs/>
                <w:color w:val="000000"/>
                <w:sz w:val="22"/>
              </w:rPr>
              <w:t xml:space="preserve"> 169,786,592,757 </w:t>
            </w:r>
          </w:p>
        </w:tc>
        <w:tc>
          <w:tcPr>
            <w:tcW w:w="1530" w:type="dxa"/>
            <w:tcBorders>
              <w:top w:val="nil"/>
              <w:left w:val="nil"/>
              <w:bottom w:val="single" w:sz="4" w:space="0" w:color="auto"/>
              <w:right w:val="single" w:sz="4" w:space="0" w:color="auto"/>
            </w:tcBorders>
            <w:shd w:val="clear" w:color="000000" w:fill="D0CECE"/>
            <w:noWrap/>
            <w:vAlign w:val="bottom"/>
            <w:hideMark/>
          </w:tcPr>
          <w:p w14:paraId="4527E9F0" w14:textId="5341021A"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1.0000</w:t>
            </w:r>
          </w:p>
        </w:tc>
        <w:tc>
          <w:tcPr>
            <w:tcW w:w="1620" w:type="dxa"/>
            <w:tcBorders>
              <w:top w:val="nil"/>
              <w:left w:val="nil"/>
              <w:bottom w:val="single" w:sz="4" w:space="0" w:color="auto"/>
              <w:right w:val="single" w:sz="4" w:space="0" w:color="auto"/>
            </w:tcBorders>
            <w:shd w:val="clear" w:color="000000" w:fill="D0CECE"/>
            <w:noWrap/>
            <w:vAlign w:val="bottom"/>
            <w:hideMark/>
          </w:tcPr>
          <w:p w14:paraId="27466924" w14:textId="56978098"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p>
        </w:tc>
        <w:tc>
          <w:tcPr>
            <w:tcW w:w="2160" w:type="dxa"/>
            <w:tcBorders>
              <w:top w:val="nil"/>
              <w:left w:val="nil"/>
              <w:bottom w:val="single" w:sz="4" w:space="0" w:color="auto"/>
              <w:right w:val="single" w:sz="4" w:space="0" w:color="auto"/>
            </w:tcBorders>
            <w:shd w:val="clear" w:color="000000" w:fill="D0CECE"/>
            <w:noWrap/>
            <w:vAlign w:val="bottom"/>
            <w:hideMark/>
          </w:tcPr>
          <w:p w14:paraId="533C5275" w14:textId="2D57ABC8" w:rsidR="0016458D" w:rsidRPr="0016458D" w:rsidRDefault="0016458D" w:rsidP="0016458D">
            <w:pPr>
              <w:spacing w:after="0" w:afterAutospacing="0" w:line="240" w:lineRule="auto"/>
              <w:ind w:firstLine="0"/>
              <w:jc w:val="center"/>
              <w:rPr>
                <w:rFonts w:ascii="Calibri" w:eastAsia="Times New Roman" w:hAnsi="Calibri" w:cs="Calibri"/>
                <w:b/>
                <w:bCs/>
                <w:color w:val="000000"/>
                <w:sz w:val="22"/>
              </w:rPr>
            </w:pPr>
            <w:r w:rsidRPr="0016458D">
              <w:rPr>
                <w:rFonts w:ascii="Calibri" w:eastAsia="Times New Roman" w:hAnsi="Calibri" w:cs="Calibri"/>
                <w:b/>
                <w:bCs/>
                <w:color w:val="000000"/>
                <w:sz w:val="22"/>
              </w:rPr>
              <w:t>7.0256</w:t>
            </w:r>
          </w:p>
        </w:tc>
      </w:tr>
      <w:tr w:rsidR="0016458D" w:rsidRPr="0016458D" w14:paraId="1B67F9F9" w14:textId="77777777" w:rsidTr="00E84BCE">
        <w:trPr>
          <w:trHeight w:val="290"/>
        </w:trPr>
        <w:tc>
          <w:tcPr>
            <w:tcW w:w="1260" w:type="dxa"/>
            <w:tcBorders>
              <w:top w:val="nil"/>
              <w:left w:val="nil"/>
              <w:bottom w:val="nil"/>
              <w:right w:val="nil"/>
            </w:tcBorders>
            <w:shd w:val="clear" w:color="auto" w:fill="auto"/>
            <w:noWrap/>
            <w:vAlign w:val="bottom"/>
            <w:hideMark/>
          </w:tcPr>
          <w:p w14:paraId="0B421EDD" w14:textId="77777777" w:rsidR="0016458D" w:rsidRPr="0016458D" w:rsidRDefault="0016458D" w:rsidP="0016458D">
            <w:pPr>
              <w:spacing w:after="0" w:afterAutospacing="0" w:line="240" w:lineRule="auto"/>
              <w:ind w:firstLine="0"/>
              <w:jc w:val="right"/>
              <w:rPr>
                <w:rFonts w:ascii="Calibri" w:eastAsia="Times New Roman" w:hAnsi="Calibri" w:cs="Calibri"/>
                <w:b/>
                <w:bCs/>
                <w:color w:val="000000"/>
                <w:sz w:val="22"/>
              </w:rPr>
            </w:pPr>
          </w:p>
        </w:tc>
        <w:tc>
          <w:tcPr>
            <w:tcW w:w="1890" w:type="dxa"/>
            <w:tcBorders>
              <w:top w:val="nil"/>
              <w:left w:val="nil"/>
              <w:bottom w:val="nil"/>
              <w:right w:val="nil"/>
            </w:tcBorders>
            <w:shd w:val="clear" w:color="auto" w:fill="auto"/>
            <w:noWrap/>
            <w:vAlign w:val="bottom"/>
            <w:hideMark/>
          </w:tcPr>
          <w:p w14:paraId="02A6C7F3" w14:textId="77777777" w:rsidR="0016458D" w:rsidRPr="0016458D" w:rsidRDefault="0016458D" w:rsidP="0016458D">
            <w:pPr>
              <w:spacing w:after="0" w:afterAutospacing="0" w:line="240" w:lineRule="auto"/>
              <w:ind w:firstLine="0"/>
              <w:jc w:val="left"/>
              <w:rPr>
                <w:rFonts w:ascii="Times New Roman" w:eastAsia="Times New Roman" w:hAnsi="Times New Roman" w:cs="Times New Roman"/>
                <w:sz w:val="20"/>
                <w:szCs w:val="20"/>
              </w:rPr>
            </w:pPr>
          </w:p>
        </w:tc>
        <w:tc>
          <w:tcPr>
            <w:tcW w:w="1530" w:type="dxa"/>
            <w:tcBorders>
              <w:top w:val="nil"/>
              <w:left w:val="nil"/>
              <w:bottom w:val="nil"/>
              <w:right w:val="nil"/>
            </w:tcBorders>
            <w:shd w:val="clear" w:color="auto" w:fill="auto"/>
            <w:noWrap/>
            <w:vAlign w:val="bottom"/>
            <w:hideMark/>
          </w:tcPr>
          <w:p w14:paraId="53516994" w14:textId="77777777" w:rsidR="0016458D" w:rsidRPr="0016458D" w:rsidRDefault="0016458D" w:rsidP="0016458D">
            <w:pPr>
              <w:spacing w:after="0" w:afterAutospacing="0" w:line="240" w:lineRule="auto"/>
              <w:ind w:firstLine="0"/>
              <w:jc w:val="right"/>
              <w:rPr>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
          <w:p w14:paraId="754C245D" w14:textId="77777777" w:rsidR="0016458D" w:rsidRPr="0016458D" w:rsidRDefault="0016458D" w:rsidP="0016458D">
            <w:pPr>
              <w:spacing w:after="0" w:afterAutospacing="0" w:line="240" w:lineRule="auto"/>
              <w:ind w:firstLine="0"/>
              <w:jc w:val="left"/>
              <w:rPr>
                <w:rFonts w:ascii="Times New Roman" w:eastAsia="Times New Roman" w:hAnsi="Times New Roman" w:cs="Times New Roman"/>
                <w:sz w:val="20"/>
                <w:szCs w:val="20"/>
              </w:rPr>
            </w:pPr>
          </w:p>
        </w:tc>
        <w:tc>
          <w:tcPr>
            <w:tcW w:w="2160" w:type="dxa"/>
            <w:tcBorders>
              <w:top w:val="nil"/>
              <w:left w:val="nil"/>
              <w:bottom w:val="nil"/>
              <w:right w:val="nil"/>
            </w:tcBorders>
            <w:shd w:val="clear" w:color="auto" w:fill="auto"/>
            <w:noWrap/>
            <w:vAlign w:val="bottom"/>
            <w:hideMark/>
          </w:tcPr>
          <w:p w14:paraId="051BED37" w14:textId="77777777" w:rsidR="0016458D" w:rsidRPr="00883830" w:rsidRDefault="0016458D" w:rsidP="0016458D">
            <w:pPr>
              <w:spacing w:after="0" w:afterAutospacing="0" w:line="240" w:lineRule="auto"/>
              <w:ind w:firstLine="0"/>
              <w:jc w:val="center"/>
              <w:rPr>
                <w:rFonts w:ascii="Calibri" w:eastAsia="Times New Roman" w:hAnsi="Calibri" w:cs="Calibri"/>
                <w:b/>
                <w:bCs/>
                <w:color w:val="000000"/>
                <w:sz w:val="22"/>
              </w:rPr>
            </w:pPr>
            <w:r w:rsidRPr="00883830">
              <w:rPr>
                <w:rFonts w:ascii="Calibri" w:eastAsia="Times New Roman" w:hAnsi="Calibri" w:cs="Calibri"/>
                <w:b/>
                <w:bCs/>
                <w:color w:val="000000"/>
                <w:sz w:val="22"/>
              </w:rPr>
              <w:t>(Index Open Price)</w:t>
            </w:r>
          </w:p>
        </w:tc>
      </w:tr>
    </w:tbl>
    <w:p w14:paraId="28FCD44D" w14:textId="77777777" w:rsidR="00424574" w:rsidRDefault="00424574" w:rsidP="0092244E"/>
    <w:p w14:paraId="6C79B145" w14:textId="1626D74A" w:rsidR="007713BB" w:rsidRDefault="00665446" w:rsidP="0092244E">
      <w:r>
        <w:t xml:space="preserve">Once </w:t>
      </w:r>
      <w:r w:rsidR="007713BB">
        <w:t>daily sector Index Open and Close prices</w:t>
      </w:r>
      <w:r w:rsidR="00EF6425">
        <w:t xml:space="preserve"> are </w:t>
      </w:r>
      <w:r w:rsidR="004B0C13">
        <w:t xml:space="preserve">derived from </w:t>
      </w:r>
      <w:r w:rsidR="00D37F70">
        <w:t xml:space="preserve">weighting method above, </w:t>
      </w:r>
      <w:r w:rsidR="004B0C13">
        <w:t xml:space="preserve">the same </w:t>
      </w:r>
      <w:r w:rsidR="007713BB">
        <w:t xml:space="preserve">procedure </w:t>
      </w:r>
      <w:r w:rsidR="004B0C13">
        <w:t xml:space="preserve">defined in </w:t>
      </w:r>
      <w:r w:rsidR="007713BB">
        <w:t xml:space="preserve">Section </w:t>
      </w:r>
      <w:r w:rsidR="007713BB">
        <w:fldChar w:fldCharType="begin"/>
      </w:r>
      <w:r w:rsidR="007713BB">
        <w:instrText xml:space="preserve"> REF _Ref38581672 \n \h </w:instrText>
      </w:r>
      <w:r w:rsidR="007713BB">
        <w:fldChar w:fldCharType="separate"/>
      </w:r>
      <w:r w:rsidR="00D229E1">
        <w:t>3.5.2.1</w:t>
      </w:r>
      <w:r w:rsidR="007713BB">
        <w:fldChar w:fldCharType="end"/>
      </w:r>
      <w:r w:rsidR="007713BB">
        <w:t xml:space="preserve"> </w:t>
      </w:r>
      <w:r w:rsidR="004B0C13">
        <w:t xml:space="preserve">above </w:t>
      </w:r>
      <w:r w:rsidR="00D37F70">
        <w:t xml:space="preserve">is </w:t>
      </w:r>
      <w:r w:rsidR="00EF6425">
        <w:t xml:space="preserve">applied </w:t>
      </w:r>
      <w:r w:rsidR="00D37F70">
        <w:t>t</w:t>
      </w:r>
      <w:r w:rsidR="00EF6425">
        <w:t xml:space="preserve">o </w:t>
      </w:r>
      <w:r w:rsidR="00DD0DA0">
        <w:t>get</w:t>
      </w:r>
      <w:r w:rsidR="00EF6425">
        <w:t xml:space="preserve"> </w:t>
      </w:r>
      <w:r w:rsidR="00485ABE">
        <w:t>Index return</w:t>
      </w:r>
      <w:r w:rsidR="005A092D">
        <w:t>.</w:t>
      </w:r>
    </w:p>
    <w:p w14:paraId="1C5A991E" w14:textId="1F8165DD" w:rsidR="005C0C69" w:rsidRDefault="005C0C69" w:rsidP="005C0C69">
      <w:pPr>
        <w:pStyle w:val="Heading4"/>
      </w:pPr>
      <w:bookmarkStart w:id="105" w:name="_Ref38831306"/>
      <w:bookmarkStart w:id="106" w:name="_Toc39528383"/>
      <w:r>
        <w:lastRenderedPageBreak/>
        <w:t>News Sentiment</w:t>
      </w:r>
      <w:bookmarkEnd w:id="105"/>
      <w:bookmarkEnd w:id="106"/>
    </w:p>
    <w:p w14:paraId="6E0721DD" w14:textId="16753625" w:rsidR="009741AA" w:rsidRDefault="007D09DC" w:rsidP="00CC4EF5">
      <w:r>
        <w:t xml:space="preserve">This section </w:t>
      </w:r>
      <w:r w:rsidR="00F962A8">
        <w:t>describes</w:t>
      </w:r>
      <w:r w:rsidR="009741AA">
        <w:t xml:space="preserve"> the concept and technique used to transform news article into quantifiable sentiment polarity, which is a number between 0 and 1. The tools used are </w:t>
      </w:r>
      <w:proofErr w:type="spellStart"/>
      <w:r w:rsidR="009741AA">
        <w:t>Senti</w:t>
      </w:r>
      <w:proofErr w:type="spellEnd"/>
      <w:r w:rsidR="009741AA">
        <w:t xml:space="preserve">-Wordnet dictionary, Python NLTK library for sentence tokenization and Part of Speech </w:t>
      </w:r>
      <w:r w:rsidR="00333793">
        <w:t xml:space="preserve">(POS) </w:t>
      </w:r>
      <w:r w:rsidR="009741AA">
        <w:t xml:space="preserve">tagging. It is fundamental to understand the concept of Wordnet </w:t>
      </w:r>
      <w:r w:rsidR="00333793">
        <w:t xml:space="preserve">and POS tagging </w:t>
      </w:r>
      <w:r w:rsidR="009741AA">
        <w:t xml:space="preserve">prior to applying </w:t>
      </w:r>
      <w:proofErr w:type="spellStart"/>
      <w:r w:rsidR="009741AA">
        <w:t>Senti</w:t>
      </w:r>
      <w:proofErr w:type="spellEnd"/>
      <w:r w:rsidR="009741AA">
        <w:t>-Wordnet</w:t>
      </w:r>
      <w:r w:rsidR="00333793">
        <w:t xml:space="preserve">. </w:t>
      </w:r>
    </w:p>
    <w:p w14:paraId="2BF27C18" w14:textId="65ECC3BF" w:rsidR="00571B24" w:rsidRDefault="00571B24" w:rsidP="009741AA">
      <w:pPr>
        <w:pStyle w:val="ListParagraph"/>
        <w:numPr>
          <w:ilvl w:val="0"/>
          <w:numId w:val="28"/>
        </w:numPr>
      </w:pPr>
      <w:r>
        <w:t>Wordnet</w:t>
      </w:r>
    </w:p>
    <w:p w14:paraId="19C13422" w14:textId="0AB29485" w:rsidR="002F1702" w:rsidRDefault="007624BE" w:rsidP="007624BE">
      <w:r w:rsidRPr="00847DF2">
        <w:t xml:space="preserve">WordNet is </w:t>
      </w:r>
      <w:r w:rsidR="00850520">
        <w:t xml:space="preserve">the most well-developed and widely used </w:t>
      </w:r>
      <w:r w:rsidRPr="00847DF2">
        <w:t xml:space="preserve">lexical database designed for use </w:t>
      </w:r>
      <w:r>
        <w:t xml:space="preserve">under computer </w:t>
      </w:r>
      <w:r w:rsidRPr="00847DF2">
        <w:t xml:space="preserve">program control. </w:t>
      </w:r>
      <w:r>
        <w:t xml:space="preserve">For each English word, it produces a set of synonyms (called Synset) based on its built-in dictionary and the part of speech tag of the word such as </w:t>
      </w:r>
      <w:r w:rsidRPr="00847DF2">
        <w:t>nouns, verbs, adjectives, and adverbs</w:t>
      </w:r>
      <w:r>
        <w:t xml:space="preserve">. Wordnet </w:t>
      </w:r>
      <w:r w:rsidR="002F1702">
        <w:t xml:space="preserve">superficially resembles </w:t>
      </w:r>
      <w:r>
        <w:t>thesaurus</w:t>
      </w:r>
      <w:r w:rsidR="002F1702">
        <w:t xml:space="preserve"> in the aspect of providing synonyms, </w:t>
      </w:r>
      <w:r w:rsidR="00037800">
        <w:t>however,</w:t>
      </w:r>
      <w:r w:rsidR="002F1702">
        <w:t xml:space="preserve"> below are the few key </w:t>
      </w:r>
      <w:r w:rsidR="00037800">
        <w:t xml:space="preserve">distinctions </w:t>
      </w:r>
      <w:r w:rsidR="00037800">
        <w:fldChar w:fldCharType="begin"/>
      </w:r>
      <w:r w:rsidR="009946BB">
        <w:instrText xml:space="preserve"> ADDIN EN.CITE &lt;EndNote&gt;&lt;Cite&gt;&lt;Author&gt;Priceton&lt;/Author&gt;&lt;Year&gt;2020&lt;/Year&gt;&lt;RecNum&gt;62&lt;/RecNum&gt;&lt;DisplayText&gt;(Priceton, 2020)&lt;/DisplayText&gt;&lt;record&gt;&lt;rec-number&gt;62&lt;/rec-number&gt;&lt;foreign-keys&gt;&lt;key app="EN" db-id="d5sv59zww5vesbexr59xf2wl0dx0p5dzdstt" timestamp="1587788721"&gt;62&lt;/key&gt;&lt;/foreign-keys&gt;&lt;ref-type name="Web Page"&gt;12&lt;/ref-type&gt;&lt;contributors&gt;&lt;authors&gt;&lt;author&gt;University Priceton&lt;/author&gt;&lt;/authors&gt;&lt;/contributors&gt;&lt;titles&gt;&lt;title&gt;What Is WordNet&lt;/title&gt;&lt;/titles&gt;&lt;dates&gt;&lt;year&gt;2020&lt;/year&gt;&lt;/dates&gt;&lt;urls&gt;&lt;related-urls&gt;&lt;url&gt;https://wordnet.princeton.edu/&lt;/url&gt;&lt;/related-urls&gt;&lt;/urls&gt;&lt;/record&gt;&lt;/Cite&gt;&lt;/EndNote&gt;</w:instrText>
      </w:r>
      <w:r w:rsidR="00037800">
        <w:fldChar w:fldCharType="separate"/>
      </w:r>
      <w:r w:rsidR="009946BB">
        <w:rPr>
          <w:noProof/>
        </w:rPr>
        <w:t>(Priceton, 2020)</w:t>
      </w:r>
      <w:r w:rsidR="00037800">
        <w:fldChar w:fldCharType="end"/>
      </w:r>
      <w:r w:rsidR="00037800">
        <w:t>:</w:t>
      </w:r>
    </w:p>
    <w:p w14:paraId="490B3C41" w14:textId="0FEC0C2B" w:rsidR="002F1702" w:rsidRDefault="002F1702" w:rsidP="002F1702">
      <w:pPr>
        <w:pStyle w:val="ListParagraph"/>
        <w:numPr>
          <w:ilvl w:val="0"/>
          <w:numId w:val="23"/>
        </w:numPr>
      </w:pPr>
      <w:r>
        <w:t xml:space="preserve">WordNet interlinks not just word forms—strings of letters—but specific senses of words. As a result, words that are found </w:t>
      </w:r>
      <w:proofErr w:type="gramStart"/>
      <w:r>
        <w:t>in close proximity to</w:t>
      </w:r>
      <w:proofErr w:type="gramEnd"/>
      <w:r>
        <w:t xml:space="preserve"> one another in the network are semantically disambiguated</w:t>
      </w:r>
    </w:p>
    <w:p w14:paraId="2EA24F73" w14:textId="24AC4711" w:rsidR="002F1702" w:rsidRDefault="002F1702" w:rsidP="002F1702">
      <w:pPr>
        <w:pStyle w:val="ListParagraph"/>
        <w:numPr>
          <w:ilvl w:val="0"/>
          <w:numId w:val="23"/>
        </w:numPr>
      </w:pPr>
      <w:r>
        <w:t>WordNet labels the semantic relations among words, whereas the groupings of words in a thesaurus does not follow any explicit pattern other than meaning similarity</w:t>
      </w:r>
    </w:p>
    <w:p w14:paraId="1D3F37EF" w14:textId="6AA15779" w:rsidR="007624BE" w:rsidRPr="007624BE" w:rsidRDefault="007624BE" w:rsidP="007624BE">
      <w:r>
        <w:t xml:space="preserve">In terms of coverage, WordNet’s goal differs from good standard dictionary in that WordNet is based on the notion of word sense that lexicographers have traditionally used in writing dictionaries </w:t>
      </w:r>
      <w:r>
        <w:fldChar w:fldCharType="begin"/>
      </w:r>
      <w:r>
        <w:instrText xml:space="preserve"> ADDIN EN.CITE &lt;EndNote&gt;&lt;Cite&gt;&lt;Author&gt;Raj&lt;/Author&gt;&lt;Year&gt;2013&lt;/Year&gt;&lt;RecNum&gt;61&lt;/RecNum&gt;&lt;DisplayText&gt;(Raj, 2013)&lt;/DisplayText&gt;&lt;record&gt;&lt;rec-number&gt;61&lt;/rec-number&gt;&lt;foreign-keys&gt;&lt;key app="EN" db-id="d5sv59zww5vesbexr59xf2wl0dx0p5dzdstt" timestamp="1587788012"&gt;61&lt;/key&gt;&lt;/foreign-keys&gt;&lt;ref-type name="Web Page"&gt;12&lt;/ref-type&gt;&lt;contributors&gt;&lt;authors&gt;&lt;author&gt;Govind Raj&lt;/author&gt;&lt;/authors&gt;&lt;/contributors&gt;&lt;titles&gt;&lt;title&gt;WordNet A Lexical Knowledgebase&lt;/title&gt;&lt;/titles&gt;&lt;dates&gt;&lt;year&gt;2013&lt;/year&gt;&lt;/dates&gt;&lt;urls&gt;&lt;related-urls&gt;&lt;url&gt;https://www.slideshare.net/govindraj15/wordnet-27805299/&lt;/url&gt;&lt;/related-urls&gt;&lt;/urls&gt;&lt;/record&gt;&lt;/Cite&gt;&lt;/EndNote&gt;</w:instrText>
      </w:r>
      <w:r>
        <w:fldChar w:fldCharType="separate"/>
      </w:r>
      <w:r>
        <w:rPr>
          <w:noProof/>
        </w:rPr>
        <w:t>(Raj, 2013)</w:t>
      </w:r>
      <w:r>
        <w:fldChar w:fldCharType="end"/>
      </w:r>
      <w:r>
        <w:t>.</w:t>
      </w:r>
      <w:r w:rsidR="00D25A29">
        <w:t xml:space="preserve"> </w:t>
      </w:r>
      <w:r w:rsidR="0073409F">
        <w:t xml:space="preserve">Wordnet connects its large lexical databased of English words by interlinking words of similar conceptual-semantic from the same </w:t>
      </w:r>
      <w:r w:rsidR="00D25A29">
        <w:t>POS.</w:t>
      </w:r>
      <w:r w:rsidR="005C135B">
        <w:t xml:space="preserve"> </w:t>
      </w:r>
      <w:r w:rsidR="00A552B8">
        <w:t>V</w:t>
      </w:r>
      <w:r w:rsidR="000E3AF2">
        <w:t>arious</w:t>
      </w:r>
      <w:r w:rsidR="00280D85">
        <w:t xml:space="preserve"> </w:t>
      </w:r>
      <w:r w:rsidR="00A552B8">
        <w:t xml:space="preserve">WN </w:t>
      </w:r>
      <w:r w:rsidR="005C135B">
        <w:t xml:space="preserve">semantic relation and </w:t>
      </w:r>
      <w:r w:rsidR="00280D85">
        <w:t xml:space="preserve">their support for POS </w:t>
      </w:r>
      <w:r w:rsidR="00A552B8">
        <w:t>as</w:t>
      </w:r>
      <w:r w:rsidR="00280D85">
        <w:t xml:space="preserve"> described in </w:t>
      </w:r>
      <w:r w:rsidR="00280D85">
        <w:fldChar w:fldCharType="begin"/>
      </w:r>
      <w:r w:rsidR="00280D85">
        <w:instrText xml:space="preserve"> REF _Ref38712734 \h </w:instrText>
      </w:r>
      <w:r w:rsidR="00280D85">
        <w:fldChar w:fldCharType="separate"/>
      </w:r>
      <w:r w:rsidR="00D229E1" w:rsidRPr="00D0021E">
        <w:t xml:space="preserve">Table </w:t>
      </w:r>
      <w:r w:rsidR="00D229E1">
        <w:rPr>
          <w:noProof/>
        </w:rPr>
        <w:t>3</w:t>
      </w:r>
      <w:r w:rsidR="00D229E1">
        <w:t>.</w:t>
      </w:r>
      <w:r w:rsidR="00D229E1">
        <w:rPr>
          <w:noProof/>
        </w:rPr>
        <w:t>9</w:t>
      </w:r>
      <w:r w:rsidR="00280D85">
        <w:fldChar w:fldCharType="end"/>
      </w:r>
      <w:r w:rsidR="00280D85">
        <w:t xml:space="preserve"> below.</w:t>
      </w:r>
    </w:p>
    <w:p w14:paraId="4354DADB" w14:textId="5794744F" w:rsidR="002A6A59" w:rsidRPr="00B43616" w:rsidRDefault="002A6A59" w:rsidP="002A6A59">
      <w:pPr>
        <w:pStyle w:val="Caption"/>
        <w:keepNext/>
      </w:pPr>
      <w:bookmarkStart w:id="107" w:name="_Ref38712734"/>
      <w:bookmarkStart w:id="108" w:name="_Toc39528450"/>
      <w:r w:rsidRPr="00D0021E">
        <w:lastRenderedPageBreak/>
        <w:t xml:space="preserve">Table </w:t>
      </w:r>
      <w:fldSimple w:instr=" STYLEREF 1 \s ">
        <w:r w:rsidR="00D229E1">
          <w:rPr>
            <w:noProof/>
          </w:rPr>
          <w:t>3</w:t>
        </w:r>
      </w:fldSimple>
      <w:r w:rsidR="00F6091E">
        <w:t>.</w:t>
      </w:r>
      <w:fldSimple w:instr=" SEQ Table \* ARABIC \s 1 ">
        <w:r w:rsidR="00D229E1">
          <w:rPr>
            <w:noProof/>
          </w:rPr>
          <w:t>9</w:t>
        </w:r>
      </w:fldSimple>
      <w:bookmarkEnd w:id="107"/>
      <w:r w:rsidRPr="00D0021E">
        <w:t xml:space="preserve">: </w:t>
      </w:r>
      <w:r>
        <w:t xml:space="preserve">Structure of WordNet </w:t>
      </w:r>
      <w:r w:rsidR="009946BB">
        <w:fldChar w:fldCharType="begin"/>
      </w:r>
      <w:r w:rsidR="009946BB">
        <w:instrText xml:space="preserve"> ADDIN EN.CITE &lt;EndNote&gt;&lt;Cite&gt;&lt;Author&gt;Keselj&lt;/Author&gt;&lt;Year&gt;2009&lt;/Year&gt;&lt;RecNum&gt;63&lt;/RecNum&gt;&lt;DisplayText&gt;(Keselj, 2009)&lt;/DisplayText&gt;&lt;record&gt;&lt;rec-number&gt;63&lt;/rec-number&gt;&lt;foreign-keys&gt;&lt;key app="EN" db-id="d5sv59zww5vesbexr59xf2wl0dx0p5dzdstt" timestamp="1587793721"&gt;63&lt;/key&gt;&lt;/foreign-keys&gt;&lt;ref-type name="Generic"&gt;13&lt;/ref-type&gt;&lt;contributors&gt;&lt;authors&gt;&lt;author&gt;Keselj, Vlado&lt;/author&gt;&lt;/authors&gt;&lt;/contributors&gt;&lt;titles&gt;&lt;title&gt;Speech and Language Processing Daniel Jurafsky and James H. Martin (Stanford University and University of Colorado at Boulder) Pearson Prentice Hall, 2009, xxxi+ 988 pp; hardbound, ISBN 978-0-13-187321-6, $115.00&lt;/title&gt;&lt;/titles&gt;&lt;dates&gt;&lt;year&gt;2009&lt;/year&gt;&lt;/dates&gt;&lt;publisher&gt;MIT Press&lt;/publisher&gt;&lt;isbn&gt;0891-2017&lt;/isbn&gt;&lt;urls&gt;&lt;/urls&gt;&lt;/record&gt;&lt;/Cite&gt;&lt;/EndNote&gt;</w:instrText>
      </w:r>
      <w:r w:rsidR="009946BB">
        <w:fldChar w:fldCharType="separate"/>
      </w:r>
      <w:r w:rsidR="009946BB">
        <w:rPr>
          <w:noProof/>
        </w:rPr>
        <w:t>(Keselj, 2009)</w:t>
      </w:r>
      <w:bookmarkEnd w:id="108"/>
      <w:r w:rsidR="009946BB">
        <w:fldChar w:fldCharType="end"/>
      </w:r>
    </w:p>
    <w:tbl>
      <w:tblPr>
        <w:tblStyle w:val="TableGrid"/>
        <w:tblW w:w="8545" w:type="dxa"/>
        <w:tblLook w:val="04A0" w:firstRow="1" w:lastRow="0" w:firstColumn="1" w:lastColumn="0" w:noHBand="0" w:noVBand="1"/>
      </w:tblPr>
      <w:tblGrid>
        <w:gridCol w:w="1267"/>
        <w:gridCol w:w="2695"/>
        <w:gridCol w:w="450"/>
        <w:gridCol w:w="566"/>
        <w:gridCol w:w="571"/>
        <w:gridCol w:w="608"/>
        <w:gridCol w:w="2388"/>
      </w:tblGrid>
      <w:tr w:rsidR="00585A8B" w:rsidRPr="00CE3719" w14:paraId="61D0FA41" w14:textId="77777777" w:rsidTr="00D96B01">
        <w:tc>
          <w:tcPr>
            <w:tcW w:w="3955" w:type="dxa"/>
            <w:gridSpan w:val="2"/>
            <w:vMerge w:val="restart"/>
            <w:shd w:val="clear" w:color="auto" w:fill="D9D9D9" w:themeFill="background1" w:themeFillShade="D9"/>
          </w:tcPr>
          <w:p w14:paraId="28FE6F7C" w14:textId="67D24426" w:rsidR="00585A8B" w:rsidRPr="00CE3719" w:rsidRDefault="00585A8B" w:rsidP="00516D28">
            <w:pPr>
              <w:spacing w:before="40" w:after="40" w:afterAutospacing="0" w:line="240" w:lineRule="auto"/>
              <w:ind w:firstLine="0"/>
              <w:jc w:val="center"/>
              <w:rPr>
                <w:b/>
                <w:bCs/>
                <w:sz w:val="22"/>
              </w:rPr>
            </w:pPr>
            <w:r w:rsidRPr="00CE3719">
              <w:rPr>
                <w:b/>
                <w:bCs/>
                <w:sz w:val="22"/>
              </w:rPr>
              <w:t>Semantic Relation (Definition)</w:t>
            </w:r>
          </w:p>
        </w:tc>
        <w:tc>
          <w:tcPr>
            <w:tcW w:w="2196" w:type="dxa"/>
            <w:gridSpan w:val="4"/>
            <w:shd w:val="clear" w:color="auto" w:fill="D9D9D9" w:themeFill="background1" w:themeFillShade="D9"/>
          </w:tcPr>
          <w:p w14:paraId="34E14F4E" w14:textId="3083544D" w:rsidR="00585A8B" w:rsidRPr="00CE3719" w:rsidRDefault="00585A8B" w:rsidP="00A15E0E">
            <w:pPr>
              <w:spacing w:before="40" w:after="40" w:afterAutospacing="0" w:line="240" w:lineRule="auto"/>
              <w:ind w:firstLine="0"/>
              <w:jc w:val="center"/>
              <w:rPr>
                <w:b/>
                <w:bCs/>
                <w:sz w:val="22"/>
              </w:rPr>
            </w:pPr>
            <w:r w:rsidRPr="00CE3719">
              <w:rPr>
                <w:b/>
                <w:bCs/>
                <w:sz w:val="22"/>
              </w:rPr>
              <w:t>Part of Speech</w:t>
            </w:r>
          </w:p>
        </w:tc>
        <w:tc>
          <w:tcPr>
            <w:tcW w:w="2394" w:type="dxa"/>
            <w:vMerge w:val="restart"/>
            <w:shd w:val="clear" w:color="auto" w:fill="D9D9D9" w:themeFill="background1" w:themeFillShade="D9"/>
          </w:tcPr>
          <w:p w14:paraId="42AC29EB" w14:textId="4798C639" w:rsidR="00585A8B" w:rsidRPr="00CE3719" w:rsidRDefault="00585A8B" w:rsidP="00A15E0E">
            <w:pPr>
              <w:spacing w:before="40" w:after="40" w:afterAutospacing="0" w:line="240" w:lineRule="auto"/>
              <w:ind w:firstLine="0"/>
              <w:jc w:val="center"/>
              <w:rPr>
                <w:b/>
                <w:bCs/>
                <w:sz w:val="22"/>
              </w:rPr>
            </w:pPr>
            <w:r w:rsidRPr="00CE3719">
              <w:rPr>
                <w:b/>
                <w:bCs/>
                <w:sz w:val="22"/>
              </w:rPr>
              <w:t>Example</w:t>
            </w:r>
          </w:p>
        </w:tc>
      </w:tr>
      <w:tr w:rsidR="00585A8B" w:rsidRPr="00CE3719" w14:paraId="70BAB0E1" w14:textId="77777777" w:rsidTr="00D96B01">
        <w:tc>
          <w:tcPr>
            <w:tcW w:w="3955" w:type="dxa"/>
            <w:gridSpan w:val="2"/>
            <w:vMerge/>
            <w:shd w:val="clear" w:color="auto" w:fill="D9D9D9" w:themeFill="background1" w:themeFillShade="D9"/>
          </w:tcPr>
          <w:p w14:paraId="55966848" w14:textId="77777777" w:rsidR="00585A8B" w:rsidRPr="00CE3719" w:rsidRDefault="00585A8B" w:rsidP="00516D28">
            <w:pPr>
              <w:spacing w:before="40" w:after="40" w:afterAutospacing="0" w:line="240" w:lineRule="auto"/>
              <w:ind w:firstLine="0"/>
              <w:jc w:val="left"/>
              <w:rPr>
                <w:b/>
                <w:bCs/>
                <w:sz w:val="22"/>
              </w:rPr>
            </w:pPr>
          </w:p>
        </w:tc>
        <w:tc>
          <w:tcPr>
            <w:tcW w:w="450" w:type="dxa"/>
            <w:shd w:val="clear" w:color="auto" w:fill="D9D9D9" w:themeFill="background1" w:themeFillShade="D9"/>
          </w:tcPr>
          <w:p w14:paraId="062B742B" w14:textId="6BB57245" w:rsidR="00585A8B" w:rsidRPr="00CE3719" w:rsidRDefault="00585A8B" w:rsidP="00516D28">
            <w:pPr>
              <w:spacing w:before="40" w:after="40" w:afterAutospacing="0" w:line="240" w:lineRule="auto"/>
              <w:ind w:firstLine="0"/>
              <w:jc w:val="center"/>
              <w:rPr>
                <w:b/>
                <w:bCs/>
                <w:sz w:val="22"/>
              </w:rPr>
            </w:pPr>
            <w:r w:rsidRPr="00CE3719">
              <w:rPr>
                <w:b/>
                <w:bCs/>
                <w:sz w:val="22"/>
              </w:rPr>
              <w:t>N</w:t>
            </w:r>
          </w:p>
        </w:tc>
        <w:tc>
          <w:tcPr>
            <w:tcW w:w="567" w:type="dxa"/>
            <w:shd w:val="clear" w:color="auto" w:fill="D9D9D9" w:themeFill="background1" w:themeFillShade="D9"/>
          </w:tcPr>
          <w:p w14:paraId="4C143936" w14:textId="2AEDA52C" w:rsidR="00585A8B" w:rsidRPr="00CE3719" w:rsidRDefault="00585A8B" w:rsidP="00516D28">
            <w:pPr>
              <w:spacing w:before="40" w:after="40" w:afterAutospacing="0" w:line="240" w:lineRule="auto"/>
              <w:ind w:firstLine="0"/>
              <w:jc w:val="center"/>
              <w:rPr>
                <w:b/>
                <w:bCs/>
                <w:sz w:val="22"/>
              </w:rPr>
            </w:pPr>
            <w:r w:rsidRPr="00CE3719">
              <w:rPr>
                <w:b/>
                <w:bCs/>
                <w:sz w:val="22"/>
              </w:rPr>
              <w:t>V</w:t>
            </w:r>
          </w:p>
        </w:tc>
        <w:tc>
          <w:tcPr>
            <w:tcW w:w="571" w:type="dxa"/>
            <w:shd w:val="clear" w:color="auto" w:fill="D9D9D9" w:themeFill="background1" w:themeFillShade="D9"/>
          </w:tcPr>
          <w:p w14:paraId="3EE3B12C" w14:textId="1EE56E10" w:rsidR="00585A8B" w:rsidRPr="00CE3719" w:rsidRDefault="00585A8B" w:rsidP="00516D28">
            <w:pPr>
              <w:spacing w:before="40" w:after="40" w:afterAutospacing="0" w:line="240" w:lineRule="auto"/>
              <w:ind w:firstLine="0"/>
              <w:jc w:val="center"/>
              <w:rPr>
                <w:b/>
                <w:bCs/>
                <w:sz w:val="22"/>
              </w:rPr>
            </w:pPr>
            <w:r w:rsidRPr="00CE3719">
              <w:rPr>
                <w:b/>
                <w:bCs/>
                <w:sz w:val="22"/>
              </w:rPr>
              <w:t>Adj</w:t>
            </w:r>
          </w:p>
        </w:tc>
        <w:tc>
          <w:tcPr>
            <w:tcW w:w="608" w:type="dxa"/>
            <w:shd w:val="clear" w:color="auto" w:fill="D9D9D9" w:themeFill="background1" w:themeFillShade="D9"/>
          </w:tcPr>
          <w:p w14:paraId="4010B5AF" w14:textId="2A1F1E78" w:rsidR="00585A8B" w:rsidRPr="00CE3719" w:rsidRDefault="00585A8B" w:rsidP="00516D28">
            <w:pPr>
              <w:spacing w:before="40" w:after="40" w:afterAutospacing="0" w:line="240" w:lineRule="auto"/>
              <w:ind w:firstLine="0"/>
              <w:jc w:val="center"/>
              <w:rPr>
                <w:b/>
                <w:bCs/>
                <w:sz w:val="22"/>
              </w:rPr>
            </w:pPr>
            <w:r w:rsidRPr="00CE3719">
              <w:rPr>
                <w:b/>
                <w:bCs/>
                <w:sz w:val="22"/>
              </w:rPr>
              <w:t>Adv</w:t>
            </w:r>
          </w:p>
        </w:tc>
        <w:tc>
          <w:tcPr>
            <w:tcW w:w="2394" w:type="dxa"/>
            <w:vMerge/>
            <w:shd w:val="clear" w:color="auto" w:fill="D9D9D9" w:themeFill="background1" w:themeFillShade="D9"/>
          </w:tcPr>
          <w:p w14:paraId="5C16C61A" w14:textId="77777777" w:rsidR="00585A8B" w:rsidRPr="00CE3719" w:rsidRDefault="00585A8B" w:rsidP="00516D28">
            <w:pPr>
              <w:spacing w:before="40" w:after="40" w:afterAutospacing="0" w:line="240" w:lineRule="auto"/>
              <w:ind w:firstLine="0"/>
              <w:jc w:val="left"/>
              <w:rPr>
                <w:b/>
                <w:bCs/>
                <w:sz w:val="22"/>
              </w:rPr>
            </w:pPr>
          </w:p>
        </w:tc>
      </w:tr>
      <w:tr w:rsidR="0034327D" w:rsidRPr="00CE3719" w14:paraId="15D35435" w14:textId="77777777" w:rsidTr="0034327D">
        <w:tc>
          <w:tcPr>
            <w:tcW w:w="1254" w:type="dxa"/>
          </w:tcPr>
          <w:p w14:paraId="291D804F" w14:textId="1122376B" w:rsidR="002A6A59" w:rsidRPr="00CE3719" w:rsidRDefault="005C135B" w:rsidP="00516D28">
            <w:pPr>
              <w:spacing w:before="40" w:after="40" w:afterAutospacing="0" w:line="240" w:lineRule="auto"/>
              <w:ind w:firstLine="0"/>
              <w:rPr>
                <w:sz w:val="22"/>
              </w:rPr>
            </w:pPr>
            <w:r w:rsidRPr="00CE3719">
              <w:rPr>
                <w:sz w:val="22"/>
              </w:rPr>
              <w:t>Synonym</w:t>
            </w:r>
          </w:p>
        </w:tc>
        <w:tc>
          <w:tcPr>
            <w:tcW w:w="2701" w:type="dxa"/>
          </w:tcPr>
          <w:p w14:paraId="6BD0115E" w14:textId="1946FFFA" w:rsidR="002A6A59" w:rsidRPr="00CE3719" w:rsidRDefault="002A6A59" w:rsidP="00516D28">
            <w:pPr>
              <w:spacing w:before="40" w:after="40" w:afterAutospacing="0" w:line="240" w:lineRule="auto"/>
              <w:ind w:firstLine="0"/>
              <w:jc w:val="left"/>
              <w:rPr>
                <w:sz w:val="22"/>
              </w:rPr>
            </w:pPr>
            <w:r w:rsidRPr="00CE3719">
              <w:rPr>
                <w:sz w:val="22"/>
              </w:rPr>
              <w:t>A concept that means exactly or nearly the same as another</w:t>
            </w:r>
          </w:p>
        </w:tc>
        <w:tc>
          <w:tcPr>
            <w:tcW w:w="450" w:type="dxa"/>
          </w:tcPr>
          <w:p w14:paraId="2837259B" w14:textId="4AF965E1"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66AA78DB" w14:textId="5CC6352A" w:rsidR="002A6A59" w:rsidRPr="00CE3719" w:rsidRDefault="002A6A59" w:rsidP="00516D28">
            <w:pPr>
              <w:spacing w:before="40" w:after="40" w:afterAutospacing="0" w:line="240" w:lineRule="auto"/>
              <w:ind w:firstLine="0"/>
              <w:jc w:val="center"/>
              <w:rPr>
                <w:sz w:val="22"/>
              </w:rPr>
            </w:pPr>
            <w:r w:rsidRPr="00CE3719">
              <w:rPr>
                <w:sz w:val="22"/>
              </w:rPr>
              <w:t>X</w:t>
            </w:r>
          </w:p>
        </w:tc>
        <w:tc>
          <w:tcPr>
            <w:tcW w:w="571" w:type="dxa"/>
          </w:tcPr>
          <w:p w14:paraId="34EB69B0" w14:textId="3AF27096" w:rsidR="002A6A59" w:rsidRPr="00CE3719" w:rsidRDefault="002A6A59" w:rsidP="00516D28">
            <w:pPr>
              <w:spacing w:before="40" w:after="40" w:afterAutospacing="0" w:line="240" w:lineRule="auto"/>
              <w:ind w:firstLine="0"/>
              <w:jc w:val="center"/>
              <w:rPr>
                <w:sz w:val="22"/>
              </w:rPr>
            </w:pPr>
            <w:r w:rsidRPr="00CE3719">
              <w:rPr>
                <w:sz w:val="22"/>
              </w:rPr>
              <w:t>X</w:t>
            </w:r>
          </w:p>
        </w:tc>
        <w:tc>
          <w:tcPr>
            <w:tcW w:w="608" w:type="dxa"/>
          </w:tcPr>
          <w:p w14:paraId="46424FA4" w14:textId="01D60CA7" w:rsidR="002A6A59" w:rsidRPr="00CE3719" w:rsidRDefault="002A6A59" w:rsidP="00516D28">
            <w:pPr>
              <w:spacing w:before="40" w:after="40" w:afterAutospacing="0" w:line="240" w:lineRule="auto"/>
              <w:ind w:firstLine="0"/>
              <w:jc w:val="center"/>
              <w:rPr>
                <w:sz w:val="22"/>
              </w:rPr>
            </w:pPr>
            <w:r w:rsidRPr="00CE3719">
              <w:rPr>
                <w:sz w:val="22"/>
              </w:rPr>
              <w:t>X</w:t>
            </w:r>
          </w:p>
        </w:tc>
        <w:tc>
          <w:tcPr>
            <w:tcW w:w="2394" w:type="dxa"/>
          </w:tcPr>
          <w:p w14:paraId="78F62416" w14:textId="14591358" w:rsidR="005F577C" w:rsidRPr="00CE3719" w:rsidRDefault="002A6A59" w:rsidP="00516D28">
            <w:pPr>
              <w:spacing w:before="40" w:after="40" w:afterAutospacing="0" w:line="240" w:lineRule="auto"/>
              <w:ind w:firstLine="0"/>
              <w:jc w:val="left"/>
              <w:rPr>
                <w:sz w:val="22"/>
              </w:rPr>
            </w:pPr>
            <w:r w:rsidRPr="00CE3719">
              <w:rPr>
                <w:sz w:val="22"/>
              </w:rPr>
              <w:t>(sofa, couch, lounge)</w:t>
            </w:r>
            <w:r w:rsidR="005C135B" w:rsidRPr="00CE3719">
              <w:rPr>
                <w:sz w:val="22"/>
              </w:rPr>
              <w:t xml:space="preserve"> are all synonyms to each other</w:t>
            </w:r>
          </w:p>
        </w:tc>
      </w:tr>
      <w:tr w:rsidR="0034327D" w:rsidRPr="00CE3719" w14:paraId="11868125" w14:textId="77777777" w:rsidTr="0034327D">
        <w:tc>
          <w:tcPr>
            <w:tcW w:w="1254" w:type="dxa"/>
          </w:tcPr>
          <w:p w14:paraId="6752449A" w14:textId="3FE2428A" w:rsidR="002A6A59" w:rsidRPr="00CE3719" w:rsidRDefault="002A6A59" w:rsidP="00516D28">
            <w:pPr>
              <w:spacing w:before="40" w:after="40" w:afterAutospacing="0" w:line="240" w:lineRule="auto"/>
              <w:ind w:firstLine="0"/>
              <w:rPr>
                <w:sz w:val="22"/>
              </w:rPr>
            </w:pPr>
            <w:r w:rsidRPr="00CE3719">
              <w:rPr>
                <w:sz w:val="22"/>
              </w:rPr>
              <w:t>Antonym</w:t>
            </w:r>
          </w:p>
        </w:tc>
        <w:tc>
          <w:tcPr>
            <w:tcW w:w="2701" w:type="dxa"/>
          </w:tcPr>
          <w:p w14:paraId="5A1EAF7F" w14:textId="36C7CA3A" w:rsidR="002A6A59" w:rsidRPr="00CE3719" w:rsidRDefault="002A6A59" w:rsidP="00516D28">
            <w:pPr>
              <w:spacing w:before="40" w:after="40" w:afterAutospacing="0" w:line="240" w:lineRule="auto"/>
              <w:ind w:firstLine="0"/>
              <w:jc w:val="left"/>
              <w:rPr>
                <w:sz w:val="22"/>
              </w:rPr>
            </w:pPr>
            <w:r w:rsidRPr="00CE3719">
              <w:rPr>
                <w:sz w:val="22"/>
              </w:rPr>
              <w:t>A concept opposite in meaning to another</w:t>
            </w:r>
          </w:p>
        </w:tc>
        <w:tc>
          <w:tcPr>
            <w:tcW w:w="450" w:type="dxa"/>
          </w:tcPr>
          <w:p w14:paraId="663F7606" w14:textId="0BB01433"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2B9FAAAF" w14:textId="7D039E7A" w:rsidR="002A6A59" w:rsidRPr="00CE3719" w:rsidRDefault="002A6A59" w:rsidP="00516D28">
            <w:pPr>
              <w:spacing w:before="40" w:after="40" w:afterAutospacing="0" w:line="240" w:lineRule="auto"/>
              <w:ind w:firstLine="0"/>
              <w:jc w:val="center"/>
              <w:rPr>
                <w:sz w:val="22"/>
              </w:rPr>
            </w:pPr>
            <w:r w:rsidRPr="00CE3719">
              <w:rPr>
                <w:sz w:val="22"/>
              </w:rPr>
              <w:t>X</w:t>
            </w:r>
          </w:p>
        </w:tc>
        <w:tc>
          <w:tcPr>
            <w:tcW w:w="571" w:type="dxa"/>
          </w:tcPr>
          <w:p w14:paraId="2763C1A2" w14:textId="5776414C" w:rsidR="002A6A59" w:rsidRPr="00CE3719" w:rsidRDefault="002A6A59" w:rsidP="00516D28">
            <w:pPr>
              <w:spacing w:before="40" w:after="40" w:afterAutospacing="0" w:line="240" w:lineRule="auto"/>
              <w:ind w:firstLine="0"/>
              <w:jc w:val="center"/>
              <w:rPr>
                <w:sz w:val="22"/>
              </w:rPr>
            </w:pPr>
            <w:r w:rsidRPr="00CE3719">
              <w:rPr>
                <w:sz w:val="22"/>
              </w:rPr>
              <w:t>X</w:t>
            </w:r>
          </w:p>
        </w:tc>
        <w:tc>
          <w:tcPr>
            <w:tcW w:w="608" w:type="dxa"/>
          </w:tcPr>
          <w:p w14:paraId="39083753" w14:textId="3F071A6F" w:rsidR="002A6A59" w:rsidRPr="00CE3719" w:rsidRDefault="005F577C" w:rsidP="00516D28">
            <w:pPr>
              <w:spacing w:before="40" w:after="40" w:afterAutospacing="0" w:line="240" w:lineRule="auto"/>
              <w:ind w:firstLine="0"/>
              <w:jc w:val="center"/>
              <w:rPr>
                <w:sz w:val="22"/>
              </w:rPr>
            </w:pPr>
            <w:r w:rsidRPr="00CE3719">
              <w:rPr>
                <w:sz w:val="22"/>
              </w:rPr>
              <w:t>X</w:t>
            </w:r>
          </w:p>
        </w:tc>
        <w:tc>
          <w:tcPr>
            <w:tcW w:w="2394" w:type="dxa"/>
          </w:tcPr>
          <w:p w14:paraId="204186AF" w14:textId="62C66C4F" w:rsidR="002A6A59" w:rsidRPr="00CE3719" w:rsidRDefault="002A6A59" w:rsidP="00516D28">
            <w:pPr>
              <w:spacing w:before="40" w:after="40" w:afterAutospacing="0" w:line="240" w:lineRule="auto"/>
              <w:ind w:firstLine="0"/>
              <w:jc w:val="left"/>
              <w:rPr>
                <w:sz w:val="22"/>
              </w:rPr>
            </w:pPr>
            <w:r w:rsidRPr="00CE3719">
              <w:rPr>
                <w:sz w:val="22"/>
              </w:rPr>
              <w:t xml:space="preserve">(love) </w:t>
            </w:r>
            <w:r w:rsidR="00585A8B" w:rsidRPr="00CE3719">
              <w:rPr>
                <w:sz w:val="22"/>
              </w:rPr>
              <w:sym w:font="Wingdings" w:char="F0E0"/>
            </w:r>
            <w:r w:rsidRPr="00CE3719">
              <w:rPr>
                <w:sz w:val="22"/>
              </w:rPr>
              <w:t>(hate, detest)</w:t>
            </w:r>
          </w:p>
          <w:p w14:paraId="73503173" w14:textId="6C34A62B" w:rsidR="005F577C" w:rsidRPr="00CE3719" w:rsidRDefault="005F577C" w:rsidP="00516D28">
            <w:pPr>
              <w:spacing w:before="40" w:after="40" w:afterAutospacing="0" w:line="240" w:lineRule="auto"/>
              <w:ind w:firstLine="0"/>
              <w:jc w:val="left"/>
              <w:rPr>
                <w:sz w:val="22"/>
              </w:rPr>
            </w:pPr>
            <w:r w:rsidRPr="00CE3719">
              <w:rPr>
                <w:sz w:val="22"/>
              </w:rPr>
              <w:t xml:space="preserve">(heavy) </w:t>
            </w:r>
            <w:r w:rsidR="00585A8B" w:rsidRPr="00CE3719">
              <w:rPr>
                <w:sz w:val="22"/>
              </w:rPr>
              <w:sym w:font="Wingdings" w:char="F0E0"/>
            </w:r>
            <w:r w:rsidRPr="00CE3719">
              <w:rPr>
                <w:sz w:val="22"/>
              </w:rPr>
              <w:t>(light)</w:t>
            </w:r>
          </w:p>
          <w:p w14:paraId="0B3F2BF8" w14:textId="79CF530A" w:rsidR="00585A8B" w:rsidRPr="00CE3719" w:rsidRDefault="005F577C" w:rsidP="00516D28">
            <w:pPr>
              <w:spacing w:before="40" w:after="40" w:afterAutospacing="0" w:line="240" w:lineRule="auto"/>
              <w:ind w:firstLine="0"/>
              <w:jc w:val="left"/>
              <w:rPr>
                <w:sz w:val="22"/>
              </w:rPr>
            </w:pPr>
            <w:r w:rsidRPr="00CE3719">
              <w:rPr>
                <w:sz w:val="22"/>
              </w:rPr>
              <w:t xml:space="preserve">(quickly) </w:t>
            </w:r>
            <w:r w:rsidR="00585A8B" w:rsidRPr="00CE3719">
              <w:rPr>
                <w:sz w:val="22"/>
              </w:rPr>
              <w:sym w:font="Wingdings" w:char="F0E0"/>
            </w:r>
            <w:r w:rsidRPr="00CE3719">
              <w:rPr>
                <w:sz w:val="22"/>
              </w:rPr>
              <w:t>(slowly)</w:t>
            </w:r>
          </w:p>
        </w:tc>
      </w:tr>
      <w:tr w:rsidR="0034327D" w:rsidRPr="00CE3719" w14:paraId="4F0C6B18" w14:textId="77777777" w:rsidTr="0034327D">
        <w:tc>
          <w:tcPr>
            <w:tcW w:w="1254" w:type="dxa"/>
          </w:tcPr>
          <w:p w14:paraId="701516D2" w14:textId="1D0BF456" w:rsidR="002A6A59" w:rsidRPr="00CE3719" w:rsidRDefault="002A6A59" w:rsidP="00516D28">
            <w:pPr>
              <w:spacing w:before="40" w:after="40" w:afterAutospacing="0" w:line="240" w:lineRule="auto"/>
              <w:ind w:firstLine="0"/>
              <w:rPr>
                <w:sz w:val="22"/>
              </w:rPr>
            </w:pPr>
            <w:r w:rsidRPr="00CE3719">
              <w:rPr>
                <w:sz w:val="22"/>
              </w:rPr>
              <w:t>Hypernym</w:t>
            </w:r>
          </w:p>
        </w:tc>
        <w:tc>
          <w:tcPr>
            <w:tcW w:w="2701" w:type="dxa"/>
          </w:tcPr>
          <w:p w14:paraId="3882CBC8" w14:textId="77777777" w:rsidR="002A6A59" w:rsidRPr="00CE3719" w:rsidRDefault="002A6A59" w:rsidP="00516D28">
            <w:pPr>
              <w:pStyle w:val="ListParagraph"/>
              <w:numPr>
                <w:ilvl w:val="0"/>
                <w:numId w:val="31"/>
              </w:numPr>
              <w:spacing w:before="40" w:after="40" w:afterAutospacing="0" w:line="240" w:lineRule="auto"/>
              <w:ind w:left="345" w:hanging="270"/>
              <w:jc w:val="left"/>
              <w:rPr>
                <w:sz w:val="22"/>
              </w:rPr>
            </w:pPr>
            <w:r w:rsidRPr="00CE3719">
              <w:rPr>
                <w:sz w:val="22"/>
              </w:rPr>
              <w:t>A concept whose meaning denotes a superordinate</w:t>
            </w:r>
          </w:p>
          <w:p w14:paraId="741960D6" w14:textId="35ACD72A" w:rsidR="005F577C" w:rsidRPr="00CE3719" w:rsidRDefault="005F577C" w:rsidP="00516D28">
            <w:pPr>
              <w:pStyle w:val="ListParagraph"/>
              <w:numPr>
                <w:ilvl w:val="0"/>
                <w:numId w:val="31"/>
              </w:numPr>
              <w:spacing w:before="40" w:after="40" w:afterAutospacing="0" w:line="240" w:lineRule="auto"/>
              <w:ind w:left="345" w:hanging="270"/>
              <w:jc w:val="left"/>
              <w:rPr>
                <w:sz w:val="22"/>
              </w:rPr>
            </w:pPr>
            <w:r w:rsidRPr="00CE3719">
              <w:rPr>
                <w:sz w:val="22"/>
              </w:rPr>
              <w:t xml:space="preserve">From concept to </w:t>
            </w:r>
            <w:r w:rsidR="00975F8B" w:rsidRPr="00CE3719">
              <w:rPr>
                <w:sz w:val="22"/>
              </w:rPr>
              <w:t>superordinate</w:t>
            </w:r>
          </w:p>
        </w:tc>
        <w:tc>
          <w:tcPr>
            <w:tcW w:w="450" w:type="dxa"/>
          </w:tcPr>
          <w:p w14:paraId="0CA4D6F9" w14:textId="6EB3E5FC"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2AD7D138" w14:textId="068AEB89" w:rsidR="002A6A59" w:rsidRPr="00CE3719" w:rsidRDefault="002A6A59" w:rsidP="00516D28">
            <w:pPr>
              <w:spacing w:before="40" w:after="40" w:afterAutospacing="0" w:line="240" w:lineRule="auto"/>
              <w:ind w:firstLine="0"/>
              <w:jc w:val="center"/>
              <w:rPr>
                <w:sz w:val="22"/>
              </w:rPr>
            </w:pPr>
            <w:r w:rsidRPr="00CE3719">
              <w:rPr>
                <w:sz w:val="22"/>
              </w:rPr>
              <w:t>X</w:t>
            </w:r>
          </w:p>
        </w:tc>
        <w:tc>
          <w:tcPr>
            <w:tcW w:w="571" w:type="dxa"/>
          </w:tcPr>
          <w:p w14:paraId="3482251D" w14:textId="77777777" w:rsidR="002A6A59" w:rsidRPr="00CE3719" w:rsidRDefault="002A6A59" w:rsidP="00516D28">
            <w:pPr>
              <w:spacing w:before="40" w:after="40" w:afterAutospacing="0" w:line="240" w:lineRule="auto"/>
              <w:ind w:firstLine="0"/>
              <w:jc w:val="center"/>
              <w:rPr>
                <w:sz w:val="22"/>
              </w:rPr>
            </w:pPr>
          </w:p>
        </w:tc>
        <w:tc>
          <w:tcPr>
            <w:tcW w:w="608" w:type="dxa"/>
          </w:tcPr>
          <w:p w14:paraId="7FD6A638" w14:textId="77777777" w:rsidR="002A6A59" w:rsidRPr="00CE3719" w:rsidRDefault="002A6A59" w:rsidP="00516D28">
            <w:pPr>
              <w:spacing w:before="40" w:after="40" w:afterAutospacing="0" w:line="240" w:lineRule="auto"/>
              <w:ind w:firstLine="0"/>
              <w:jc w:val="center"/>
              <w:rPr>
                <w:sz w:val="22"/>
              </w:rPr>
            </w:pPr>
          </w:p>
        </w:tc>
        <w:tc>
          <w:tcPr>
            <w:tcW w:w="2394" w:type="dxa"/>
          </w:tcPr>
          <w:p w14:paraId="2859380A" w14:textId="5549F6AF" w:rsidR="00585A8B" w:rsidRPr="00CE3719" w:rsidRDefault="00585A8B" w:rsidP="00516D28">
            <w:pPr>
              <w:spacing w:before="40" w:after="40" w:afterAutospacing="0" w:line="240" w:lineRule="auto"/>
              <w:ind w:firstLine="0"/>
              <w:jc w:val="left"/>
              <w:rPr>
                <w:sz w:val="22"/>
              </w:rPr>
            </w:pPr>
            <w:r w:rsidRPr="00CE3719">
              <w:rPr>
                <w:sz w:val="22"/>
              </w:rPr>
              <w:t>(</w:t>
            </w:r>
            <w:r w:rsidR="008E1305" w:rsidRPr="00CE3719">
              <w:rPr>
                <w:sz w:val="22"/>
              </w:rPr>
              <w:t>dalmatian</w:t>
            </w:r>
            <w:r w:rsidRPr="00CE3719">
              <w:rPr>
                <w:sz w:val="22"/>
              </w:rPr>
              <w:t xml:space="preserve">) </w:t>
            </w:r>
            <w:r w:rsidRPr="00CE3719">
              <w:rPr>
                <w:sz w:val="22"/>
              </w:rPr>
              <w:sym w:font="Wingdings" w:char="F0E0"/>
            </w:r>
            <w:r w:rsidRPr="00CE3719">
              <w:rPr>
                <w:sz w:val="22"/>
              </w:rPr>
              <w:t xml:space="preserve"> (dog)</w:t>
            </w:r>
          </w:p>
          <w:p w14:paraId="68B3A6A1" w14:textId="41BDC5C7" w:rsidR="00585A8B" w:rsidRPr="00CE3719" w:rsidRDefault="00585A8B" w:rsidP="00516D28">
            <w:pPr>
              <w:spacing w:before="40" w:after="40" w:afterAutospacing="0" w:line="240" w:lineRule="auto"/>
              <w:ind w:firstLine="0"/>
              <w:jc w:val="left"/>
              <w:rPr>
                <w:sz w:val="22"/>
              </w:rPr>
            </w:pPr>
            <w:r w:rsidRPr="00CE3719">
              <w:rPr>
                <w:sz w:val="22"/>
              </w:rPr>
              <w:t xml:space="preserve">(fly) </w:t>
            </w:r>
            <w:r w:rsidRPr="00CE3719">
              <w:rPr>
                <w:sz w:val="22"/>
              </w:rPr>
              <w:sym w:font="Wingdings" w:char="F0E0"/>
            </w:r>
            <w:r w:rsidRPr="00CE3719">
              <w:rPr>
                <w:sz w:val="22"/>
              </w:rPr>
              <w:t xml:space="preserve"> travel</w:t>
            </w:r>
          </w:p>
        </w:tc>
      </w:tr>
      <w:tr w:rsidR="0034327D" w:rsidRPr="00CE3719" w14:paraId="1A99919A" w14:textId="77777777" w:rsidTr="0034327D">
        <w:tc>
          <w:tcPr>
            <w:tcW w:w="1254" w:type="dxa"/>
          </w:tcPr>
          <w:p w14:paraId="2A75542F" w14:textId="3CFF2A8B" w:rsidR="002A6A59" w:rsidRPr="00CE3719" w:rsidRDefault="002A6A59" w:rsidP="00516D28">
            <w:pPr>
              <w:spacing w:before="40" w:after="40" w:afterAutospacing="0" w:line="240" w:lineRule="auto"/>
              <w:ind w:firstLine="0"/>
              <w:rPr>
                <w:sz w:val="22"/>
              </w:rPr>
            </w:pPr>
            <w:r w:rsidRPr="00CE3719">
              <w:rPr>
                <w:sz w:val="22"/>
              </w:rPr>
              <w:t>Hyponym</w:t>
            </w:r>
          </w:p>
        </w:tc>
        <w:tc>
          <w:tcPr>
            <w:tcW w:w="2701" w:type="dxa"/>
          </w:tcPr>
          <w:p w14:paraId="74AC033D" w14:textId="3858FEA6" w:rsidR="002A6A59" w:rsidRPr="00CE3719" w:rsidRDefault="00DF588F" w:rsidP="00516D28">
            <w:pPr>
              <w:pStyle w:val="ListParagraph"/>
              <w:numPr>
                <w:ilvl w:val="0"/>
                <w:numId w:val="31"/>
              </w:numPr>
              <w:spacing w:before="40" w:after="40" w:afterAutospacing="0" w:line="240" w:lineRule="auto"/>
              <w:ind w:left="345" w:hanging="270"/>
              <w:jc w:val="left"/>
              <w:rPr>
                <w:sz w:val="22"/>
              </w:rPr>
            </w:pPr>
            <w:r w:rsidRPr="00CE3719">
              <w:rPr>
                <w:sz w:val="22"/>
              </w:rPr>
              <w:t xml:space="preserve">More specific meaning than a general </w:t>
            </w:r>
            <w:r w:rsidR="0034327D" w:rsidRPr="00CE3719">
              <w:rPr>
                <w:sz w:val="22"/>
              </w:rPr>
              <w:t xml:space="preserve">or superordinate term applicable </w:t>
            </w:r>
            <w:r w:rsidR="005828EC" w:rsidRPr="00CE3719">
              <w:rPr>
                <w:sz w:val="22"/>
              </w:rPr>
              <w:t>to meaning</w:t>
            </w:r>
            <w:r w:rsidR="002A6A59" w:rsidRPr="00CE3719">
              <w:rPr>
                <w:sz w:val="22"/>
              </w:rPr>
              <w:t xml:space="preserve"> denotes a subordinate</w:t>
            </w:r>
          </w:p>
          <w:p w14:paraId="722B4818" w14:textId="3B0F23A8" w:rsidR="00585A8B" w:rsidRPr="00CE3719" w:rsidRDefault="00585A8B" w:rsidP="00516D28">
            <w:pPr>
              <w:pStyle w:val="ListParagraph"/>
              <w:numPr>
                <w:ilvl w:val="0"/>
                <w:numId w:val="31"/>
              </w:numPr>
              <w:spacing w:before="40" w:after="40" w:afterAutospacing="0" w:line="240" w:lineRule="auto"/>
              <w:ind w:left="345" w:hanging="270"/>
              <w:jc w:val="left"/>
              <w:rPr>
                <w:sz w:val="22"/>
              </w:rPr>
            </w:pPr>
            <w:r w:rsidRPr="00CE3719">
              <w:rPr>
                <w:sz w:val="22"/>
              </w:rPr>
              <w:t>From concept to subtypes</w:t>
            </w:r>
          </w:p>
        </w:tc>
        <w:tc>
          <w:tcPr>
            <w:tcW w:w="450" w:type="dxa"/>
          </w:tcPr>
          <w:p w14:paraId="0179A354" w14:textId="1A7AAB55"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327B827E" w14:textId="6F0B9712" w:rsidR="002A6A59" w:rsidRPr="00CE3719" w:rsidRDefault="002A6A59" w:rsidP="00516D28">
            <w:pPr>
              <w:spacing w:before="40" w:after="40" w:afterAutospacing="0" w:line="240" w:lineRule="auto"/>
              <w:ind w:firstLine="0"/>
              <w:jc w:val="center"/>
              <w:rPr>
                <w:sz w:val="22"/>
              </w:rPr>
            </w:pPr>
            <w:r w:rsidRPr="00CE3719">
              <w:rPr>
                <w:sz w:val="22"/>
              </w:rPr>
              <w:t>X</w:t>
            </w:r>
          </w:p>
        </w:tc>
        <w:tc>
          <w:tcPr>
            <w:tcW w:w="571" w:type="dxa"/>
          </w:tcPr>
          <w:p w14:paraId="4749DF5C" w14:textId="77777777" w:rsidR="002A6A59" w:rsidRPr="00CE3719" w:rsidRDefault="002A6A59" w:rsidP="00516D28">
            <w:pPr>
              <w:spacing w:before="40" w:after="40" w:afterAutospacing="0" w:line="240" w:lineRule="auto"/>
              <w:ind w:firstLine="0"/>
              <w:jc w:val="center"/>
              <w:rPr>
                <w:sz w:val="22"/>
              </w:rPr>
            </w:pPr>
          </w:p>
        </w:tc>
        <w:tc>
          <w:tcPr>
            <w:tcW w:w="608" w:type="dxa"/>
          </w:tcPr>
          <w:p w14:paraId="780AAB9D" w14:textId="77777777" w:rsidR="002A6A59" w:rsidRPr="00CE3719" w:rsidRDefault="002A6A59" w:rsidP="00516D28">
            <w:pPr>
              <w:spacing w:before="40" w:after="40" w:afterAutospacing="0" w:line="240" w:lineRule="auto"/>
              <w:ind w:firstLine="0"/>
              <w:jc w:val="center"/>
              <w:rPr>
                <w:sz w:val="22"/>
              </w:rPr>
            </w:pPr>
          </w:p>
        </w:tc>
        <w:tc>
          <w:tcPr>
            <w:tcW w:w="2394" w:type="dxa"/>
          </w:tcPr>
          <w:p w14:paraId="4C66B0CD" w14:textId="6FA5D56C" w:rsidR="002A6A59" w:rsidRPr="00CE3719" w:rsidRDefault="00DF588F" w:rsidP="00516D28">
            <w:pPr>
              <w:spacing w:before="40" w:after="40" w:afterAutospacing="0" w:line="240" w:lineRule="auto"/>
              <w:ind w:firstLine="0"/>
              <w:jc w:val="left"/>
              <w:rPr>
                <w:sz w:val="22"/>
              </w:rPr>
            </w:pPr>
            <w:r w:rsidRPr="00CE3719">
              <w:rPr>
                <w:sz w:val="22"/>
              </w:rPr>
              <w:t>(house)</w:t>
            </w:r>
            <w:r w:rsidR="00585A8B" w:rsidRPr="00CE3719">
              <w:rPr>
                <w:sz w:val="22"/>
              </w:rPr>
              <w:t xml:space="preserve"> </w:t>
            </w:r>
            <w:r w:rsidR="00585A8B" w:rsidRPr="00CE3719">
              <w:rPr>
                <w:sz w:val="22"/>
              </w:rPr>
              <w:sym w:font="Wingdings" w:char="F0E0"/>
            </w:r>
            <w:r w:rsidR="00585A8B" w:rsidRPr="00CE3719">
              <w:rPr>
                <w:sz w:val="22"/>
              </w:rPr>
              <w:t xml:space="preserve"> (beach house, guest house)</w:t>
            </w:r>
          </w:p>
        </w:tc>
      </w:tr>
      <w:tr w:rsidR="0034327D" w:rsidRPr="00CE3719" w14:paraId="1660577F" w14:textId="77777777" w:rsidTr="0034327D">
        <w:tc>
          <w:tcPr>
            <w:tcW w:w="1254" w:type="dxa"/>
          </w:tcPr>
          <w:p w14:paraId="10736E5B" w14:textId="11659FB1" w:rsidR="002A6A59" w:rsidRPr="00CE3719" w:rsidRDefault="002A6A59" w:rsidP="00516D28">
            <w:pPr>
              <w:spacing w:before="40" w:after="40" w:afterAutospacing="0" w:line="240" w:lineRule="auto"/>
              <w:ind w:firstLine="0"/>
              <w:rPr>
                <w:sz w:val="22"/>
              </w:rPr>
            </w:pPr>
            <w:r w:rsidRPr="00CE3719">
              <w:rPr>
                <w:sz w:val="22"/>
              </w:rPr>
              <w:t>Meronym</w:t>
            </w:r>
          </w:p>
        </w:tc>
        <w:tc>
          <w:tcPr>
            <w:tcW w:w="2701" w:type="dxa"/>
          </w:tcPr>
          <w:p w14:paraId="375D4F62" w14:textId="1E57454B" w:rsidR="002A6A59" w:rsidRPr="00CE3719" w:rsidRDefault="00585A8B" w:rsidP="00516D28">
            <w:pPr>
              <w:spacing w:before="40" w:after="40" w:afterAutospacing="0" w:line="240" w:lineRule="auto"/>
              <w:ind w:firstLine="0"/>
              <w:jc w:val="left"/>
              <w:rPr>
                <w:sz w:val="22"/>
              </w:rPr>
            </w:pPr>
            <w:r w:rsidRPr="00CE3719">
              <w:rPr>
                <w:sz w:val="22"/>
              </w:rPr>
              <w:t>From parts to whole</w:t>
            </w:r>
          </w:p>
        </w:tc>
        <w:tc>
          <w:tcPr>
            <w:tcW w:w="450" w:type="dxa"/>
          </w:tcPr>
          <w:p w14:paraId="11BB3088" w14:textId="2AAF7A69" w:rsidR="002A6A59" w:rsidRPr="00CE3719" w:rsidRDefault="002A6A59" w:rsidP="00516D28">
            <w:pPr>
              <w:spacing w:before="40" w:after="40" w:afterAutospacing="0" w:line="240" w:lineRule="auto"/>
              <w:ind w:firstLine="0"/>
              <w:jc w:val="center"/>
              <w:rPr>
                <w:sz w:val="22"/>
              </w:rPr>
            </w:pPr>
            <w:r w:rsidRPr="00CE3719">
              <w:rPr>
                <w:sz w:val="22"/>
              </w:rPr>
              <w:t>X</w:t>
            </w:r>
          </w:p>
        </w:tc>
        <w:tc>
          <w:tcPr>
            <w:tcW w:w="567" w:type="dxa"/>
          </w:tcPr>
          <w:p w14:paraId="55418149" w14:textId="59BA09CB" w:rsidR="002A6A59" w:rsidRPr="00CE3719" w:rsidRDefault="002A6A59" w:rsidP="00516D28">
            <w:pPr>
              <w:spacing w:before="40" w:after="40" w:afterAutospacing="0" w:line="240" w:lineRule="auto"/>
              <w:ind w:firstLine="0"/>
              <w:jc w:val="center"/>
              <w:rPr>
                <w:sz w:val="22"/>
              </w:rPr>
            </w:pPr>
          </w:p>
        </w:tc>
        <w:tc>
          <w:tcPr>
            <w:tcW w:w="571" w:type="dxa"/>
          </w:tcPr>
          <w:p w14:paraId="4D09A9FB" w14:textId="77777777" w:rsidR="002A6A59" w:rsidRPr="00CE3719" w:rsidRDefault="002A6A59" w:rsidP="00516D28">
            <w:pPr>
              <w:spacing w:before="40" w:after="40" w:afterAutospacing="0" w:line="240" w:lineRule="auto"/>
              <w:ind w:firstLine="0"/>
              <w:jc w:val="center"/>
              <w:rPr>
                <w:sz w:val="22"/>
              </w:rPr>
            </w:pPr>
          </w:p>
        </w:tc>
        <w:tc>
          <w:tcPr>
            <w:tcW w:w="608" w:type="dxa"/>
          </w:tcPr>
          <w:p w14:paraId="06CAE192" w14:textId="77777777" w:rsidR="002A6A59" w:rsidRPr="00CE3719" w:rsidRDefault="002A6A59" w:rsidP="00516D28">
            <w:pPr>
              <w:spacing w:before="40" w:after="40" w:afterAutospacing="0" w:line="240" w:lineRule="auto"/>
              <w:ind w:firstLine="0"/>
              <w:jc w:val="center"/>
              <w:rPr>
                <w:sz w:val="22"/>
              </w:rPr>
            </w:pPr>
          </w:p>
        </w:tc>
        <w:tc>
          <w:tcPr>
            <w:tcW w:w="2394" w:type="dxa"/>
          </w:tcPr>
          <w:p w14:paraId="053257B7" w14:textId="77777777" w:rsidR="002A6A59" w:rsidRPr="00CE3719" w:rsidRDefault="002A6A59" w:rsidP="00516D28">
            <w:pPr>
              <w:spacing w:before="40" w:after="40" w:afterAutospacing="0" w:line="240" w:lineRule="auto"/>
              <w:ind w:firstLine="0"/>
              <w:jc w:val="left"/>
              <w:rPr>
                <w:sz w:val="22"/>
              </w:rPr>
            </w:pPr>
            <w:r w:rsidRPr="00CE3719">
              <w:rPr>
                <w:sz w:val="22"/>
              </w:rPr>
              <w:t>(</w:t>
            </w:r>
            <w:r w:rsidR="00585A8B" w:rsidRPr="00CE3719">
              <w:rPr>
                <w:sz w:val="22"/>
              </w:rPr>
              <w:t>course</w:t>
            </w:r>
            <w:r w:rsidRPr="00CE3719">
              <w:rPr>
                <w:sz w:val="22"/>
              </w:rPr>
              <w:t xml:space="preserve">) </w:t>
            </w:r>
            <w:r w:rsidR="00585A8B" w:rsidRPr="00CE3719">
              <w:rPr>
                <w:sz w:val="22"/>
              </w:rPr>
              <w:sym w:font="Wingdings" w:char="F0E0"/>
            </w:r>
            <w:r w:rsidR="00585A8B" w:rsidRPr="00CE3719">
              <w:rPr>
                <w:sz w:val="22"/>
              </w:rPr>
              <w:t xml:space="preserve"> </w:t>
            </w:r>
            <w:r w:rsidRPr="00CE3719">
              <w:rPr>
                <w:sz w:val="22"/>
              </w:rPr>
              <w:t>(</w:t>
            </w:r>
            <w:r w:rsidR="00585A8B" w:rsidRPr="00CE3719">
              <w:rPr>
                <w:sz w:val="22"/>
              </w:rPr>
              <w:t>meal</w:t>
            </w:r>
            <w:r w:rsidRPr="00CE3719">
              <w:rPr>
                <w:sz w:val="22"/>
              </w:rPr>
              <w:t>)</w:t>
            </w:r>
          </w:p>
          <w:p w14:paraId="303C5A48" w14:textId="4D5C2E32" w:rsidR="00E654C6" w:rsidRPr="00CE3719" w:rsidRDefault="00E654C6" w:rsidP="00516D28">
            <w:pPr>
              <w:spacing w:before="40" w:after="40" w:afterAutospacing="0" w:line="240" w:lineRule="auto"/>
              <w:ind w:firstLine="0"/>
              <w:jc w:val="left"/>
              <w:rPr>
                <w:sz w:val="22"/>
              </w:rPr>
            </w:pPr>
            <w:r w:rsidRPr="00CE3719">
              <w:rPr>
                <w:sz w:val="22"/>
              </w:rPr>
              <w:t xml:space="preserve">(kitchen) </w:t>
            </w:r>
            <w:r w:rsidRPr="00CE3719">
              <w:rPr>
                <w:sz w:val="22"/>
              </w:rPr>
              <w:sym w:font="Wingdings" w:char="F0E0"/>
            </w:r>
            <w:r w:rsidRPr="00CE3719">
              <w:rPr>
                <w:sz w:val="22"/>
              </w:rPr>
              <w:t xml:space="preserve"> (home)</w:t>
            </w:r>
          </w:p>
        </w:tc>
      </w:tr>
      <w:tr w:rsidR="005F577C" w:rsidRPr="00CE3719" w14:paraId="581DC168" w14:textId="77777777" w:rsidTr="0034327D">
        <w:tc>
          <w:tcPr>
            <w:tcW w:w="1254" w:type="dxa"/>
          </w:tcPr>
          <w:p w14:paraId="0AC4CA4A" w14:textId="77D1A830" w:rsidR="005F577C" w:rsidRPr="00CE3719" w:rsidRDefault="005F577C" w:rsidP="00516D28">
            <w:pPr>
              <w:spacing w:before="40" w:after="40" w:afterAutospacing="0" w:line="240" w:lineRule="auto"/>
              <w:ind w:firstLine="0"/>
              <w:rPr>
                <w:sz w:val="22"/>
              </w:rPr>
            </w:pPr>
            <w:proofErr w:type="spellStart"/>
            <w:r w:rsidRPr="00CE3719">
              <w:rPr>
                <w:sz w:val="22"/>
              </w:rPr>
              <w:t>Holonym</w:t>
            </w:r>
            <w:proofErr w:type="spellEnd"/>
          </w:p>
        </w:tc>
        <w:tc>
          <w:tcPr>
            <w:tcW w:w="2701" w:type="dxa"/>
          </w:tcPr>
          <w:p w14:paraId="3A912996" w14:textId="50ED4A5B" w:rsidR="005F577C" w:rsidRPr="00CE3719" w:rsidRDefault="00585A8B" w:rsidP="00516D28">
            <w:pPr>
              <w:spacing w:before="40" w:after="40" w:afterAutospacing="0" w:line="240" w:lineRule="auto"/>
              <w:ind w:firstLine="0"/>
              <w:jc w:val="left"/>
              <w:rPr>
                <w:sz w:val="22"/>
              </w:rPr>
            </w:pPr>
            <w:r w:rsidRPr="00CE3719">
              <w:rPr>
                <w:sz w:val="22"/>
              </w:rPr>
              <w:t>From wholes to parts</w:t>
            </w:r>
          </w:p>
        </w:tc>
        <w:tc>
          <w:tcPr>
            <w:tcW w:w="450" w:type="dxa"/>
          </w:tcPr>
          <w:p w14:paraId="6DF53BE0" w14:textId="2E8259C1" w:rsidR="005F577C" w:rsidRPr="00CE3719" w:rsidRDefault="005F577C" w:rsidP="00516D28">
            <w:pPr>
              <w:spacing w:before="40" w:after="40" w:afterAutospacing="0" w:line="240" w:lineRule="auto"/>
              <w:ind w:firstLine="0"/>
              <w:jc w:val="center"/>
              <w:rPr>
                <w:sz w:val="22"/>
              </w:rPr>
            </w:pPr>
            <w:r w:rsidRPr="00CE3719">
              <w:rPr>
                <w:sz w:val="22"/>
              </w:rPr>
              <w:t>X</w:t>
            </w:r>
          </w:p>
        </w:tc>
        <w:tc>
          <w:tcPr>
            <w:tcW w:w="567" w:type="dxa"/>
          </w:tcPr>
          <w:p w14:paraId="7406FF27" w14:textId="77777777" w:rsidR="005F577C" w:rsidRPr="00CE3719" w:rsidRDefault="005F577C" w:rsidP="00516D28">
            <w:pPr>
              <w:spacing w:before="40" w:after="40" w:afterAutospacing="0" w:line="240" w:lineRule="auto"/>
              <w:ind w:firstLine="0"/>
              <w:jc w:val="center"/>
              <w:rPr>
                <w:sz w:val="22"/>
              </w:rPr>
            </w:pPr>
          </w:p>
        </w:tc>
        <w:tc>
          <w:tcPr>
            <w:tcW w:w="571" w:type="dxa"/>
          </w:tcPr>
          <w:p w14:paraId="4B7761E5" w14:textId="77777777" w:rsidR="005F577C" w:rsidRPr="00CE3719" w:rsidRDefault="005F577C" w:rsidP="00516D28">
            <w:pPr>
              <w:spacing w:before="40" w:after="40" w:afterAutospacing="0" w:line="240" w:lineRule="auto"/>
              <w:ind w:firstLine="0"/>
              <w:jc w:val="center"/>
              <w:rPr>
                <w:sz w:val="22"/>
              </w:rPr>
            </w:pPr>
          </w:p>
        </w:tc>
        <w:tc>
          <w:tcPr>
            <w:tcW w:w="608" w:type="dxa"/>
          </w:tcPr>
          <w:p w14:paraId="3DF3693B" w14:textId="77777777" w:rsidR="005F577C" w:rsidRPr="00CE3719" w:rsidRDefault="005F577C" w:rsidP="00516D28">
            <w:pPr>
              <w:spacing w:before="40" w:after="40" w:afterAutospacing="0" w:line="240" w:lineRule="auto"/>
              <w:ind w:firstLine="0"/>
              <w:jc w:val="center"/>
              <w:rPr>
                <w:sz w:val="22"/>
              </w:rPr>
            </w:pPr>
          </w:p>
        </w:tc>
        <w:tc>
          <w:tcPr>
            <w:tcW w:w="2394" w:type="dxa"/>
          </w:tcPr>
          <w:p w14:paraId="3E18CA82" w14:textId="22A0E3FB" w:rsidR="005F577C" w:rsidRPr="00CE3719" w:rsidRDefault="005F577C" w:rsidP="00516D28">
            <w:pPr>
              <w:spacing w:before="40" w:after="40" w:afterAutospacing="0" w:line="240" w:lineRule="auto"/>
              <w:ind w:firstLine="0"/>
              <w:jc w:val="left"/>
              <w:rPr>
                <w:sz w:val="22"/>
              </w:rPr>
            </w:pPr>
            <w:r w:rsidRPr="00CE3719">
              <w:rPr>
                <w:sz w:val="22"/>
              </w:rPr>
              <w:t xml:space="preserve">(snow) </w:t>
            </w:r>
            <w:r w:rsidR="00585A8B" w:rsidRPr="00CE3719">
              <w:rPr>
                <w:sz w:val="22"/>
              </w:rPr>
              <w:sym w:font="Wingdings" w:char="F0E0"/>
            </w:r>
            <w:r w:rsidRPr="00CE3719">
              <w:rPr>
                <w:sz w:val="22"/>
              </w:rPr>
              <w:t xml:space="preserve"> (flake</w:t>
            </w:r>
            <w:r w:rsidR="00585A8B" w:rsidRPr="00CE3719">
              <w:rPr>
                <w:sz w:val="22"/>
              </w:rPr>
              <w:t>, snowflake</w:t>
            </w:r>
            <w:r w:rsidRPr="00CE3719">
              <w:rPr>
                <w:sz w:val="22"/>
              </w:rPr>
              <w:t>)</w:t>
            </w:r>
          </w:p>
        </w:tc>
      </w:tr>
      <w:tr w:rsidR="005F577C" w:rsidRPr="00CE3719" w14:paraId="373BE8F8" w14:textId="77777777" w:rsidTr="0034327D">
        <w:tc>
          <w:tcPr>
            <w:tcW w:w="1254" w:type="dxa"/>
          </w:tcPr>
          <w:p w14:paraId="028E0841" w14:textId="1572B2C7" w:rsidR="005F577C" w:rsidRPr="00CE3719" w:rsidRDefault="005F577C" w:rsidP="00516D28">
            <w:pPr>
              <w:spacing w:before="40" w:after="40" w:afterAutospacing="0" w:line="240" w:lineRule="auto"/>
              <w:ind w:firstLine="0"/>
              <w:rPr>
                <w:sz w:val="22"/>
              </w:rPr>
            </w:pPr>
            <w:r w:rsidRPr="00CE3719">
              <w:rPr>
                <w:sz w:val="22"/>
              </w:rPr>
              <w:t>Entail</w:t>
            </w:r>
            <w:r w:rsidR="00FB40A4" w:rsidRPr="00CE3719">
              <w:rPr>
                <w:sz w:val="22"/>
              </w:rPr>
              <w:t>ments</w:t>
            </w:r>
          </w:p>
        </w:tc>
        <w:tc>
          <w:tcPr>
            <w:tcW w:w="2701" w:type="dxa"/>
          </w:tcPr>
          <w:p w14:paraId="1DDF54D2" w14:textId="38B4B165" w:rsidR="005F577C" w:rsidRPr="00CE3719" w:rsidRDefault="00FB40A4" w:rsidP="00516D28">
            <w:pPr>
              <w:spacing w:before="40" w:after="40" w:afterAutospacing="0" w:line="240" w:lineRule="auto"/>
              <w:ind w:firstLine="0"/>
              <w:jc w:val="left"/>
              <w:rPr>
                <w:sz w:val="22"/>
              </w:rPr>
            </w:pPr>
            <w:r w:rsidRPr="00CE3719">
              <w:rPr>
                <w:sz w:val="22"/>
              </w:rPr>
              <w:t>An entailment is an implication.</w:t>
            </w:r>
          </w:p>
        </w:tc>
        <w:tc>
          <w:tcPr>
            <w:tcW w:w="450" w:type="dxa"/>
          </w:tcPr>
          <w:p w14:paraId="1BC5C067" w14:textId="77777777" w:rsidR="005F577C" w:rsidRPr="00CE3719" w:rsidRDefault="005F577C" w:rsidP="00516D28">
            <w:pPr>
              <w:spacing w:before="40" w:after="40" w:afterAutospacing="0" w:line="240" w:lineRule="auto"/>
              <w:ind w:firstLine="0"/>
              <w:jc w:val="center"/>
              <w:rPr>
                <w:sz w:val="22"/>
              </w:rPr>
            </w:pPr>
          </w:p>
        </w:tc>
        <w:tc>
          <w:tcPr>
            <w:tcW w:w="567" w:type="dxa"/>
          </w:tcPr>
          <w:p w14:paraId="0C72FE2C" w14:textId="34D53EA4" w:rsidR="005F577C" w:rsidRPr="00CE3719" w:rsidRDefault="005F577C" w:rsidP="00516D28">
            <w:pPr>
              <w:spacing w:before="40" w:after="40" w:afterAutospacing="0" w:line="240" w:lineRule="auto"/>
              <w:ind w:firstLine="0"/>
              <w:jc w:val="center"/>
              <w:rPr>
                <w:sz w:val="22"/>
              </w:rPr>
            </w:pPr>
            <w:r w:rsidRPr="00CE3719">
              <w:rPr>
                <w:sz w:val="22"/>
              </w:rPr>
              <w:t>X</w:t>
            </w:r>
          </w:p>
        </w:tc>
        <w:tc>
          <w:tcPr>
            <w:tcW w:w="571" w:type="dxa"/>
          </w:tcPr>
          <w:p w14:paraId="328D8DCA" w14:textId="77777777" w:rsidR="005F577C" w:rsidRPr="00CE3719" w:rsidRDefault="005F577C" w:rsidP="00516D28">
            <w:pPr>
              <w:spacing w:before="40" w:after="40" w:afterAutospacing="0" w:line="240" w:lineRule="auto"/>
              <w:ind w:firstLine="0"/>
              <w:jc w:val="center"/>
              <w:rPr>
                <w:sz w:val="22"/>
              </w:rPr>
            </w:pPr>
          </w:p>
        </w:tc>
        <w:tc>
          <w:tcPr>
            <w:tcW w:w="608" w:type="dxa"/>
          </w:tcPr>
          <w:p w14:paraId="7B8553DF" w14:textId="77777777" w:rsidR="005F577C" w:rsidRPr="00CE3719" w:rsidRDefault="005F577C" w:rsidP="00516D28">
            <w:pPr>
              <w:spacing w:before="40" w:after="40" w:afterAutospacing="0" w:line="240" w:lineRule="auto"/>
              <w:ind w:firstLine="0"/>
              <w:jc w:val="center"/>
              <w:rPr>
                <w:sz w:val="22"/>
              </w:rPr>
            </w:pPr>
          </w:p>
        </w:tc>
        <w:tc>
          <w:tcPr>
            <w:tcW w:w="2394" w:type="dxa"/>
          </w:tcPr>
          <w:p w14:paraId="13ECDE5D" w14:textId="498652B0" w:rsidR="005F577C" w:rsidRPr="00CE3719" w:rsidRDefault="005F577C" w:rsidP="00516D28">
            <w:pPr>
              <w:spacing w:before="40" w:after="40" w:afterAutospacing="0" w:line="240" w:lineRule="auto"/>
              <w:ind w:firstLine="0"/>
              <w:jc w:val="left"/>
              <w:rPr>
                <w:sz w:val="22"/>
              </w:rPr>
            </w:pPr>
            <w:r w:rsidRPr="00CE3719">
              <w:rPr>
                <w:sz w:val="22"/>
              </w:rPr>
              <w:t xml:space="preserve">(snore) </w:t>
            </w:r>
            <w:r w:rsidR="00585A8B" w:rsidRPr="00CE3719">
              <w:rPr>
                <w:sz w:val="22"/>
              </w:rPr>
              <w:sym w:font="Wingdings" w:char="F0E0"/>
            </w:r>
            <w:r w:rsidRPr="00CE3719">
              <w:rPr>
                <w:sz w:val="22"/>
              </w:rPr>
              <w:t xml:space="preserve"> </w:t>
            </w:r>
            <w:r w:rsidR="00FB40A4" w:rsidRPr="00CE3719">
              <w:rPr>
                <w:sz w:val="22"/>
              </w:rPr>
              <w:t>(</w:t>
            </w:r>
            <w:r w:rsidRPr="00CE3719">
              <w:rPr>
                <w:sz w:val="22"/>
              </w:rPr>
              <w:t>sleep</w:t>
            </w:r>
            <w:r w:rsidR="00FB40A4" w:rsidRPr="00CE3719">
              <w:rPr>
                <w:sz w:val="22"/>
              </w:rPr>
              <w:t>)</w:t>
            </w:r>
          </w:p>
          <w:p w14:paraId="44EF9BE1" w14:textId="6164C1E3" w:rsidR="00FB40A4" w:rsidRPr="00CE3719" w:rsidRDefault="00FB40A4" w:rsidP="00516D28">
            <w:pPr>
              <w:spacing w:before="40" w:after="40" w:afterAutospacing="0" w:line="240" w:lineRule="auto"/>
              <w:ind w:firstLine="0"/>
              <w:jc w:val="left"/>
              <w:rPr>
                <w:sz w:val="22"/>
              </w:rPr>
            </w:pPr>
            <w:r w:rsidRPr="00CE3719">
              <w:rPr>
                <w:sz w:val="22"/>
              </w:rPr>
              <w:t xml:space="preserve">(looking) </w:t>
            </w:r>
            <w:r w:rsidRPr="00CE3719">
              <w:rPr>
                <w:sz w:val="22"/>
              </w:rPr>
              <w:sym w:font="Wingdings" w:char="F0E0"/>
            </w:r>
            <w:r w:rsidRPr="00CE3719">
              <w:rPr>
                <w:sz w:val="22"/>
              </w:rPr>
              <w:t xml:space="preserve"> (seeing)</w:t>
            </w:r>
          </w:p>
        </w:tc>
      </w:tr>
    </w:tbl>
    <w:p w14:paraId="5787E09B" w14:textId="77777777" w:rsidR="002A6A59" w:rsidRDefault="002A6A59" w:rsidP="00733DA7"/>
    <w:p w14:paraId="74D8E633" w14:textId="3ACF75EA" w:rsidR="00E23746" w:rsidRDefault="00E23746" w:rsidP="00733DA7">
      <w:r>
        <w:t xml:space="preserve">This research utilized WordNet version 3.0, which contains 147,306 words and 117,659 SynSets. Lexicographers in WordNet had organized the semantic relations with multiple rules such as symmetric, </w:t>
      </w:r>
      <w:r w:rsidR="009E391F">
        <w:t xml:space="preserve">transitive </w:t>
      </w:r>
      <w:r>
        <w:t xml:space="preserve">and reflexive relations. The detail discussion on how the network graphs being constructed is beyond the discussion of this research. </w:t>
      </w:r>
      <w:r w:rsidR="00D96B01">
        <w:t xml:space="preserve">Based on the concept of semantic relation </w:t>
      </w:r>
      <w:r>
        <w:t xml:space="preserve">discussed </w:t>
      </w:r>
      <w:r w:rsidR="00D96B01">
        <w:t xml:space="preserve">so far, </w:t>
      </w:r>
      <w:r w:rsidR="00A552B8">
        <w:t xml:space="preserve">a </w:t>
      </w:r>
      <w:r w:rsidR="00D96B01">
        <w:t xml:space="preserve">word can have different meanings depending on its Part of Speech. </w:t>
      </w:r>
      <w:r>
        <w:t>In WordNet, a</w:t>
      </w:r>
      <w:r w:rsidR="00934FD0">
        <w:t xml:space="preserve"> basic construct of such is called a SyncSet, which is a tuple of (Word, POS, </w:t>
      </w:r>
      <w:r>
        <w:t>Word S</w:t>
      </w:r>
      <w:r w:rsidR="00934FD0">
        <w:t xml:space="preserve">ense). </w:t>
      </w:r>
      <w:r>
        <w:t>Word Sense is a concept that differentiate the meaning of the word according to its context. As shown in example below (</w:t>
      </w:r>
      <w:r>
        <w:fldChar w:fldCharType="begin"/>
      </w:r>
      <w:r>
        <w:instrText xml:space="preserve"> REF _Ref38724154 \h </w:instrText>
      </w:r>
      <w:r>
        <w:fldChar w:fldCharType="separate"/>
      </w:r>
      <w:r w:rsidR="00D229E1" w:rsidRPr="00D0021E">
        <w:t xml:space="preserve">Table </w:t>
      </w:r>
      <w:r w:rsidR="00D229E1">
        <w:rPr>
          <w:noProof/>
        </w:rPr>
        <w:t>3</w:t>
      </w:r>
      <w:r w:rsidR="00D229E1">
        <w:t>.</w:t>
      </w:r>
      <w:r w:rsidR="00D229E1">
        <w:rPr>
          <w:noProof/>
        </w:rPr>
        <w:t>10</w:t>
      </w:r>
      <w:r>
        <w:fldChar w:fldCharType="end"/>
      </w:r>
      <w:r>
        <w:t xml:space="preserve">), the noun “Bank” has different meaning for Word Sense 1 and 2. </w:t>
      </w:r>
    </w:p>
    <w:p w14:paraId="7EE1FB65" w14:textId="0DA51F54" w:rsidR="00FD65FA" w:rsidRDefault="00FD65FA" w:rsidP="00FD65FA">
      <w:r>
        <w:lastRenderedPageBreak/>
        <w:t xml:space="preserve">The understanding of </w:t>
      </w:r>
      <w:proofErr w:type="spellStart"/>
      <w:r>
        <w:t>SynSet</w:t>
      </w:r>
      <w:proofErr w:type="spellEnd"/>
      <w:r>
        <w:t xml:space="preserve"> is fundamental to sentiment analysis using </w:t>
      </w:r>
      <w:proofErr w:type="spellStart"/>
      <w:r>
        <w:t>Senti</w:t>
      </w:r>
      <w:proofErr w:type="spellEnd"/>
      <w:r>
        <w:t xml:space="preserve">-Wordnet which is discussed in the </w:t>
      </w:r>
      <w:r w:rsidR="00A552B8">
        <w:t>following</w:t>
      </w:r>
      <w:r>
        <w:t xml:space="preserve">. </w:t>
      </w:r>
    </w:p>
    <w:p w14:paraId="0A46F88C" w14:textId="60FDEA35" w:rsidR="00E23746" w:rsidRPr="00B43616" w:rsidRDefault="00E23746" w:rsidP="00E23746">
      <w:pPr>
        <w:pStyle w:val="Caption"/>
        <w:keepNext/>
      </w:pPr>
      <w:bookmarkStart w:id="109" w:name="_Ref38724154"/>
      <w:bookmarkStart w:id="110" w:name="_Toc39528451"/>
      <w:r w:rsidRPr="00D0021E">
        <w:t xml:space="preserve">Table </w:t>
      </w:r>
      <w:fldSimple w:instr=" STYLEREF 1 \s ">
        <w:r w:rsidR="00D229E1">
          <w:rPr>
            <w:noProof/>
          </w:rPr>
          <w:t>3</w:t>
        </w:r>
      </w:fldSimple>
      <w:r w:rsidR="00F6091E">
        <w:t>.</w:t>
      </w:r>
      <w:fldSimple w:instr=" SEQ Table \* ARABIC \s 1 ">
        <w:r w:rsidR="00D229E1">
          <w:rPr>
            <w:noProof/>
          </w:rPr>
          <w:t>10</w:t>
        </w:r>
      </w:fldSimple>
      <w:bookmarkEnd w:id="109"/>
      <w:r w:rsidRPr="00D0021E">
        <w:t xml:space="preserve">: </w:t>
      </w:r>
      <w:r>
        <w:t>Various Meaning of The Same Word</w:t>
      </w:r>
      <w:r w:rsidR="00A552B8">
        <w:t xml:space="preserve"> in WordNet</w:t>
      </w:r>
      <w:bookmarkEnd w:id="110"/>
    </w:p>
    <w:tbl>
      <w:tblPr>
        <w:tblStyle w:val="TableGrid"/>
        <w:tblW w:w="0" w:type="auto"/>
        <w:tblLook w:val="04A0" w:firstRow="1" w:lastRow="0" w:firstColumn="1" w:lastColumn="0" w:noHBand="0" w:noVBand="1"/>
      </w:tblPr>
      <w:tblGrid>
        <w:gridCol w:w="1435"/>
        <w:gridCol w:w="2430"/>
        <w:gridCol w:w="2430"/>
        <w:gridCol w:w="2200"/>
      </w:tblGrid>
      <w:tr w:rsidR="001370A6" w:rsidRPr="001370A6" w14:paraId="20B49BB5" w14:textId="77777777" w:rsidTr="00610B0B">
        <w:tc>
          <w:tcPr>
            <w:tcW w:w="1435" w:type="dxa"/>
          </w:tcPr>
          <w:p w14:paraId="1795985B" w14:textId="77777777" w:rsidR="001370A6" w:rsidRPr="001370A6" w:rsidRDefault="001370A6" w:rsidP="001370A6">
            <w:pPr>
              <w:spacing w:before="60" w:after="60" w:afterAutospacing="0" w:line="240" w:lineRule="auto"/>
              <w:ind w:firstLine="0"/>
              <w:rPr>
                <w:sz w:val="22"/>
              </w:rPr>
            </w:pPr>
          </w:p>
        </w:tc>
        <w:tc>
          <w:tcPr>
            <w:tcW w:w="7060" w:type="dxa"/>
            <w:gridSpan w:val="3"/>
          </w:tcPr>
          <w:p w14:paraId="2DEAB87F" w14:textId="2C2F87B2" w:rsidR="001370A6" w:rsidRPr="00607F88" w:rsidRDefault="001370A6" w:rsidP="001370A6">
            <w:pPr>
              <w:spacing w:before="60" w:after="60" w:afterAutospacing="0" w:line="240" w:lineRule="auto"/>
              <w:ind w:firstLine="0"/>
              <w:jc w:val="center"/>
              <w:rPr>
                <w:b/>
                <w:bCs/>
                <w:sz w:val="22"/>
              </w:rPr>
            </w:pPr>
            <w:r w:rsidRPr="00607F88">
              <w:rPr>
                <w:b/>
                <w:bCs/>
                <w:sz w:val="22"/>
              </w:rPr>
              <w:t>Various Syn</w:t>
            </w:r>
            <w:r w:rsidR="00A552B8">
              <w:rPr>
                <w:b/>
                <w:bCs/>
                <w:sz w:val="22"/>
              </w:rPr>
              <w:t>S</w:t>
            </w:r>
            <w:r w:rsidRPr="00607F88">
              <w:rPr>
                <w:b/>
                <w:bCs/>
                <w:sz w:val="22"/>
              </w:rPr>
              <w:t>ets of ‘Bank’</w:t>
            </w:r>
          </w:p>
        </w:tc>
      </w:tr>
      <w:tr w:rsidR="003B0478" w:rsidRPr="001370A6" w14:paraId="7DCA2352" w14:textId="77777777" w:rsidTr="001370A6">
        <w:tc>
          <w:tcPr>
            <w:tcW w:w="1435" w:type="dxa"/>
          </w:tcPr>
          <w:p w14:paraId="4BC631BD" w14:textId="7EE26168" w:rsidR="003B0478" w:rsidRPr="001370A6" w:rsidRDefault="001370A6" w:rsidP="001370A6">
            <w:pPr>
              <w:spacing w:before="60" w:after="60" w:afterAutospacing="0" w:line="240" w:lineRule="auto"/>
              <w:ind w:firstLine="0"/>
              <w:jc w:val="left"/>
              <w:rPr>
                <w:b/>
                <w:bCs/>
                <w:sz w:val="22"/>
              </w:rPr>
            </w:pPr>
            <w:proofErr w:type="spellStart"/>
            <w:r w:rsidRPr="001370A6">
              <w:rPr>
                <w:b/>
                <w:bCs/>
                <w:sz w:val="22"/>
              </w:rPr>
              <w:t>SynSet</w:t>
            </w:r>
            <w:proofErr w:type="spellEnd"/>
          </w:p>
        </w:tc>
        <w:tc>
          <w:tcPr>
            <w:tcW w:w="2430" w:type="dxa"/>
          </w:tcPr>
          <w:p w14:paraId="0D6F0857" w14:textId="45E0105E" w:rsidR="003B0478" w:rsidRPr="001370A6" w:rsidRDefault="001370A6" w:rsidP="001370A6">
            <w:pPr>
              <w:spacing w:before="60" w:after="60" w:afterAutospacing="0" w:line="240" w:lineRule="auto"/>
              <w:ind w:firstLine="0"/>
              <w:jc w:val="center"/>
              <w:rPr>
                <w:b/>
                <w:bCs/>
                <w:sz w:val="22"/>
              </w:rPr>
            </w:pPr>
            <w:r w:rsidRPr="001370A6">
              <w:rPr>
                <w:b/>
                <w:bCs/>
                <w:sz w:val="22"/>
              </w:rPr>
              <w:t>(‘Bank’, Noun, 1)</w:t>
            </w:r>
          </w:p>
        </w:tc>
        <w:tc>
          <w:tcPr>
            <w:tcW w:w="2430" w:type="dxa"/>
          </w:tcPr>
          <w:p w14:paraId="779F9B90" w14:textId="3FE0B280" w:rsidR="003B0478" w:rsidRPr="001370A6" w:rsidRDefault="001370A6" w:rsidP="001370A6">
            <w:pPr>
              <w:spacing w:before="60" w:after="60" w:afterAutospacing="0" w:line="240" w:lineRule="auto"/>
              <w:ind w:firstLine="0"/>
              <w:jc w:val="center"/>
              <w:rPr>
                <w:b/>
                <w:bCs/>
                <w:sz w:val="22"/>
              </w:rPr>
            </w:pPr>
            <w:r w:rsidRPr="001370A6">
              <w:rPr>
                <w:b/>
                <w:bCs/>
                <w:sz w:val="22"/>
              </w:rPr>
              <w:t>(‘Bank’, Noun, 2)</w:t>
            </w:r>
          </w:p>
        </w:tc>
        <w:tc>
          <w:tcPr>
            <w:tcW w:w="2200" w:type="dxa"/>
          </w:tcPr>
          <w:p w14:paraId="411FD8BA" w14:textId="2A2CB5DD" w:rsidR="003B0478" w:rsidRPr="001370A6" w:rsidRDefault="001370A6" w:rsidP="001370A6">
            <w:pPr>
              <w:spacing w:before="60" w:after="60" w:afterAutospacing="0" w:line="240" w:lineRule="auto"/>
              <w:ind w:firstLine="0"/>
              <w:jc w:val="center"/>
              <w:rPr>
                <w:b/>
                <w:bCs/>
                <w:sz w:val="22"/>
              </w:rPr>
            </w:pPr>
            <w:r w:rsidRPr="001370A6">
              <w:rPr>
                <w:b/>
                <w:bCs/>
                <w:sz w:val="22"/>
              </w:rPr>
              <w:t>(‘Bank’, Verb, 1)</w:t>
            </w:r>
          </w:p>
        </w:tc>
      </w:tr>
      <w:tr w:rsidR="003B0478" w:rsidRPr="001370A6" w14:paraId="67B24D47" w14:textId="77777777" w:rsidTr="001370A6">
        <w:tc>
          <w:tcPr>
            <w:tcW w:w="1435" w:type="dxa"/>
          </w:tcPr>
          <w:p w14:paraId="4EB9F321" w14:textId="059F88BC" w:rsidR="003B0478" w:rsidRPr="001370A6" w:rsidRDefault="001370A6" w:rsidP="001370A6">
            <w:pPr>
              <w:spacing w:before="60" w:after="60" w:afterAutospacing="0" w:line="240" w:lineRule="auto"/>
              <w:ind w:firstLine="0"/>
              <w:jc w:val="left"/>
              <w:rPr>
                <w:b/>
                <w:bCs/>
                <w:sz w:val="22"/>
              </w:rPr>
            </w:pPr>
            <w:r w:rsidRPr="001370A6">
              <w:rPr>
                <w:b/>
                <w:bCs/>
                <w:sz w:val="22"/>
              </w:rPr>
              <w:t>Definition</w:t>
            </w:r>
          </w:p>
        </w:tc>
        <w:tc>
          <w:tcPr>
            <w:tcW w:w="2430" w:type="dxa"/>
          </w:tcPr>
          <w:p w14:paraId="4EB11A05" w14:textId="43D3D6C5" w:rsidR="003B0478" w:rsidRPr="001370A6" w:rsidRDefault="001370A6" w:rsidP="001370A6">
            <w:pPr>
              <w:spacing w:before="60" w:after="60" w:afterAutospacing="0" w:line="240" w:lineRule="auto"/>
              <w:ind w:firstLine="0"/>
              <w:jc w:val="left"/>
              <w:rPr>
                <w:sz w:val="22"/>
              </w:rPr>
            </w:pPr>
            <w:r>
              <w:rPr>
                <w:sz w:val="22"/>
              </w:rPr>
              <w:t>S</w:t>
            </w:r>
            <w:r w:rsidRPr="001370A6">
              <w:rPr>
                <w:sz w:val="22"/>
              </w:rPr>
              <w:t>loping land (especially the slope beside a body of water)</w:t>
            </w:r>
          </w:p>
        </w:tc>
        <w:tc>
          <w:tcPr>
            <w:tcW w:w="2430" w:type="dxa"/>
          </w:tcPr>
          <w:p w14:paraId="7B401445" w14:textId="5C8A19B9" w:rsidR="003B0478" w:rsidRPr="001370A6" w:rsidRDefault="001370A6" w:rsidP="001370A6">
            <w:pPr>
              <w:spacing w:before="60" w:after="60" w:afterAutospacing="0" w:line="240" w:lineRule="auto"/>
              <w:ind w:firstLine="0"/>
              <w:jc w:val="left"/>
              <w:rPr>
                <w:sz w:val="22"/>
              </w:rPr>
            </w:pPr>
            <w:r>
              <w:rPr>
                <w:sz w:val="22"/>
              </w:rPr>
              <w:t>A</w:t>
            </w:r>
            <w:r w:rsidRPr="001370A6">
              <w:rPr>
                <w:sz w:val="22"/>
              </w:rPr>
              <w:t xml:space="preserve"> financial institution that accepts deposits and channels the money into lending activities</w:t>
            </w:r>
          </w:p>
        </w:tc>
        <w:tc>
          <w:tcPr>
            <w:tcW w:w="2200" w:type="dxa"/>
          </w:tcPr>
          <w:p w14:paraId="64568ED4" w14:textId="08DB79A8" w:rsidR="003B0478" w:rsidRPr="001370A6" w:rsidRDefault="001370A6" w:rsidP="001370A6">
            <w:pPr>
              <w:spacing w:before="60" w:after="60" w:afterAutospacing="0" w:line="240" w:lineRule="auto"/>
              <w:ind w:firstLine="0"/>
              <w:jc w:val="left"/>
              <w:rPr>
                <w:sz w:val="22"/>
              </w:rPr>
            </w:pPr>
            <w:r>
              <w:rPr>
                <w:sz w:val="22"/>
              </w:rPr>
              <w:t>Tip laterally</w:t>
            </w:r>
          </w:p>
        </w:tc>
      </w:tr>
      <w:tr w:rsidR="001370A6" w:rsidRPr="001370A6" w14:paraId="696DDF72" w14:textId="77777777" w:rsidTr="001370A6">
        <w:tc>
          <w:tcPr>
            <w:tcW w:w="1435" w:type="dxa"/>
          </w:tcPr>
          <w:p w14:paraId="5522F3AB" w14:textId="3870C2A2" w:rsidR="001370A6" w:rsidRPr="001370A6" w:rsidRDefault="001370A6" w:rsidP="001370A6">
            <w:pPr>
              <w:spacing w:before="60" w:after="60" w:afterAutospacing="0" w:line="240" w:lineRule="auto"/>
              <w:ind w:firstLine="0"/>
              <w:jc w:val="left"/>
              <w:rPr>
                <w:b/>
                <w:bCs/>
                <w:sz w:val="22"/>
              </w:rPr>
            </w:pPr>
            <w:r w:rsidRPr="001370A6">
              <w:rPr>
                <w:b/>
                <w:bCs/>
                <w:sz w:val="22"/>
              </w:rPr>
              <w:t>Example</w:t>
            </w:r>
          </w:p>
        </w:tc>
        <w:tc>
          <w:tcPr>
            <w:tcW w:w="2430" w:type="dxa"/>
          </w:tcPr>
          <w:p w14:paraId="38EAD258" w14:textId="460B83C3" w:rsidR="001370A6" w:rsidRDefault="001370A6" w:rsidP="001370A6">
            <w:pPr>
              <w:spacing w:before="60" w:after="60" w:afterAutospacing="0" w:line="240" w:lineRule="auto"/>
              <w:ind w:firstLine="0"/>
              <w:jc w:val="left"/>
              <w:rPr>
                <w:sz w:val="22"/>
              </w:rPr>
            </w:pPr>
            <w:r>
              <w:rPr>
                <w:sz w:val="22"/>
              </w:rPr>
              <w:t>They pulled the canoe up on the bank</w:t>
            </w:r>
          </w:p>
        </w:tc>
        <w:tc>
          <w:tcPr>
            <w:tcW w:w="2430" w:type="dxa"/>
          </w:tcPr>
          <w:p w14:paraId="2394510A" w14:textId="208361C1" w:rsidR="001370A6" w:rsidRDefault="001370A6" w:rsidP="001370A6">
            <w:pPr>
              <w:spacing w:before="60" w:after="60" w:afterAutospacing="0" w:line="240" w:lineRule="auto"/>
              <w:ind w:firstLine="0"/>
              <w:jc w:val="left"/>
              <w:rPr>
                <w:sz w:val="22"/>
              </w:rPr>
            </w:pPr>
            <w:r>
              <w:rPr>
                <w:sz w:val="22"/>
              </w:rPr>
              <w:t>He cashed a check at the bank</w:t>
            </w:r>
          </w:p>
        </w:tc>
        <w:tc>
          <w:tcPr>
            <w:tcW w:w="2200" w:type="dxa"/>
          </w:tcPr>
          <w:p w14:paraId="0BF5A2A9" w14:textId="569B278D" w:rsidR="001370A6" w:rsidRDefault="001370A6" w:rsidP="001370A6">
            <w:pPr>
              <w:spacing w:before="60" w:after="60" w:afterAutospacing="0" w:line="240" w:lineRule="auto"/>
              <w:ind w:firstLine="0"/>
              <w:jc w:val="left"/>
              <w:rPr>
                <w:sz w:val="22"/>
              </w:rPr>
            </w:pPr>
            <w:r w:rsidRPr="001370A6">
              <w:rPr>
                <w:sz w:val="22"/>
              </w:rPr>
              <w:t>the pilot had to bank the aircraft</w:t>
            </w:r>
          </w:p>
        </w:tc>
      </w:tr>
      <w:tr w:rsidR="003B0478" w:rsidRPr="001370A6" w14:paraId="7640AAFD" w14:textId="77777777" w:rsidTr="001370A6">
        <w:tc>
          <w:tcPr>
            <w:tcW w:w="1435" w:type="dxa"/>
          </w:tcPr>
          <w:p w14:paraId="3E4B9D12" w14:textId="7946BDE0" w:rsidR="003B0478" w:rsidRPr="001370A6" w:rsidRDefault="001370A6" w:rsidP="001370A6">
            <w:pPr>
              <w:spacing w:before="60" w:after="60" w:afterAutospacing="0" w:line="240" w:lineRule="auto"/>
              <w:ind w:firstLine="0"/>
              <w:jc w:val="left"/>
              <w:rPr>
                <w:b/>
                <w:bCs/>
                <w:sz w:val="22"/>
              </w:rPr>
            </w:pPr>
            <w:r w:rsidRPr="001370A6">
              <w:rPr>
                <w:b/>
                <w:bCs/>
                <w:sz w:val="22"/>
              </w:rPr>
              <w:t>Hypernym</w:t>
            </w:r>
          </w:p>
        </w:tc>
        <w:tc>
          <w:tcPr>
            <w:tcW w:w="2430" w:type="dxa"/>
          </w:tcPr>
          <w:p w14:paraId="75D5942D" w14:textId="144B674E" w:rsidR="003B0478" w:rsidRPr="001370A6" w:rsidRDefault="001370A6" w:rsidP="001370A6">
            <w:pPr>
              <w:spacing w:before="60" w:after="60" w:afterAutospacing="0" w:line="240" w:lineRule="auto"/>
              <w:ind w:firstLine="0"/>
              <w:jc w:val="left"/>
              <w:rPr>
                <w:sz w:val="22"/>
              </w:rPr>
            </w:pPr>
            <w:r>
              <w:rPr>
                <w:sz w:val="22"/>
              </w:rPr>
              <w:t>(‘Slope’, Noun, 1)</w:t>
            </w:r>
          </w:p>
        </w:tc>
        <w:tc>
          <w:tcPr>
            <w:tcW w:w="2430" w:type="dxa"/>
          </w:tcPr>
          <w:p w14:paraId="1DA27DFB" w14:textId="16AA844E" w:rsidR="003B0478" w:rsidRPr="001370A6" w:rsidRDefault="001370A6" w:rsidP="001370A6">
            <w:pPr>
              <w:spacing w:before="60" w:after="60" w:afterAutospacing="0" w:line="240" w:lineRule="auto"/>
              <w:ind w:firstLine="0"/>
              <w:jc w:val="left"/>
              <w:rPr>
                <w:sz w:val="22"/>
              </w:rPr>
            </w:pPr>
            <w:r>
              <w:rPr>
                <w:sz w:val="22"/>
              </w:rPr>
              <w:t>(‘Financial Institution, Noun, 1)</w:t>
            </w:r>
          </w:p>
        </w:tc>
        <w:tc>
          <w:tcPr>
            <w:tcW w:w="2200" w:type="dxa"/>
          </w:tcPr>
          <w:p w14:paraId="7DC7D4EE" w14:textId="1A07D378" w:rsidR="003B0478" w:rsidRPr="001370A6" w:rsidRDefault="001370A6" w:rsidP="001370A6">
            <w:pPr>
              <w:spacing w:before="60" w:after="60" w:afterAutospacing="0" w:line="240" w:lineRule="auto"/>
              <w:ind w:firstLine="0"/>
              <w:jc w:val="left"/>
              <w:rPr>
                <w:sz w:val="22"/>
              </w:rPr>
            </w:pPr>
            <w:r>
              <w:rPr>
                <w:sz w:val="22"/>
              </w:rPr>
              <w:t>(‘Tip’, Verb, 1)</w:t>
            </w:r>
          </w:p>
        </w:tc>
      </w:tr>
    </w:tbl>
    <w:p w14:paraId="632A5564" w14:textId="3B5702D9" w:rsidR="00850520" w:rsidRDefault="00850520" w:rsidP="00733DA7"/>
    <w:p w14:paraId="608119F3" w14:textId="29C4B29A" w:rsidR="009741AA" w:rsidRDefault="009741AA" w:rsidP="009741AA">
      <w:pPr>
        <w:pStyle w:val="ListParagraph"/>
        <w:numPr>
          <w:ilvl w:val="0"/>
          <w:numId w:val="28"/>
        </w:numPr>
      </w:pPr>
      <w:proofErr w:type="spellStart"/>
      <w:r>
        <w:t>Senti</w:t>
      </w:r>
      <w:proofErr w:type="spellEnd"/>
      <w:r>
        <w:t>-Wordnet</w:t>
      </w:r>
    </w:p>
    <w:p w14:paraId="7A0486FF" w14:textId="23C99A33" w:rsidR="00573C9E" w:rsidRPr="00573C9E" w:rsidRDefault="00573C9E" w:rsidP="00573C9E">
      <w:r w:rsidRPr="00573C9E">
        <w:t xml:space="preserve">SentiWordNet </w:t>
      </w:r>
      <w:r w:rsidR="00E62308">
        <w:t xml:space="preserve">(SWN) </w:t>
      </w:r>
      <w:r w:rsidRPr="00573C9E">
        <w:t xml:space="preserve">is a lexical resource for opinion mining. </w:t>
      </w:r>
      <w:r w:rsidR="00534550">
        <w:t xml:space="preserve">It is a sentiment lexicon associating sentiment information to each WordNet Synset. </w:t>
      </w:r>
      <w:r w:rsidR="00E62308">
        <w:t xml:space="preserve">In </w:t>
      </w:r>
      <w:r w:rsidR="00AE162E">
        <w:t>high level</w:t>
      </w:r>
      <w:r w:rsidR="00E62308">
        <w:t xml:space="preserve">, SWN </w:t>
      </w:r>
      <w:r w:rsidR="00AE162E">
        <w:t>employs two learning algorithm</w:t>
      </w:r>
      <w:r w:rsidR="00A552B8">
        <w:t>s</w:t>
      </w:r>
      <w:r w:rsidR="00AE162E">
        <w:t xml:space="preserve"> (SVM</w:t>
      </w:r>
      <w:r w:rsidR="00A552B8">
        <w:t xml:space="preserve"> and</w:t>
      </w:r>
      <w:r w:rsidR="00AE162E">
        <w:t xml:space="preserve"> Rochhio) and four (4) training sets to yield eight (8) classifiers. As the result from the work</w:t>
      </w:r>
      <w:r w:rsidR="00610B0B">
        <w:t xml:space="preserve"> in</w:t>
      </w:r>
      <w:r w:rsidR="00AE162E">
        <w:t xml:space="preserve"> </w:t>
      </w:r>
      <w:r w:rsidR="00AE162E">
        <w:fldChar w:fldCharType="begin"/>
      </w:r>
      <w:r w:rsidR="00AE162E">
        <w:instrText xml:space="preserve"> ADDIN EN.CITE &lt;EndNote&gt;&lt;Cite&gt;&lt;Author&gt;Baccianella&lt;/Author&gt;&lt;Year&gt;2010&lt;/Year&gt;&lt;RecNum&gt;60&lt;/RecNum&gt;&lt;DisplayText&gt;(Baccianella et al., 2010)&lt;/DisplayText&gt;&lt;record&gt;&lt;rec-number&gt;60&lt;/rec-number&gt;&lt;foreign-keys&gt;&lt;key app="EN" db-id="d5sv59zww5vesbexr59xf2wl0dx0p5dzdstt" timestamp="1587785403"&gt;60&lt;/key&gt;&lt;/foreign-keys&gt;&lt;ref-type name="Conference Proceedings"&gt;10&lt;/ref-type&gt;&lt;contributors&gt;&lt;authors&gt;&lt;author&gt;Baccianella, Stefano&lt;/author&gt;&lt;author&gt;Esuli, Andrea&lt;/author&gt;&lt;author&gt;Sebastiani, Fabrizio&lt;/author&gt;&lt;/authors&gt;&lt;/contributors&gt;&lt;titles&gt;&lt;title&gt;Sentiwordnet 3.0: an enhanced lexical resource for sentiment analysis and opinion mining&lt;/title&gt;&lt;secondary-title&gt;Lrec&lt;/secondary-title&gt;&lt;/titles&gt;&lt;pages&gt;2200-2204&lt;/pages&gt;&lt;volume&gt;10&lt;/volume&gt;&lt;number&gt;2010&lt;/number&gt;&lt;dates&gt;&lt;year&gt;2010&lt;/year&gt;&lt;/dates&gt;&lt;urls&gt;&lt;/urls&gt;&lt;/record&gt;&lt;/Cite&gt;&lt;/EndNote&gt;</w:instrText>
      </w:r>
      <w:r w:rsidR="00AE162E">
        <w:fldChar w:fldCharType="separate"/>
      </w:r>
      <w:r w:rsidR="00AE162E">
        <w:rPr>
          <w:noProof/>
        </w:rPr>
        <w:t>(Baccianella et al., 2010)</w:t>
      </w:r>
      <w:r w:rsidR="00AE162E">
        <w:fldChar w:fldCharType="end"/>
      </w:r>
      <w:r w:rsidR="00AE162E">
        <w:t xml:space="preserve">, SWN </w:t>
      </w:r>
      <w:r w:rsidRPr="00573C9E">
        <w:t>assigns</w:t>
      </w:r>
      <w:r w:rsidR="00A552B8">
        <w:t xml:space="preserve"> three sentiment scores </w:t>
      </w:r>
      <w:r w:rsidRPr="00573C9E">
        <w:t xml:space="preserve"> to each </w:t>
      </w:r>
      <w:proofErr w:type="spellStart"/>
      <w:r w:rsidR="00A552B8">
        <w:t>S</w:t>
      </w:r>
      <w:r w:rsidRPr="00573C9E">
        <w:t>yn</w:t>
      </w:r>
      <w:r w:rsidR="00A552B8">
        <w:t>S</w:t>
      </w:r>
      <w:r w:rsidRPr="00573C9E">
        <w:t>et</w:t>
      </w:r>
      <w:proofErr w:type="spellEnd"/>
      <w:r w:rsidR="00A552B8">
        <w:t xml:space="preserve">, namely </w:t>
      </w:r>
      <w:r w:rsidRPr="00573C9E">
        <w:t>positivity, negativity</w:t>
      </w:r>
      <w:r>
        <w:t xml:space="preserve"> and </w:t>
      </w:r>
      <w:r w:rsidRPr="00573C9E">
        <w:t>objectivity</w:t>
      </w:r>
      <w:r w:rsidR="00A552B8">
        <w:t xml:space="preserve"> score</w:t>
      </w:r>
      <w:r w:rsidRPr="00573C9E">
        <w:t>.</w:t>
      </w:r>
      <w:r w:rsidR="00B81825">
        <w:t xml:space="preserve"> The </w:t>
      </w:r>
      <w:r w:rsidR="0067260C">
        <w:t xml:space="preserve">relationship among the three sentiment </w:t>
      </w:r>
      <w:r w:rsidR="00A552B8">
        <w:t>scores</w:t>
      </w:r>
      <w:r w:rsidR="0067260C">
        <w:t xml:space="preserve"> is illustrated in </w:t>
      </w:r>
      <w:r w:rsidR="0067260C">
        <w:fldChar w:fldCharType="begin"/>
      </w:r>
      <w:r w:rsidR="0067260C">
        <w:instrText xml:space="preserve"> REF _Ref38727210 \h </w:instrText>
      </w:r>
      <w:r w:rsidR="0067260C">
        <w:fldChar w:fldCharType="separate"/>
      </w:r>
      <w:r w:rsidR="00D229E1" w:rsidRPr="005F59C8">
        <w:t xml:space="preserve">Figure </w:t>
      </w:r>
      <w:r w:rsidR="00D229E1">
        <w:rPr>
          <w:noProof/>
        </w:rPr>
        <w:t>3</w:t>
      </w:r>
      <w:r w:rsidR="00D229E1">
        <w:t>.</w:t>
      </w:r>
      <w:r w:rsidR="00D229E1">
        <w:rPr>
          <w:noProof/>
        </w:rPr>
        <w:t>8</w:t>
      </w:r>
      <w:r w:rsidR="0067260C">
        <w:fldChar w:fldCharType="end"/>
      </w:r>
      <w:r w:rsidR="0067260C">
        <w:t xml:space="preserve"> below</w:t>
      </w:r>
      <w:r w:rsidR="00A552B8">
        <w:t xml:space="preserve"> </w:t>
      </w:r>
      <w:r w:rsidR="00A552B8">
        <w:fldChar w:fldCharType="begin"/>
      </w:r>
      <w:r w:rsidR="00A552B8">
        <w:instrText xml:space="preserve"> ADDIN EN.CITE &lt;EndNote&gt;&lt;Cite&gt;&lt;Author&gt;Esuli&lt;/Author&gt;&lt;Year&gt;2006&lt;/Year&gt;&lt;RecNum&gt;59&lt;/RecNum&gt;&lt;DisplayText&gt;(Esuli &amp;amp; Sebastiani, 2006)&lt;/DisplayText&gt;&lt;record&gt;&lt;rec-number&gt;59&lt;/rec-number&gt;&lt;foreign-keys&gt;&lt;key app="EN" db-id="d5sv59zww5vesbexr59xf2wl0dx0p5dzdstt" timestamp="1587783698"&gt;59&lt;/key&gt;&lt;/foreign-keys&gt;&lt;ref-type name="Conference Proceedings"&gt;10&lt;/ref-type&gt;&lt;contributors&gt;&lt;authors&gt;&lt;author&gt;Esuli, Andrea&lt;/author&gt;&lt;author&gt;Sebastiani, Fabrizio&lt;/author&gt;&lt;/authors&gt;&lt;/contributors&gt;&lt;titles&gt;&lt;title&gt;Sentiwordnet: A publicly available lexical resource for opinion mining&lt;/title&gt;&lt;secondary-title&gt;LREC&lt;/secondary-title&gt;&lt;/titles&gt;&lt;pages&gt;417-422&lt;/pages&gt;&lt;volume&gt;6&lt;/volume&gt;&lt;dates&gt;&lt;year&gt;2006&lt;/year&gt;&lt;/dates&gt;&lt;publisher&gt;Citeseer&lt;/publisher&gt;&lt;urls&gt;&lt;/urls&gt;&lt;/record&gt;&lt;/Cite&gt;&lt;/EndNote&gt;</w:instrText>
      </w:r>
      <w:r w:rsidR="00A552B8">
        <w:fldChar w:fldCharType="separate"/>
      </w:r>
      <w:r w:rsidR="00A552B8">
        <w:rPr>
          <w:noProof/>
        </w:rPr>
        <w:t>(Esuli &amp; Sebastiani, 2006)</w:t>
      </w:r>
      <w:r w:rsidR="00A552B8">
        <w:fldChar w:fldCharType="end"/>
      </w:r>
      <w:r w:rsidR="0067260C">
        <w:t xml:space="preserve">. </w:t>
      </w:r>
      <w:r w:rsidR="00B81825">
        <w:t>The sum of the all three sentiment scores equals to one.</w:t>
      </w:r>
    </w:p>
    <w:p w14:paraId="2F400352" w14:textId="1C7E2CC8" w:rsidR="009741AA" w:rsidRDefault="00AE162E" w:rsidP="00A552B8">
      <w:pPr>
        <w:spacing w:after="120" w:afterAutospacing="0" w:line="360" w:lineRule="auto"/>
        <w:ind w:firstLine="288"/>
        <w:jc w:val="center"/>
      </w:pPr>
      <w:r>
        <w:rPr>
          <w:noProof/>
        </w:rPr>
        <w:drawing>
          <wp:inline distT="0" distB="0" distL="0" distR="0" wp14:anchorId="7E1F008F" wp14:editId="790BACC6">
            <wp:extent cx="2836333" cy="18733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13518" cy="1924344"/>
                    </a:xfrm>
                    <a:prstGeom prst="rect">
                      <a:avLst/>
                    </a:prstGeom>
                    <a:noFill/>
                  </pic:spPr>
                </pic:pic>
              </a:graphicData>
            </a:graphic>
          </wp:inline>
        </w:drawing>
      </w:r>
    </w:p>
    <w:p w14:paraId="2C196A52" w14:textId="4A765D91" w:rsidR="0067260C" w:rsidRPr="00B93BAD" w:rsidRDefault="0067260C" w:rsidP="0067260C">
      <w:pPr>
        <w:pStyle w:val="Caption"/>
      </w:pPr>
      <w:bookmarkStart w:id="111" w:name="_Ref38727210"/>
      <w:bookmarkStart w:id="112" w:name="_Toc39528417"/>
      <w:r w:rsidRPr="005F59C8">
        <w:t xml:space="preserve">Figure </w:t>
      </w:r>
      <w:fldSimple w:instr=" STYLEREF 1 \s ">
        <w:r w:rsidR="00D229E1">
          <w:rPr>
            <w:noProof/>
          </w:rPr>
          <w:t>3</w:t>
        </w:r>
      </w:fldSimple>
      <w:r>
        <w:t>.</w:t>
      </w:r>
      <w:fldSimple w:instr=" SEQ Figure \* ARABIC \s 1 ">
        <w:r w:rsidR="00D229E1">
          <w:rPr>
            <w:noProof/>
          </w:rPr>
          <w:t>8</w:t>
        </w:r>
      </w:fldSimple>
      <w:bookmarkEnd w:id="111"/>
      <w:r w:rsidRPr="005F59C8">
        <w:t xml:space="preserve">: </w:t>
      </w:r>
      <w:r>
        <w:t xml:space="preserve">Graphical Representation of </w:t>
      </w:r>
      <w:proofErr w:type="spellStart"/>
      <w:r>
        <w:t>Senti</w:t>
      </w:r>
      <w:proofErr w:type="spellEnd"/>
      <w:r w:rsidR="00A552B8">
        <w:t>-</w:t>
      </w:r>
      <w:r>
        <w:t>WordNet Opinion Properties</w:t>
      </w:r>
      <w:bookmarkEnd w:id="112"/>
      <w:r w:rsidR="008B72CA">
        <w:t xml:space="preserve"> </w:t>
      </w:r>
    </w:p>
    <w:p w14:paraId="2F88BF23" w14:textId="68D5D5E8" w:rsidR="0067260C" w:rsidRDefault="005A08C5" w:rsidP="005A08C5">
      <w:r>
        <w:lastRenderedPageBreak/>
        <w:t>Because SWN rides on Syn</w:t>
      </w:r>
      <w:r w:rsidR="005762B6">
        <w:t>S</w:t>
      </w:r>
      <w:r>
        <w:t xml:space="preserve">ets </w:t>
      </w:r>
      <w:r w:rsidR="005762B6">
        <w:t>from</w:t>
      </w:r>
      <w:r>
        <w:t xml:space="preserve"> WordNet, </w:t>
      </w:r>
      <w:r w:rsidR="005762B6">
        <w:t>it</w:t>
      </w:r>
      <w:r>
        <w:t xml:space="preserve"> uses the same </w:t>
      </w:r>
      <w:r w:rsidRPr="005A08C5">
        <w:t xml:space="preserve">lexical resource </w:t>
      </w:r>
      <w:r>
        <w:t xml:space="preserve">which essentially </w:t>
      </w:r>
      <w:r w:rsidRPr="005A08C5">
        <w:t>provides a synset-based sentiment representation</w:t>
      </w:r>
      <w:r>
        <w:t xml:space="preserve">. </w:t>
      </w:r>
      <w:r w:rsidR="005762B6">
        <w:t xml:space="preserve">This </w:t>
      </w:r>
      <w:proofErr w:type="gramStart"/>
      <w:r>
        <w:t xml:space="preserve">means </w:t>
      </w:r>
      <w:r w:rsidRPr="005A08C5">
        <w:t xml:space="preserve"> </w:t>
      </w:r>
      <w:r w:rsidR="005762B6">
        <w:t>that</w:t>
      </w:r>
      <w:proofErr w:type="gramEnd"/>
      <w:r w:rsidR="005762B6">
        <w:t xml:space="preserve"> </w:t>
      </w:r>
      <w:r w:rsidRPr="005A08C5">
        <w:t>diﬀerent senses of the same term may have diﬀerent sentiment scores.</w:t>
      </w:r>
      <w:r>
        <w:t xml:space="preserve"> </w:t>
      </w:r>
      <w:r w:rsidRPr="005A08C5">
        <w:t xml:space="preserve">As shown in </w:t>
      </w:r>
      <w:r w:rsidR="00F061CE">
        <w:fldChar w:fldCharType="begin"/>
      </w:r>
      <w:r w:rsidR="00F061CE">
        <w:instrText xml:space="preserve"> REF _Ref38743355 \h </w:instrText>
      </w:r>
      <w:r w:rsidR="00F061CE">
        <w:fldChar w:fldCharType="separate"/>
      </w:r>
      <w:r w:rsidR="00D229E1" w:rsidRPr="00D0021E">
        <w:t xml:space="preserve">Table </w:t>
      </w:r>
      <w:r w:rsidR="00D229E1">
        <w:rPr>
          <w:noProof/>
        </w:rPr>
        <w:t>3</w:t>
      </w:r>
      <w:r w:rsidR="00D229E1">
        <w:t>.</w:t>
      </w:r>
      <w:r w:rsidR="00D229E1">
        <w:rPr>
          <w:noProof/>
        </w:rPr>
        <w:t>11</w:t>
      </w:r>
      <w:r w:rsidR="00F061CE">
        <w:fldChar w:fldCharType="end"/>
      </w:r>
      <w:r w:rsidR="00F061CE">
        <w:t xml:space="preserve"> below</w:t>
      </w:r>
      <w:r w:rsidRPr="005A08C5">
        <w:t xml:space="preserve">, </w:t>
      </w:r>
      <w:r w:rsidR="00F061CE">
        <w:t>different senses of word “Happy”</w:t>
      </w:r>
      <w:r w:rsidRPr="005A08C5">
        <w:t xml:space="preserve"> </w:t>
      </w:r>
      <w:r w:rsidR="00F061CE">
        <w:t xml:space="preserve">results different </w:t>
      </w:r>
      <w:r w:rsidRPr="005A08C5">
        <w:t>sentiment</w:t>
      </w:r>
      <w:r>
        <w:t xml:space="preserve"> </w:t>
      </w:r>
      <w:r w:rsidRPr="005A08C5">
        <w:t xml:space="preserve">associations. </w:t>
      </w:r>
      <w:r>
        <w:t xml:space="preserve">Ideally, </w:t>
      </w:r>
      <w:r w:rsidR="005762B6">
        <w:t>SWN</w:t>
      </w:r>
      <w:r w:rsidRPr="005A08C5">
        <w:t xml:space="preserve"> needs to be coupled with a Word Sense</w:t>
      </w:r>
      <w:r>
        <w:t xml:space="preserve"> </w:t>
      </w:r>
      <w:r w:rsidRPr="005A08C5">
        <w:t>Disambiguation (WSD) algorithm to identify the most promising meanin</w:t>
      </w:r>
      <w:r w:rsidR="00AA30A0">
        <w:t>g. H</w:t>
      </w:r>
      <w:r>
        <w:t xml:space="preserve">owever, </w:t>
      </w:r>
      <w:r w:rsidR="00AA30A0">
        <w:t>WSD i</w:t>
      </w:r>
      <w:r>
        <w:t>s beyond the focus of this research</w:t>
      </w:r>
      <w:r w:rsidR="005762B6">
        <w:t>. T</w:t>
      </w:r>
      <w:r w:rsidR="00AA30A0">
        <w:t xml:space="preserve">his project always </w:t>
      </w:r>
      <w:proofErr w:type="gramStart"/>
      <w:r w:rsidR="00AA30A0">
        <w:t>use</w:t>
      </w:r>
      <w:proofErr w:type="gramEnd"/>
      <w:r w:rsidR="00AA30A0">
        <w:t xml:space="preserve"> first sense as the most common scenario.</w:t>
      </w:r>
    </w:p>
    <w:p w14:paraId="1F258F5F" w14:textId="7E0CE1FB" w:rsidR="00F061CE" w:rsidRDefault="00F061CE" w:rsidP="00F061CE">
      <w:pPr>
        <w:pStyle w:val="Caption"/>
        <w:keepNext/>
      </w:pPr>
      <w:bookmarkStart w:id="113" w:name="_Ref38743355"/>
      <w:bookmarkStart w:id="114" w:name="_Toc39528452"/>
      <w:r w:rsidRPr="00D0021E">
        <w:t xml:space="preserve">Table </w:t>
      </w:r>
      <w:fldSimple w:instr=" STYLEREF 1 \s ">
        <w:r w:rsidR="00D229E1">
          <w:rPr>
            <w:noProof/>
          </w:rPr>
          <w:t>3</w:t>
        </w:r>
      </w:fldSimple>
      <w:r w:rsidR="00F6091E">
        <w:t>.</w:t>
      </w:r>
      <w:fldSimple w:instr=" SEQ Table \* ARABIC \s 1 ">
        <w:r w:rsidR="00D229E1">
          <w:rPr>
            <w:noProof/>
          </w:rPr>
          <w:t>11</w:t>
        </w:r>
      </w:fldSimple>
      <w:bookmarkEnd w:id="113"/>
      <w:r w:rsidRPr="00D0021E">
        <w:t xml:space="preserve">: </w:t>
      </w:r>
      <w:proofErr w:type="spellStart"/>
      <w:r w:rsidR="008A69B4">
        <w:t>Senti</w:t>
      </w:r>
      <w:proofErr w:type="spellEnd"/>
      <w:r w:rsidR="008A69B4">
        <w:t>-WordNet</w:t>
      </w:r>
      <w:r>
        <w:t xml:space="preserve"> </w:t>
      </w:r>
      <w:proofErr w:type="spellStart"/>
      <w:r w:rsidR="008A69B4">
        <w:t>SynSet</w:t>
      </w:r>
      <w:proofErr w:type="spellEnd"/>
      <w:r w:rsidR="008A69B4">
        <w:t xml:space="preserve"> </w:t>
      </w:r>
      <w:r>
        <w:t>Scores Example</w:t>
      </w:r>
      <w:bookmarkEnd w:id="114"/>
    </w:p>
    <w:tbl>
      <w:tblPr>
        <w:tblStyle w:val="TableGrid"/>
        <w:tblW w:w="0" w:type="auto"/>
        <w:tblLook w:val="04A0" w:firstRow="1" w:lastRow="0" w:firstColumn="1" w:lastColumn="0" w:noHBand="0" w:noVBand="1"/>
      </w:tblPr>
      <w:tblGrid>
        <w:gridCol w:w="1435"/>
        <w:gridCol w:w="2160"/>
        <w:gridCol w:w="2520"/>
        <w:gridCol w:w="2380"/>
      </w:tblGrid>
      <w:tr w:rsidR="005A08C5" w:rsidRPr="001370A6" w14:paraId="2C1898B4" w14:textId="77777777" w:rsidTr="00F061CE">
        <w:tc>
          <w:tcPr>
            <w:tcW w:w="1435" w:type="dxa"/>
            <w:shd w:val="clear" w:color="auto" w:fill="D9D9D9" w:themeFill="background1" w:themeFillShade="D9"/>
          </w:tcPr>
          <w:p w14:paraId="640364D6" w14:textId="77777777" w:rsidR="005A08C5" w:rsidRPr="001370A6" w:rsidRDefault="005A08C5" w:rsidP="005A08C5">
            <w:pPr>
              <w:spacing w:before="60" w:after="60" w:afterAutospacing="0" w:line="240" w:lineRule="auto"/>
              <w:ind w:firstLine="0"/>
              <w:jc w:val="left"/>
              <w:rPr>
                <w:b/>
                <w:bCs/>
                <w:sz w:val="22"/>
              </w:rPr>
            </w:pPr>
            <w:proofErr w:type="spellStart"/>
            <w:r w:rsidRPr="001370A6">
              <w:rPr>
                <w:b/>
                <w:bCs/>
                <w:sz w:val="22"/>
              </w:rPr>
              <w:t>SynSet</w:t>
            </w:r>
            <w:proofErr w:type="spellEnd"/>
          </w:p>
        </w:tc>
        <w:tc>
          <w:tcPr>
            <w:tcW w:w="2160" w:type="dxa"/>
            <w:shd w:val="clear" w:color="auto" w:fill="D9D9D9" w:themeFill="background1" w:themeFillShade="D9"/>
          </w:tcPr>
          <w:p w14:paraId="71405FCC" w14:textId="7A4EBBF6" w:rsidR="005A08C5" w:rsidRPr="001370A6" w:rsidRDefault="005A08C5" w:rsidP="005A08C5">
            <w:pPr>
              <w:spacing w:before="60" w:after="60" w:afterAutospacing="0" w:line="240" w:lineRule="auto"/>
              <w:ind w:firstLine="0"/>
              <w:jc w:val="center"/>
              <w:rPr>
                <w:b/>
                <w:bCs/>
                <w:sz w:val="22"/>
              </w:rPr>
            </w:pPr>
            <w:r w:rsidRPr="001370A6">
              <w:rPr>
                <w:b/>
                <w:bCs/>
                <w:sz w:val="22"/>
              </w:rPr>
              <w:t>(‘</w:t>
            </w:r>
            <w:r w:rsidR="00F061CE">
              <w:rPr>
                <w:b/>
                <w:bCs/>
                <w:sz w:val="22"/>
              </w:rPr>
              <w:t>Happy</w:t>
            </w:r>
            <w:r w:rsidRPr="001370A6">
              <w:rPr>
                <w:b/>
                <w:bCs/>
                <w:sz w:val="22"/>
              </w:rPr>
              <w:t xml:space="preserve">, </w:t>
            </w:r>
            <w:r w:rsidR="00F061CE">
              <w:rPr>
                <w:b/>
                <w:bCs/>
                <w:sz w:val="22"/>
              </w:rPr>
              <w:t>Adj</w:t>
            </w:r>
            <w:r w:rsidRPr="001370A6">
              <w:rPr>
                <w:b/>
                <w:bCs/>
                <w:sz w:val="22"/>
              </w:rPr>
              <w:t>, 1)</w:t>
            </w:r>
          </w:p>
        </w:tc>
        <w:tc>
          <w:tcPr>
            <w:tcW w:w="2520" w:type="dxa"/>
            <w:shd w:val="clear" w:color="auto" w:fill="D9D9D9" w:themeFill="background1" w:themeFillShade="D9"/>
          </w:tcPr>
          <w:p w14:paraId="4DA81131" w14:textId="24342BC6" w:rsidR="005A08C5" w:rsidRPr="001370A6" w:rsidRDefault="00F061CE" w:rsidP="005A08C5">
            <w:pPr>
              <w:spacing w:before="60" w:after="60" w:afterAutospacing="0" w:line="240" w:lineRule="auto"/>
              <w:ind w:firstLine="0"/>
              <w:jc w:val="center"/>
              <w:rPr>
                <w:b/>
                <w:bCs/>
                <w:sz w:val="22"/>
              </w:rPr>
            </w:pPr>
            <w:r w:rsidRPr="001370A6">
              <w:rPr>
                <w:b/>
                <w:bCs/>
                <w:sz w:val="22"/>
              </w:rPr>
              <w:t>(‘</w:t>
            </w:r>
            <w:r>
              <w:rPr>
                <w:b/>
                <w:bCs/>
                <w:sz w:val="22"/>
              </w:rPr>
              <w:t>Happy</w:t>
            </w:r>
            <w:r w:rsidRPr="001370A6">
              <w:rPr>
                <w:b/>
                <w:bCs/>
                <w:sz w:val="22"/>
              </w:rPr>
              <w:t xml:space="preserve">, </w:t>
            </w:r>
            <w:r>
              <w:rPr>
                <w:b/>
                <w:bCs/>
                <w:sz w:val="22"/>
              </w:rPr>
              <w:t>Adj</w:t>
            </w:r>
            <w:r w:rsidRPr="001370A6">
              <w:rPr>
                <w:b/>
                <w:bCs/>
                <w:sz w:val="22"/>
              </w:rPr>
              <w:t xml:space="preserve">, </w:t>
            </w:r>
            <w:r>
              <w:rPr>
                <w:b/>
                <w:bCs/>
                <w:sz w:val="22"/>
              </w:rPr>
              <w:t>4</w:t>
            </w:r>
            <w:r w:rsidRPr="001370A6">
              <w:rPr>
                <w:b/>
                <w:bCs/>
                <w:sz w:val="22"/>
              </w:rPr>
              <w:t>)</w:t>
            </w:r>
          </w:p>
        </w:tc>
        <w:tc>
          <w:tcPr>
            <w:tcW w:w="2380" w:type="dxa"/>
            <w:shd w:val="clear" w:color="auto" w:fill="D9D9D9" w:themeFill="background1" w:themeFillShade="D9"/>
          </w:tcPr>
          <w:p w14:paraId="43A856D9" w14:textId="19B63C87" w:rsidR="005A08C5" w:rsidRPr="001370A6" w:rsidRDefault="005A08C5" w:rsidP="005A08C5">
            <w:pPr>
              <w:spacing w:before="60" w:after="60" w:afterAutospacing="0" w:line="240" w:lineRule="auto"/>
              <w:ind w:firstLine="0"/>
              <w:jc w:val="center"/>
              <w:rPr>
                <w:b/>
                <w:bCs/>
                <w:sz w:val="22"/>
              </w:rPr>
            </w:pPr>
            <w:r w:rsidRPr="001370A6">
              <w:rPr>
                <w:b/>
                <w:bCs/>
                <w:sz w:val="22"/>
              </w:rPr>
              <w:t>(‘Bank</w:t>
            </w:r>
            <w:r w:rsidR="00F061CE">
              <w:rPr>
                <w:b/>
                <w:bCs/>
                <w:sz w:val="22"/>
              </w:rPr>
              <w:t>rupt</w:t>
            </w:r>
            <w:r w:rsidRPr="001370A6">
              <w:rPr>
                <w:b/>
                <w:bCs/>
                <w:sz w:val="22"/>
              </w:rPr>
              <w:t xml:space="preserve">’, </w:t>
            </w:r>
            <w:r w:rsidR="00F061CE">
              <w:rPr>
                <w:b/>
                <w:bCs/>
                <w:sz w:val="22"/>
              </w:rPr>
              <w:t>Noun</w:t>
            </w:r>
            <w:r w:rsidRPr="001370A6">
              <w:rPr>
                <w:b/>
                <w:bCs/>
                <w:sz w:val="22"/>
              </w:rPr>
              <w:t>, 1)</w:t>
            </w:r>
          </w:p>
        </w:tc>
      </w:tr>
      <w:tr w:rsidR="00F061CE" w:rsidRPr="001370A6" w14:paraId="6EEF7658" w14:textId="77777777" w:rsidTr="00F061CE">
        <w:tc>
          <w:tcPr>
            <w:tcW w:w="1435" w:type="dxa"/>
          </w:tcPr>
          <w:p w14:paraId="46A6EB03" w14:textId="314514B6" w:rsidR="00F061CE" w:rsidRPr="001370A6" w:rsidRDefault="00F061CE" w:rsidP="00F061CE">
            <w:pPr>
              <w:spacing w:before="60" w:after="60" w:afterAutospacing="0" w:line="240" w:lineRule="auto"/>
              <w:ind w:firstLine="0"/>
              <w:jc w:val="left"/>
              <w:rPr>
                <w:b/>
                <w:bCs/>
                <w:sz w:val="22"/>
              </w:rPr>
            </w:pPr>
            <w:r>
              <w:rPr>
                <w:b/>
                <w:bCs/>
                <w:sz w:val="22"/>
              </w:rPr>
              <w:t>Pos(term)</w:t>
            </w:r>
          </w:p>
        </w:tc>
        <w:tc>
          <w:tcPr>
            <w:tcW w:w="2160" w:type="dxa"/>
          </w:tcPr>
          <w:p w14:paraId="0C929FB8" w14:textId="5C6E46A1" w:rsidR="00F061CE" w:rsidRPr="001370A6" w:rsidRDefault="00F061CE" w:rsidP="00F061CE">
            <w:pPr>
              <w:spacing w:before="60" w:after="60" w:afterAutospacing="0" w:line="240" w:lineRule="auto"/>
              <w:ind w:firstLine="0"/>
              <w:jc w:val="center"/>
              <w:rPr>
                <w:sz w:val="22"/>
              </w:rPr>
            </w:pPr>
            <w:r>
              <w:rPr>
                <w:sz w:val="22"/>
              </w:rPr>
              <w:t>0.875</w:t>
            </w:r>
          </w:p>
        </w:tc>
        <w:tc>
          <w:tcPr>
            <w:tcW w:w="2520" w:type="dxa"/>
          </w:tcPr>
          <w:p w14:paraId="70061036" w14:textId="42C22E0B" w:rsidR="00F061CE" w:rsidRPr="001370A6" w:rsidRDefault="00F061CE" w:rsidP="00F061CE">
            <w:pPr>
              <w:spacing w:before="60" w:after="60" w:afterAutospacing="0" w:line="240" w:lineRule="auto"/>
              <w:ind w:firstLine="0"/>
              <w:jc w:val="center"/>
              <w:rPr>
                <w:sz w:val="22"/>
              </w:rPr>
            </w:pPr>
            <w:r>
              <w:rPr>
                <w:sz w:val="22"/>
              </w:rPr>
              <w:t>0.125</w:t>
            </w:r>
          </w:p>
        </w:tc>
        <w:tc>
          <w:tcPr>
            <w:tcW w:w="2380" w:type="dxa"/>
          </w:tcPr>
          <w:p w14:paraId="33A8D490" w14:textId="5BD4438F" w:rsidR="00F061CE" w:rsidRPr="001370A6" w:rsidRDefault="00F061CE" w:rsidP="00F061CE">
            <w:pPr>
              <w:spacing w:before="60" w:after="60" w:afterAutospacing="0" w:line="240" w:lineRule="auto"/>
              <w:ind w:firstLine="0"/>
              <w:jc w:val="center"/>
              <w:rPr>
                <w:sz w:val="22"/>
              </w:rPr>
            </w:pPr>
            <w:r>
              <w:rPr>
                <w:sz w:val="22"/>
              </w:rPr>
              <w:t>0</w:t>
            </w:r>
          </w:p>
        </w:tc>
      </w:tr>
      <w:tr w:rsidR="00F061CE" w:rsidRPr="001370A6" w14:paraId="319CF42B" w14:textId="77777777" w:rsidTr="00F061CE">
        <w:tc>
          <w:tcPr>
            <w:tcW w:w="1435" w:type="dxa"/>
          </w:tcPr>
          <w:p w14:paraId="739C0C98" w14:textId="4E7EFFCC" w:rsidR="00F061CE" w:rsidRPr="001370A6" w:rsidRDefault="00F061CE" w:rsidP="00F061CE">
            <w:pPr>
              <w:spacing w:before="60" w:after="60" w:afterAutospacing="0" w:line="240" w:lineRule="auto"/>
              <w:ind w:firstLine="0"/>
              <w:jc w:val="left"/>
              <w:rPr>
                <w:b/>
                <w:bCs/>
                <w:sz w:val="22"/>
              </w:rPr>
            </w:pPr>
            <w:r>
              <w:rPr>
                <w:b/>
                <w:bCs/>
                <w:sz w:val="22"/>
              </w:rPr>
              <w:t>Neg(term)</w:t>
            </w:r>
          </w:p>
        </w:tc>
        <w:tc>
          <w:tcPr>
            <w:tcW w:w="2160" w:type="dxa"/>
          </w:tcPr>
          <w:p w14:paraId="449C2286" w14:textId="2D0397E0" w:rsidR="00F061CE" w:rsidRDefault="00F061CE" w:rsidP="00F061CE">
            <w:pPr>
              <w:spacing w:before="60" w:after="60" w:afterAutospacing="0" w:line="240" w:lineRule="auto"/>
              <w:ind w:firstLine="0"/>
              <w:jc w:val="center"/>
              <w:rPr>
                <w:sz w:val="22"/>
              </w:rPr>
            </w:pPr>
            <w:r>
              <w:rPr>
                <w:sz w:val="22"/>
              </w:rPr>
              <w:t>0</w:t>
            </w:r>
          </w:p>
        </w:tc>
        <w:tc>
          <w:tcPr>
            <w:tcW w:w="2520" w:type="dxa"/>
          </w:tcPr>
          <w:p w14:paraId="34E53989" w14:textId="123DA30E" w:rsidR="00F061CE" w:rsidRDefault="00F061CE" w:rsidP="00F061CE">
            <w:pPr>
              <w:spacing w:before="60" w:after="60" w:afterAutospacing="0" w:line="240" w:lineRule="auto"/>
              <w:ind w:firstLine="0"/>
              <w:jc w:val="center"/>
              <w:rPr>
                <w:sz w:val="22"/>
              </w:rPr>
            </w:pPr>
            <w:r>
              <w:rPr>
                <w:sz w:val="22"/>
              </w:rPr>
              <w:t>0</w:t>
            </w:r>
          </w:p>
        </w:tc>
        <w:tc>
          <w:tcPr>
            <w:tcW w:w="2380" w:type="dxa"/>
          </w:tcPr>
          <w:p w14:paraId="58DD01DA" w14:textId="225C479E" w:rsidR="00F061CE" w:rsidRDefault="00F061CE" w:rsidP="00F061CE">
            <w:pPr>
              <w:spacing w:before="60" w:after="60" w:afterAutospacing="0" w:line="240" w:lineRule="auto"/>
              <w:ind w:firstLine="0"/>
              <w:jc w:val="center"/>
              <w:rPr>
                <w:sz w:val="22"/>
              </w:rPr>
            </w:pPr>
            <w:r>
              <w:rPr>
                <w:sz w:val="22"/>
              </w:rPr>
              <w:t>0.625</w:t>
            </w:r>
          </w:p>
        </w:tc>
      </w:tr>
      <w:tr w:rsidR="00F061CE" w:rsidRPr="001370A6" w14:paraId="4BA77C96" w14:textId="77777777" w:rsidTr="00F061CE">
        <w:tc>
          <w:tcPr>
            <w:tcW w:w="1435" w:type="dxa"/>
          </w:tcPr>
          <w:p w14:paraId="6D4FE5A4" w14:textId="05A620F4" w:rsidR="00F061CE" w:rsidRPr="001370A6" w:rsidRDefault="00F061CE" w:rsidP="00F061CE">
            <w:pPr>
              <w:spacing w:before="60" w:after="60" w:afterAutospacing="0" w:line="240" w:lineRule="auto"/>
              <w:ind w:firstLine="0"/>
              <w:jc w:val="left"/>
              <w:rPr>
                <w:b/>
                <w:bCs/>
                <w:sz w:val="22"/>
              </w:rPr>
            </w:pPr>
            <w:r>
              <w:rPr>
                <w:b/>
                <w:bCs/>
                <w:sz w:val="22"/>
              </w:rPr>
              <w:t>Obj(term)</w:t>
            </w:r>
          </w:p>
        </w:tc>
        <w:tc>
          <w:tcPr>
            <w:tcW w:w="2160" w:type="dxa"/>
          </w:tcPr>
          <w:p w14:paraId="2D29C47B" w14:textId="74B44F30" w:rsidR="00F061CE" w:rsidRPr="001370A6" w:rsidRDefault="00F061CE" w:rsidP="00F061CE">
            <w:pPr>
              <w:spacing w:before="60" w:after="60" w:afterAutospacing="0" w:line="240" w:lineRule="auto"/>
              <w:ind w:firstLine="0"/>
              <w:jc w:val="center"/>
              <w:rPr>
                <w:sz w:val="22"/>
              </w:rPr>
            </w:pPr>
            <w:r>
              <w:rPr>
                <w:sz w:val="22"/>
              </w:rPr>
              <w:t>0.125</w:t>
            </w:r>
          </w:p>
        </w:tc>
        <w:tc>
          <w:tcPr>
            <w:tcW w:w="2520" w:type="dxa"/>
          </w:tcPr>
          <w:p w14:paraId="36637EEC" w14:textId="336DB6EA" w:rsidR="00F061CE" w:rsidRPr="001370A6" w:rsidRDefault="00F061CE" w:rsidP="00F061CE">
            <w:pPr>
              <w:spacing w:before="60" w:after="60" w:afterAutospacing="0" w:line="240" w:lineRule="auto"/>
              <w:ind w:firstLine="0"/>
              <w:jc w:val="center"/>
              <w:rPr>
                <w:sz w:val="22"/>
              </w:rPr>
            </w:pPr>
            <w:r>
              <w:rPr>
                <w:sz w:val="22"/>
              </w:rPr>
              <w:t>0.875</w:t>
            </w:r>
          </w:p>
        </w:tc>
        <w:tc>
          <w:tcPr>
            <w:tcW w:w="2380" w:type="dxa"/>
          </w:tcPr>
          <w:p w14:paraId="2208EE37" w14:textId="7CC64D99" w:rsidR="00F061CE" w:rsidRPr="001370A6" w:rsidRDefault="00F061CE" w:rsidP="00F061CE">
            <w:pPr>
              <w:spacing w:before="60" w:after="60" w:afterAutospacing="0" w:line="240" w:lineRule="auto"/>
              <w:ind w:firstLine="0"/>
              <w:jc w:val="center"/>
              <w:rPr>
                <w:sz w:val="22"/>
              </w:rPr>
            </w:pPr>
            <w:r>
              <w:rPr>
                <w:sz w:val="22"/>
              </w:rPr>
              <w:t>0.375</w:t>
            </w:r>
          </w:p>
        </w:tc>
      </w:tr>
      <w:tr w:rsidR="00376D09" w:rsidRPr="001370A6" w14:paraId="07251483" w14:textId="77777777" w:rsidTr="00F061CE">
        <w:tc>
          <w:tcPr>
            <w:tcW w:w="1435" w:type="dxa"/>
          </w:tcPr>
          <w:p w14:paraId="2B457807" w14:textId="2A2036BC" w:rsidR="00376D09" w:rsidRDefault="00376D09" w:rsidP="00F061CE">
            <w:pPr>
              <w:spacing w:before="60" w:after="60" w:afterAutospacing="0" w:line="240" w:lineRule="auto"/>
              <w:ind w:firstLine="0"/>
              <w:jc w:val="left"/>
              <w:rPr>
                <w:b/>
                <w:bCs/>
                <w:sz w:val="22"/>
              </w:rPr>
            </w:pPr>
            <w:r>
              <w:rPr>
                <w:b/>
                <w:bCs/>
                <w:sz w:val="22"/>
              </w:rPr>
              <w:t>Term Label</w:t>
            </w:r>
          </w:p>
        </w:tc>
        <w:tc>
          <w:tcPr>
            <w:tcW w:w="2160" w:type="dxa"/>
          </w:tcPr>
          <w:p w14:paraId="4D8A9C5E" w14:textId="77777777" w:rsidR="00376D09" w:rsidRDefault="00376D09" w:rsidP="00F061CE">
            <w:pPr>
              <w:spacing w:before="60" w:after="60" w:afterAutospacing="0" w:line="240" w:lineRule="auto"/>
              <w:ind w:firstLine="0"/>
              <w:jc w:val="center"/>
              <w:rPr>
                <w:sz w:val="22"/>
              </w:rPr>
            </w:pPr>
            <w:r>
              <w:rPr>
                <w:sz w:val="22"/>
              </w:rPr>
              <w:t>Positive, because</w:t>
            </w:r>
          </w:p>
          <w:p w14:paraId="231A78D7" w14:textId="533258EF" w:rsidR="00376D09" w:rsidRDefault="00376D09" w:rsidP="00F061CE">
            <w:pPr>
              <w:spacing w:before="60" w:after="60" w:afterAutospacing="0" w:line="240" w:lineRule="auto"/>
              <w:ind w:firstLine="0"/>
              <w:jc w:val="center"/>
              <w:rPr>
                <w:sz w:val="22"/>
              </w:rPr>
            </w:pPr>
            <w:r>
              <w:rPr>
                <w:sz w:val="22"/>
              </w:rPr>
              <w:t>Pos &gt; Neg</w:t>
            </w:r>
          </w:p>
        </w:tc>
        <w:tc>
          <w:tcPr>
            <w:tcW w:w="2520" w:type="dxa"/>
          </w:tcPr>
          <w:p w14:paraId="5F9582E1" w14:textId="77777777" w:rsidR="00376D09" w:rsidRDefault="00376D09" w:rsidP="00F061CE">
            <w:pPr>
              <w:spacing w:before="60" w:after="60" w:afterAutospacing="0" w:line="240" w:lineRule="auto"/>
              <w:ind w:firstLine="0"/>
              <w:jc w:val="center"/>
              <w:rPr>
                <w:sz w:val="22"/>
              </w:rPr>
            </w:pPr>
            <w:r>
              <w:rPr>
                <w:sz w:val="22"/>
              </w:rPr>
              <w:t>Positive, because</w:t>
            </w:r>
          </w:p>
          <w:p w14:paraId="499A90D8" w14:textId="2EDFED0B" w:rsidR="00376D09" w:rsidRDefault="00376D09" w:rsidP="00F061CE">
            <w:pPr>
              <w:spacing w:before="60" w:after="60" w:afterAutospacing="0" w:line="240" w:lineRule="auto"/>
              <w:ind w:firstLine="0"/>
              <w:jc w:val="center"/>
              <w:rPr>
                <w:sz w:val="22"/>
              </w:rPr>
            </w:pPr>
            <w:r>
              <w:rPr>
                <w:sz w:val="22"/>
              </w:rPr>
              <w:t>Pos &gt; Neg</w:t>
            </w:r>
          </w:p>
        </w:tc>
        <w:tc>
          <w:tcPr>
            <w:tcW w:w="2380" w:type="dxa"/>
          </w:tcPr>
          <w:p w14:paraId="27C2396B" w14:textId="77777777" w:rsidR="00376D09" w:rsidRDefault="00376D09" w:rsidP="00376D09">
            <w:pPr>
              <w:spacing w:before="60" w:after="60" w:afterAutospacing="0" w:line="240" w:lineRule="auto"/>
              <w:ind w:firstLine="0"/>
              <w:jc w:val="center"/>
              <w:rPr>
                <w:sz w:val="22"/>
              </w:rPr>
            </w:pPr>
            <w:r>
              <w:rPr>
                <w:sz w:val="22"/>
              </w:rPr>
              <w:t>Negative, because</w:t>
            </w:r>
          </w:p>
          <w:p w14:paraId="49B385E9" w14:textId="341E1430" w:rsidR="00376D09" w:rsidRDefault="00376D09" w:rsidP="00376D09">
            <w:pPr>
              <w:spacing w:before="60" w:after="60" w:afterAutospacing="0" w:line="240" w:lineRule="auto"/>
              <w:ind w:firstLine="0"/>
              <w:jc w:val="center"/>
              <w:rPr>
                <w:sz w:val="22"/>
              </w:rPr>
            </w:pPr>
            <w:r>
              <w:rPr>
                <w:sz w:val="22"/>
              </w:rPr>
              <w:t>Neg &gt; Pos</w:t>
            </w:r>
          </w:p>
        </w:tc>
      </w:tr>
    </w:tbl>
    <w:p w14:paraId="61C7E9BA" w14:textId="77777777" w:rsidR="005A08C5" w:rsidRPr="009741AA" w:rsidRDefault="005A08C5" w:rsidP="005A08C5"/>
    <w:p w14:paraId="2D975720" w14:textId="6C6C7D9A" w:rsidR="009741AA" w:rsidRDefault="009741AA" w:rsidP="009741AA">
      <w:pPr>
        <w:pStyle w:val="ListParagraph"/>
        <w:numPr>
          <w:ilvl w:val="0"/>
          <w:numId w:val="28"/>
        </w:numPr>
      </w:pPr>
      <w:r>
        <w:t>Sentiment Scoring</w:t>
      </w:r>
    </w:p>
    <w:p w14:paraId="2DFC7F84" w14:textId="30B4D736" w:rsidR="00C27C63" w:rsidRDefault="00976F3B" w:rsidP="009C4059">
      <w:r>
        <w:t xml:space="preserve">This </w:t>
      </w:r>
      <w:r w:rsidR="003F7447">
        <w:t xml:space="preserve">research </w:t>
      </w:r>
      <w:r w:rsidR="008A69B4">
        <w:t xml:space="preserve">had considered both </w:t>
      </w:r>
      <w:r w:rsidR="003F7447">
        <w:t>news header and detail</w:t>
      </w:r>
      <w:r>
        <w:t xml:space="preserve"> for sentiment analysis</w:t>
      </w:r>
      <w:r w:rsidR="008A69B4">
        <w:t xml:space="preserve">. Sentiment are evaluated separately for header and detail, then </w:t>
      </w:r>
      <w:r w:rsidR="003F7447">
        <w:t xml:space="preserve">later combined </w:t>
      </w:r>
      <w:r>
        <w:t>to get</w:t>
      </w:r>
      <w:r w:rsidR="003F7447">
        <w:t xml:space="preserve"> an average score </w:t>
      </w:r>
      <w:r>
        <w:t>that represent</w:t>
      </w:r>
      <w:r w:rsidR="008A69B4">
        <w:t xml:space="preserve"> </w:t>
      </w:r>
      <w:r w:rsidR="003F7447">
        <w:t xml:space="preserve">the </w:t>
      </w:r>
      <w:r>
        <w:t xml:space="preserve">overall </w:t>
      </w:r>
      <w:r w:rsidR="003F7447">
        <w:t xml:space="preserve">sentiment of the article. </w:t>
      </w:r>
      <w:r>
        <w:t>This t</w:t>
      </w:r>
      <w:r w:rsidR="003F7447">
        <w:t xml:space="preserve">wo steps </w:t>
      </w:r>
      <w:r w:rsidR="008A69B4">
        <w:t xml:space="preserve">evaluation </w:t>
      </w:r>
      <w:r>
        <w:t xml:space="preserve">is </w:t>
      </w:r>
      <w:r w:rsidR="005619FC">
        <w:t xml:space="preserve">illustrated in </w:t>
      </w:r>
      <w:r w:rsidR="005619FC">
        <w:fldChar w:fldCharType="begin"/>
      </w:r>
      <w:r w:rsidR="005619FC">
        <w:instrText xml:space="preserve"> REF _Ref38745492 \h </w:instrText>
      </w:r>
      <w:r w:rsidR="005619FC">
        <w:fldChar w:fldCharType="separate"/>
      </w:r>
      <w:r w:rsidR="00D229E1" w:rsidRPr="005F59C8">
        <w:t xml:space="preserve">Figure </w:t>
      </w:r>
      <w:r w:rsidR="00D229E1">
        <w:rPr>
          <w:noProof/>
        </w:rPr>
        <w:t>3</w:t>
      </w:r>
      <w:r w:rsidR="00D229E1">
        <w:t>.</w:t>
      </w:r>
      <w:r w:rsidR="00D229E1">
        <w:rPr>
          <w:noProof/>
        </w:rPr>
        <w:t>9</w:t>
      </w:r>
      <w:r w:rsidR="005619FC">
        <w:fldChar w:fldCharType="end"/>
      </w:r>
      <w:r w:rsidR="005619FC">
        <w:t xml:space="preserve"> below. </w:t>
      </w:r>
    </w:p>
    <w:p w14:paraId="1D2EDCDC" w14:textId="0A4B0260" w:rsidR="001B5662" w:rsidRDefault="005619FC" w:rsidP="00B365E2">
      <w:r>
        <w:t>F</w:t>
      </w:r>
      <w:r w:rsidR="003F7447">
        <w:t>irstly</w:t>
      </w:r>
      <w:r w:rsidR="00976F3B">
        <w:t xml:space="preserve">, SWN sentiment score is evaluated for each word using </w:t>
      </w:r>
      <w:r w:rsidR="00976F3B">
        <w:fldChar w:fldCharType="begin"/>
      </w:r>
      <w:r w:rsidR="00976F3B">
        <w:instrText xml:space="preserve"> REF _Ref38744382 \h </w:instrText>
      </w:r>
      <w:r w:rsidR="00976F3B">
        <w:fldChar w:fldCharType="separate"/>
      </w:r>
      <w:r w:rsidR="00D229E1">
        <w:t xml:space="preserve">Equation </w:t>
      </w:r>
      <w:r w:rsidR="00D229E1">
        <w:rPr>
          <w:noProof/>
        </w:rPr>
        <w:t>3</w:t>
      </w:r>
      <w:r w:rsidR="00D229E1">
        <w:t>.</w:t>
      </w:r>
      <w:r w:rsidR="00D229E1">
        <w:rPr>
          <w:noProof/>
        </w:rPr>
        <w:t>1</w:t>
      </w:r>
      <w:r w:rsidR="00976F3B">
        <w:fldChar w:fldCharType="end"/>
      </w:r>
      <w:r w:rsidR="00976F3B">
        <w:t xml:space="preserve">.  The word is labeled as </w:t>
      </w:r>
      <w:r w:rsidR="0010732E">
        <w:t>POSITIVE</w:t>
      </w:r>
      <w:r w:rsidR="00976F3B">
        <w:t xml:space="preserve"> if SWN Pos score is greater than Neg score. </w:t>
      </w:r>
      <w:r w:rsidR="0010732E">
        <w:t xml:space="preserve">On the opposite, it will be labeled as NEGATIVE. Words without Neg and Pos scores (Obj=1) are considered </w:t>
      </w:r>
      <w:r w:rsidR="00846431">
        <w:t>OBJECTIVE</w:t>
      </w:r>
      <w:r w:rsidR="0010732E">
        <w:t xml:space="preserve">.  </w:t>
      </w:r>
      <w:r w:rsidR="004862F6">
        <w:t xml:space="preserve">Similar labeling method was also found in work </w:t>
      </w:r>
      <w:r w:rsidR="004862F6">
        <w:fldChar w:fldCharType="begin">
          <w:fldData xml:space="preserve">PEVuZE5vdGU+PENpdGU+PEF1dGhvcj5MaTwvQXV0aG9yPjxZZWFyPjIwMTQ8L1llYXI+PFJlY051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</w:fldData>
        </w:fldChar>
      </w:r>
      <w:r w:rsidR="004862F6">
        <w:instrText xml:space="preserve"> ADDIN EN.CITE </w:instrText>
      </w:r>
      <w:r w:rsidR="004862F6">
        <w:fldChar w:fldCharType="begin">
          <w:fldData xml:space="preserve">PEVuZE5vdGU+PENpdGU+PEF1dGhvcj5MaTwvQXV0aG9yPjxZZWFyPjIwMTQ8L1llYXI+PFJlY051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</w:fldData>
        </w:fldChar>
      </w:r>
      <w:r w:rsidR="004862F6">
        <w:instrText xml:space="preserve"> ADDIN EN.CITE.DATA </w:instrText>
      </w:r>
      <w:r w:rsidR="004862F6">
        <w:fldChar w:fldCharType="end"/>
      </w:r>
      <w:r w:rsidR="004862F6">
        <w:fldChar w:fldCharType="separate"/>
      </w:r>
      <w:r w:rsidR="004862F6">
        <w:rPr>
          <w:noProof/>
        </w:rPr>
        <w:t>(Hor et al., 2018; Li et al., 2014; Nassirtoussi et al., 2015)</w:t>
      </w:r>
      <w:r w:rsidR="004862F6">
        <w:fldChar w:fldCharType="end"/>
      </w:r>
      <w:r w:rsidR="004862F6">
        <w:t>.</w:t>
      </w:r>
    </w:p>
    <w:p w14:paraId="5778FB68" w14:textId="1EE4AC69" w:rsidR="00D647F8" w:rsidRDefault="00B365E2" w:rsidP="00D647F8">
      <w:r>
        <w:lastRenderedPageBreak/>
        <w:t xml:space="preserve">Secondly, </w:t>
      </w:r>
      <w:r w:rsidR="004F4A61">
        <w:t xml:space="preserve">sentiment score for the entire text (article header or detail) is calculated </w:t>
      </w:r>
      <w:r w:rsidR="00F5240E">
        <w:t xml:space="preserve">as number of positive term as numerator, and total positive and negative terms as denominator (see </w:t>
      </w:r>
      <w:r w:rsidR="004F4A61">
        <w:fldChar w:fldCharType="begin"/>
      </w:r>
      <w:r w:rsidR="004F4A61">
        <w:instrText xml:space="preserve"> REF _Ref38744397 \h </w:instrText>
      </w:r>
      <w:r w:rsidR="004F4A61">
        <w:fldChar w:fldCharType="separate"/>
      </w:r>
      <w:r w:rsidR="00D229E1" w:rsidRPr="000E1D7E">
        <w:t xml:space="preserve">Equation </w:t>
      </w:r>
      <w:r w:rsidR="00D229E1">
        <w:rPr>
          <w:noProof/>
        </w:rPr>
        <w:t>3</w:t>
      </w:r>
      <w:r w:rsidR="00D229E1" w:rsidRPr="000E1D7E">
        <w:t>.</w:t>
      </w:r>
      <w:r w:rsidR="00D229E1">
        <w:rPr>
          <w:noProof/>
        </w:rPr>
        <w:t>2</w:t>
      </w:r>
      <w:r w:rsidR="004F4A61">
        <w:fldChar w:fldCharType="end"/>
      </w:r>
      <w:r w:rsidR="00F5240E">
        <w:t>)</w:t>
      </w:r>
      <w:r w:rsidR="004F4A61">
        <w:t>.</w:t>
      </w:r>
      <w:r w:rsidR="00F5240E">
        <w:t xml:space="preserve"> Similar denominator was mentioned in work </w:t>
      </w:r>
      <w:r w:rsidR="00D647F8">
        <w:fldChar w:fldCharType="begin"/>
      </w:r>
      <w:r w:rsidR="00D647F8">
        <w:instrText xml:space="preserve"> ADDIN EN.CITE &lt;EndNote&gt;&lt;Cite&gt;&lt;Author&gt;Zhang&lt;/Author&gt;&lt;Year&gt;2010&lt;/Year&gt;&lt;RecNum&gt;67&lt;/RecNum&gt;&lt;DisplayText&gt;(Zhang &amp;amp; Skiena, 2010)&lt;/DisplayText&gt;&lt;record&gt;&lt;rec-number&gt;67&lt;/rec-number&gt;&lt;foreign-keys&gt;&lt;key app="EN" db-id="d5sv59zww5vesbexr59xf2wl0dx0p5dzdstt" timestamp="1587987364"&gt;67&lt;/key&gt;&lt;/foreign-keys&gt;&lt;ref-type name="Conference Proceedings"&gt;10&lt;/ref-type&gt;&lt;contributors&gt;&lt;authors&gt;&lt;author&gt;Zhang, Wenbin&lt;/author&gt;&lt;author&gt;Skiena, Steven&lt;/author&gt;&lt;/authors&gt;&lt;/contributors&gt;&lt;titles&gt;&lt;title&gt;Trading strategies to exploit blog and news sentiment&lt;/title&gt;&lt;secondary-title&gt;Fourth international aAAI conference on weblogs and social media&lt;/secondary-title&gt;&lt;/titles&gt;&lt;dates&gt;&lt;year&gt;2010&lt;/year&gt;&lt;/dates&gt;&lt;urls&gt;&lt;/urls&gt;&lt;/record&gt;&lt;/Cite&gt;&lt;/EndNote&gt;</w:instrText>
      </w:r>
      <w:r w:rsidR="00D647F8">
        <w:fldChar w:fldCharType="separate"/>
      </w:r>
      <w:r w:rsidR="00D647F8">
        <w:rPr>
          <w:noProof/>
        </w:rPr>
        <w:t>(Zhang &amp; Skiena, 2010)</w:t>
      </w:r>
      <w:r w:rsidR="00D647F8">
        <w:fldChar w:fldCharType="end"/>
      </w:r>
      <w:r w:rsidR="00F5240E">
        <w:t xml:space="preserve">. </w:t>
      </w:r>
      <w:r w:rsidR="00411428">
        <w:t xml:space="preserve">The value one (1) indicates extreme </w:t>
      </w:r>
      <w:r w:rsidR="0010732E">
        <w:t>POSITIVE</w:t>
      </w:r>
      <w:r w:rsidR="00411428">
        <w:t xml:space="preserve"> sentiment, whereas 0 represents extreme </w:t>
      </w:r>
      <w:r w:rsidR="0010732E">
        <w:t>NEGATIVE</w:t>
      </w:r>
      <w:r w:rsidR="00411428">
        <w:t xml:space="preserve"> sentiment. </w:t>
      </w:r>
      <w:r w:rsidR="00D647F8">
        <w:t xml:space="preserve"> </w:t>
      </w:r>
      <w:r w:rsidR="003272ED">
        <w:t xml:space="preserve">Positive or negative terms may not present in short text (especially </w:t>
      </w:r>
      <w:r w:rsidR="00D647F8">
        <w:t xml:space="preserve">short </w:t>
      </w:r>
      <w:r w:rsidR="003272ED">
        <w:t xml:space="preserve">headers), hence </w:t>
      </w:r>
      <w:r w:rsidR="00CC7107">
        <w:fldChar w:fldCharType="begin"/>
      </w:r>
      <w:r w:rsidR="00CC7107">
        <w:instrText xml:space="preserve"> REF _Ref38744397 \h </w:instrText>
      </w:r>
      <w:r w:rsidR="00CC7107">
        <w:fldChar w:fldCharType="separate"/>
      </w:r>
      <w:r w:rsidR="00D229E1" w:rsidRPr="000E1D7E">
        <w:t xml:space="preserve">Equation </w:t>
      </w:r>
      <w:r w:rsidR="00D229E1">
        <w:rPr>
          <w:noProof/>
        </w:rPr>
        <w:t>3</w:t>
      </w:r>
      <w:r w:rsidR="00D229E1" w:rsidRPr="000E1D7E">
        <w:t>.</w:t>
      </w:r>
      <w:r w:rsidR="00D229E1">
        <w:rPr>
          <w:noProof/>
        </w:rPr>
        <w:t>2</w:t>
      </w:r>
      <w:r w:rsidR="00CC7107">
        <w:fldChar w:fldCharType="end"/>
      </w:r>
      <w:r w:rsidR="00CC7107">
        <w:t xml:space="preserve"> </w:t>
      </w:r>
      <w:r w:rsidR="00D647F8">
        <w:t>encoded</w:t>
      </w:r>
      <w:r w:rsidR="00CC7107">
        <w:t xml:space="preserve"> the sentiment score to 0.5 </w:t>
      </w:r>
      <w:r w:rsidR="00D647F8">
        <w:t>as a neutral point</w:t>
      </w:r>
      <w:r w:rsidR="00CC7107">
        <w:t>.</w:t>
      </w:r>
      <w:r w:rsidR="003272ED">
        <w:t xml:space="preserve"> </w:t>
      </w:r>
      <w:r w:rsidR="008D52C7">
        <w:t xml:space="preserve"> </w:t>
      </w:r>
    </w:p>
    <w:p w14:paraId="191B6E9D" w14:textId="6116C7D4" w:rsidR="009C4059" w:rsidRPr="009C4059" w:rsidRDefault="00BA56B8" w:rsidP="00D647F8">
      <w:r>
        <w:t xml:space="preserve">As each article comprises of news Header and Detail, average sentiment score is calculated as the final sentiment score for the article. </w:t>
      </w:r>
      <w:r w:rsidR="008D52C7">
        <w:fldChar w:fldCharType="begin"/>
      </w:r>
      <w:r w:rsidR="008D52C7">
        <w:instrText xml:space="preserve"> REF _Ref38745492 \h </w:instrText>
      </w:r>
      <w:r w:rsidR="008D52C7">
        <w:fldChar w:fldCharType="separate"/>
      </w:r>
      <w:r w:rsidR="00D229E1" w:rsidRPr="005F59C8">
        <w:t xml:space="preserve">Figure </w:t>
      </w:r>
      <w:r w:rsidR="00D229E1">
        <w:rPr>
          <w:noProof/>
        </w:rPr>
        <w:t>3</w:t>
      </w:r>
      <w:r w:rsidR="00D229E1">
        <w:t>.</w:t>
      </w:r>
      <w:r w:rsidR="00D229E1">
        <w:rPr>
          <w:noProof/>
        </w:rPr>
        <w:t>9</w:t>
      </w:r>
      <w:r w:rsidR="008D52C7">
        <w:fldChar w:fldCharType="end"/>
      </w:r>
      <w:r w:rsidR="008D52C7">
        <w:t xml:space="preserve"> below gives a simplified view of the above-mentioned workflow.</w:t>
      </w:r>
    </w:p>
    <w:p w14:paraId="1D14F758" w14:textId="0BFB0407" w:rsidR="00E66240" w:rsidRDefault="00B47D33" w:rsidP="003272ED">
      <w:pPr>
        <w:spacing w:line="240" w:lineRule="auto"/>
        <w:ind w:firstLine="0"/>
        <w:jc w:val="center"/>
        <w:rPr>
          <w:sz w:val="22"/>
        </w:rPr>
      </w:pPr>
      <w:r>
        <w:rPr>
          <w:noProof/>
          <w:sz w:val="22"/>
        </w:rPr>
        <w:drawing>
          <wp:inline distT="0" distB="0" distL="0" distR="0" wp14:anchorId="7BC92488" wp14:editId="122E0ED0">
            <wp:extent cx="4561972" cy="193711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1271" cy="1941066"/>
                    </a:xfrm>
                    <a:prstGeom prst="rect">
                      <a:avLst/>
                    </a:prstGeom>
                    <a:noFill/>
                  </pic:spPr>
                </pic:pic>
              </a:graphicData>
            </a:graphic>
          </wp:inline>
        </w:drawing>
      </w:r>
    </w:p>
    <w:p w14:paraId="75AC1269" w14:textId="6BAA1D10" w:rsidR="009C4059" w:rsidRPr="00B93BAD" w:rsidRDefault="009C4059" w:rsidP="009C4059">
      <w:pPr>
        <w:pStyle w:val="Caption"/>
      </w:pPr>
      <w:bookmarkStart w:id="115" w:name="_Ref38745492"/>
      <w:bookmarkStart w:id="116" w:name="_Toc39528418"/>
      <w:r w:rsidRPr="005F59C8">
        <w:t xml:space="preserve">Figure </w:t>
      </w:r>
      <w:fldSimple w:instr=" STYLEREF 1 \s ">
        <w:r w:rsidR="00D229E1">
          <w:rPr>
            <w:noProof/>
          </w:rPr>
          <w:t>3</w:t>
        </w:r>
      </w:fldSimple>
      <w:r>
        <w:t>.</w:t>
      </w:r>
      <w:fldSimple w:instr=" SEQ Figure \* ARABIC \s 1 ">
        <w:r w:rsidR="00D229E1">
          <w:rPr>
            <w:noProof/>
          </w:rPr>
          <w:t>9</w:t>
        </w:r>
      </w:fldSimple>
      <w:bookmarkEnd w:id="115"/>
      <w:r w:rsidRPr="005F59C8">
        <w:t xml:space="preserve">: </w:t>
      </w:r>
      <w:r>
        <w:t xml:space="preserve">Sentiment Scoring </w:t>
      </w:r>
      <w:r w:rsidR="008A69B4">
        <w:t>For News Article and Term Labeling</w:t>
      </w:r>
      <w:bookmarkEnd w:id="116"/>
    </w:p>
    <w:p w14:paraId="66D9CCA0" w14:textId="00B898C3" w:rsidR="00E66240" w:rsidRDefault="00F50DF3" w:rsidP="000E1D7E">
      <w:pPr>
        <w:pStyle w:val="Caption"/>
        <w:spacing w:line="240" w:lineRule="auto"/>
        <w:rPr>
          <w:sz w:val="22"/>
        </w:rPr>
      </w:pPr>
      <w:bookmarkStart w:id="117" w:name="_Ref38744382"/>
      <w:r>
        <w:t xml:space="preserve">Equation </w:t>
      </w:r>
      <w:fldSimple w:instr=" STYLEREF 1 \s ">
        <w:r w:rsidR="00D229E1">
          <w:rPr>
            <w:noProof/>
          </w:rPr>
          <w:t>3</w:t>
        </w:r>
      </w:fldSimple>
      <w:r w:rsidR="00DA354F">
        <w:t>.</w:t>
      </w:r>
      <w:fldSimple w:instr=" SEQ Equation \* ARABIC \s 1 ">
        <w:r w:rsidR="00D229E1">
          <w:rPr>
            <w:noProof/>
          </w:rPr>
          <w:t>1</w:t>
        </w:r>
      </w:fldSimple>
      <w:bookmarkEnd w:id="117"/>
      <w:r>
        <w:t xml:space="preserve">: </w:t>
      </w:r>
      <w:r w:rsidR="00EB2335">
        <w:t>Term Sentiment Label</w:t>
      </w:r>
    </w:p>
    <w:p w14:paraId="00595CC3" w14:textId="334F7264" w:rsidR="009741AA" w:rsidRPr="00B96A8C" w:rsidRDefault="00452BC4" w:rsidP="009741AA">
      <w:pPr>
        <w:rPr>
          <w:sz w:val="20"/>
          <w:szCs w:val="20"/>
        </w:rPr>
      </w:pPr>
      <m:oMathPara>
        <m:oMath>
          <m:r>
            <w:rPr>
              <w:rFonts w:ascii="Cambria Math" w:hAnsi="Cambria Math"/>
              <w:sz w:val="20"/>
              <w:szCs w:val="20"/>
            </w:rPr>
            <m:t xml:space="preserve">Sentiment(term) = </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Positive:    Pos(term) &gt; Neg(term)</m:t>
                  </m:r>
                </m:e>
                <m:e>
                  <m:r>
                    <w:rPr>
                      <w:rFonts w:ascii="Cambria Math" w:hAnsi="Cambria Math"/>
                      <w:sz w:val="20"/>
                      <w:szCs w:val="20"/>
                    </w:rPr>
                    <m:t xml:space="preserve">Objective:    Obj(term) =1                        </m:t>
                  </m:r>
                </m:e>
                <m:e>
                  <m:r>
                    <w:rPr>
                      <w:rFonts w:ascii="Cambria Math" w:hAnsi="Cambria Math"/>
                      <w:sz w:val="20"/>
                      <w:szCs w:val="20"/>
                    </w:rPr>
                    <m:t xml:space="preserve">Negative:   Pos(term) &lt;Neg(term)   </m:t>
                  </m:r>
                </m:e>
              </m:eqArr>
            </m:e>
          </m:d>
        </m:oMath>
      </m:oMathPara>
    </w:p>
    <w:p w14:paraId="6C0452D1" w14:textId="29EE572A" w:rsidR="00F50DF3" w:rsidRPr="000E1D7E" w:rsidRDefault="00F50DF3" w:rsidP="000E1D7E">
      <w:pPr>
        <w:pStyle w:val="Caption"/>
        <w:spacing w:line="240" w:lineRule="auto"/>
      </w:pPr>
      <w:bookmarkStart w:id="118" w:name="_Ref38744397"/>
      <w:r w:rsidRPr="000E1D7E">
        <w:t xml:space="preserve">Equation </w:t>
      </w:r>
      <w:fldSimple w:instr=" STYLEREF 1 \s ">
        <w:r w:rsidR="00D229E1">
          <w:rPr>
            <w:noProof/>
          </w:rPr>
          <w:t>3</w:t>
        </w:r>
      </w:fldSimple>
      <w:r w:rsidR="00DA354F" w:rsidRPr="000E1D7E">
        <w:t>.</w:t>
      </w:r>
      <w:fldSimple w:instr=" SEQ Equation \* ARABIC \s 1 ">
        <w:r w:rsidR="00D229E1">
          <w:rPr>
            <w:noProof/>
          </w:rPr>
          <w:t>2</w:t>
        </w:r>
      </w:fldSimple>
      <w:bookmarkEnd w:id="118"/>
      <w:r w:rsidRPr="000E1D7E">
        <w:t xml:space="preserve">: </w:t>
      </w:r>
      <w:r w:rsidR="00EB2335" w:rsidRPr="000E1D7E">
        <w:t xml:space="preserve">News Header/Detail </w:t>
      </w:r>
      <w:r w:rsidRPr="000E1D7E">
        <w:t>Sentiment Score</w:t>
      </w:r>
    </w:p>
    <w:p w14:paraId="5B351CE5" w14:textId="3C58B46F" w:rsidR="00E66240" w:rsidRPr="00E66240" w:rsidRDefault="00E66240" w:rsidP="00E66240">
      <w:pPr>
        <w:rPr>
          <w:sz w:val="20"/>
          <w:szCs w:val="20"/>
        </w:rPr>
      </w:pPr>
      <m:oMathPara>
        <m:oMath>
          <m:r>
            <w:rPr>
              <w:rFonts w:ascii="Cambria Math" w:hAnsi="Cambria Math"/>
              <w:sz w:val="20"/>
              <w:szCs w:val="20"/>
            </w:rPr>
            <m:t xml:space="preserve">Sentiment Score (Headline or Detail) = </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 xml:space="preserve">  Total Positive+Negative Terms&gt;0 → </m:t>
                  </m:r>
                  <m:f>
                    <m:fPr>
                      <m:ctrlPr>
                        <w:rPr>
                          <w:rFonts w:ascii="Cambria Math" w:hAnsi="Cambria Math"/>
                          <w:i/>
                          <w:sz w:val="20"/>
                          <w:szCs w:val="20"/>
                        </w:rPr>
                      </m:ctrlPr>
                    </m:fPr>
                    <m:num>
                      <m:r>
                        <w:rPr>
                          <w:rFonts w:ascii="Cambria Math" w:hAnsi="Cambria Math"/>
                          <w:sz w:val="20"/>
                          <w:szCs w:val="20"/>
                        </w:rPr>
                        <m:t>Total Positive Terms</m:t>
                      </m:r>
                    </m:num>
                    <m:den>
                      <m:r>
                        <w:rPr>
                          <w:rFonts w:ascii="Cambria Math" w:hAnsi="Cambria Math"/>
                          <w:sz w:val="20"/>
                          <w:szCs w:val="20"/>
                        </w:rPr>
                        <m:t>Total Positive + Negative Terms</m:t>
                      </m:r>
                    </m:den>
                  </m:f>
                </m:e>
                <m:e/>
                <m:e>
                  <m:r>
                    <w:rPr>
                      <w:rFonts w:ascii="Cambria Math" w:hAnsi="Cambria Math"/>
                      <w:sz w:val="20"/>
                      <w:szCs w:val="20"/>
                    </w:rPr>
                    <m:t xml:space="preserve">Total Positive+Negative Terms=0 →   0.5 (Neutral)                                 </m:t>
                  </m:r>
                </m:e>
              </m:eqArr>
            </m:e>
          </m:d>
        </m:oMath>
      </m:oMathPara>
    </w:p>
    <w:p w14:paraId="2471135C" w14:textId="1C3762B8" w:rsidR="009071A0" w:rsidRDefault="005C4CCA" w:rsidP="009071A0">
      <w:r>
        <w:lastRenderedPageBreak/>
        <w:t>Two</w:t>
      </w:r>
      <w:r w:rsidR="009071A0">
        <w:t xml:space="preserve"> sample news article</w:t>
      </w:r>
      <w:r w:rsidR="00B47D33">
        <w:t xml:space="preserve">s </w:t>
      </w:r>
      <w:r w:rsidR="009071A0">
        <w:t xml:space="preserve">and </w:t>
      </w:r>
      <w:r w:rsidR="00B47D33">
        <w:t xml:space="preserve">their </w:t>
      </w:r>
      <w:r w:rsidR="009071A0">
        <w:t>sentiment score calculation</w:t>
      </w:r>
      <w:r>
        <w:t>s</w:t>
      </w:r>
      <w:r w:rsidR="009071A0">
        <w:t xml:space="preserve"> </w:t>
      </w:r>
      <w:r w:rsidR="008B32C8">
        <w:t>are illustrated below.</w:t>
      </w:r>
    </w:p>
    <w:p w14:paraId="21008445" w14:textId="34DEF44A" w:rsidR="009071A0" w:rsidRPr="00B43616" w:rsidRDefault="009071A0" w:rsidP="009071A0">
      <w:pPr>
        <w:pStyle w:val="Caption"/>
        <w:keepNext/>
      </w:pPr>
      <w:bookmarkStart w:id="119" w:name="_Ref38745854"/>
      <w:bookmarkStart w:id="120" w:name="_Toc39528453"/>
      <w:r w:rsidRPr="00D0021E">
        <w:t xml:space="preserve">Table </w:t>
      </w:r>
      <w:fldSimple w:instr=" STYLEREF 1 \s ">
        <w:r w:rsidR="00D229E1">
          <w:rPr>
            <w:noProof/>
          </w:rPr>
          <w:t>3</w:t>
        </w:r>
      </w:fldSimple>
      <w:r w:rsidR="00F6091E">
        <w:t>.</w:t>
      </w:r>
      <w:fldSimple w:instr=" SEQ Table \* ARABIC \s 1 ">
        <w:r w:rsidR="00D229E1">
          <w:rPr>
            <w:noProof/>
          </w:rPr>
          <w:t>12</w:t>
        </w:r>
      </w:fldSimple>
      <w:bookmarkEnd w:id="119"/>
      <w:r w:rsidRPr="00D0021E">
        <w:t xml:space="preserve">: </w:t>
      </w:r>
      <w:r>
        <w:t>News Sentiment Score</w:t>
      </w:r>
      <w:r w:rsidR="005C4CCA">
        <w:t xml:space="preserve"> Example 1</w:t>
      </w:r>
      <w:bookmarkEnd w:id="120"/>
    </w:p>
    <w:tbl>
      <w:tblPr>
        <w:tblStyle w:val="TableGrid"/>
        <w:tblW w:w="0" w:type="auto"/>
        <w:tblLook w:val="04A0" w:firstRow="1" w:lastRow="0" w:firstColumn="1" w:lastColumn="0" w:noHBand="0" w:noVBand="1"/>
      </w:tblPr>
      <w:tblGrid>
        <w:gridCol w:w="1061"/>
        <w:gridCol w:w="3344"/>
        <w:gridCol w:w="1440"/>
        <w:gridCol w:w="1350"/>
        <w:gridCol w:w="6"/>
        <w:gridCol w:w="1255"/>
        <w:gridCol w:w="6"/>
      </w:tblGrid>
      <w:tr w:rsidR="009071A0" w:rsidRPr="000633B7" w14:paraId="2CFA4098" w14:textId="77777777" w:rsidTr="00554038">
        <w:trPr>
          <w:gridAfter w:val="1"/>
          <w:wAfter w:w="6" w:type="dxa"/>
        </w:trPr>
        <w:tc>
          <w:tcPr>
            <w:tcW w:w="4405" w:type="dxa"/>
            <w:gridSpan w:val="2"/>
            <w:shd w:val="clear" w:color="auto" w:fill="D9D9D9" w:themeFill="background1" w:themeFillShade="D9"/>
            <w:vAlign w:val="center"/>
          </w:tcPr>
          <w:p w14:paraId="2BDF085C"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Article</w:t>
            </w:r>
          </w:p>
        </w:tc>
        <w:tc>
          <w:tcPr>
            <w:tcW w:w="1440" w:type="dxa"/>
          </w:tcPr>
          <w:p w14:paraId="26507B3A" w14:textId="77777777" w:rsidR="009071A0" w:rsidRPr="00C445C7" w:rsidRDefault="009071A0" w:rsidP="005C4CCA">
            <w:pPr>
              <w:spacing w:before="40" w:after="40" w:afterAutospacing="0" w:line="240" w:lineRule="auto"/>
              <w:ind w:firstLine="0"/>
              <w:jc w:val="center"/>
              <w:rPr>
                <w:b/>
                <w:bCs/>
                <w:sz w:val="18"/>
                <w:szCs w:val="18"/>
              </w:rPr>
            </w:pPr>
            <w:r w:rsidRPr="00C445C7">
              <w:rPr>
                <w:b/>
                <w:bCs/>
                <w:sz w:val="18"/>
                <w:szCs w:val="18"/>
              </w:rPr>
              <w:t>WN Positive Words Count</w:t>
            </w:r>
          </w:p>
        </w:tc>
        <w:tc>
          <w:tcPr>
            <w:tcW w:w="1350" w:type="dxa"/>
          </w:tcPr>
          <w:p w14:paraId="789436AF" w14:textId="77777777" w:rsidR="009071A0" w:rsidRPr="00C445C7" w:rsidRDefault="009071A0" w:rsidP="005C4CCA">
            <w:pPr>
              <w:spacing w:before="40" w:after="40" w:afterAutospacing="0" w:line="240" w:lineRule="auto"/>
              <w:ind w:firstLine="0"/>
              <w:jc w:val="center"/>
              <w:rPr>
                <w:b/>
                <w:bCs/>
                <w:sz w:val="18"/>
                <w:szCs w:val="18"/>
              </w:rPr>
            </w:pPr>
            <w:r w:rsidRPr="00C445C7">
              <w:rPr>
                <w:b/>
                <w:bCs/>
                <w:sz w:val="18"/>
                <w:szCs w:val="18"/>
              </w:rPr>
              <w:t>WN Negative Words Count</w:t>
            </w:r>
          </w:p>
        </w:tc>
        <w:tc>
          <w:tcPr>
            <w:tcW w:w="1261" w:type="dxa"/>
            <w:gridSpan w:val="2"/>
          </w:tcPr>
          <w:p w14:paraId="6902D6E0" w14:textId="77777777" w:rsidR="009071A0" w:rsidRPr="00C445C7" w:rsidRDefault="009071A0" w:rsidP="005C4CCA">
            <w:pPr>
              <w:spacing w:before="40" w:after="40" w:afterAutospacing="0" w:line="240" w:lineRule="auto"/>
              <w:ind w:firstLine="0"/>
              <w:jc w:val="center"/>
              <w:rPr>
                <w:b/>
                <w:bCs/>
                <w:sz w:val="18"/>
                <w:szCs w:val="18"/>
              </w:rPr>
            </w:pPr>
            <w:r w:rsidRPr="00C445C7">
              <w:rPr>
                <w:b/>
                <w:bCs/>
                <w:sz w:val="18"/>
                <w:szCs w:val="18"/>
              </w:rPr>
              <w:t>Sentiment Score</w:t>
            </w:r>
          </w:p>
        </w:tc>
      </w:tr>
      <w:tr w:rsidR="009071A0" w:rsidRPr="000633B7" w14:paraId="109AEEF6" w14:textId="77777777" w:rsidTr="00554038">
        <w:trPr>
          <w:gridAfter w:val="1"/>
          <w:wAfter w:w="6" w:type="dxa"/>
        </w:trPr>
        <w:tc>
          <w:tcPr>
            <w:tcW w:w="1061" w:type="dxa"/>
            <w:shd w:val="clear" w:color="auto" w:fill="D9D9D9" w:themeFill="background1" w:themeFillShade="D9"/>
          </w:tcPr>
          <w:p w14:paraId="178CCC4E"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ID</w:t>
            </w:r>
          </w:p>
        </w:tc>
        <w:tc>
          <w:tcPr>
            <w:tcW w:w="3344" w:type="dxa"/>
          </w:tcPr>
          <w:p w14:paraId="0F8691F3" w14:textId="77777777" w:rsidR="009071A0" w:rsidRPr="000633B7" w:rsidRDefault="009071A0" w:rsidP="005C4CCA">
            <w:pPr>
              <w:spacing w:before="40" w:after="40" w:afterAutospacing="0" w:line="240" w:lineRule="auto"/>
              <w:ind w:firstLine="0"/>
              <w:rPr>
                <w:sz w:val="18"/>
                <w:szCs w:val="18"/>
              </w:rPr>
            </w:pPr>
            <w:r w:rsidRPr="00D62278">
              <w:rPr>
                <w:sz w:val="18"/>
                <w:szCs w:val="18"/>
              </w:rPr>
              <w:t>af47b304b16e80a9</w:t>
            </w:r>
          </w:p>
        </w:tc>
        <w:tc>
          <w:tcPr>
            <w:tcW w:w="1440" w:type="dxa"/>
          </w:tcPr>
          <w:p w14:paraId="3899C0F0" w14:textId="77777777" w:rsidR="009071A0" w:rsidRPr="000633B7" w:rsidRDefault="009071A0" w:rsidP="005C4CCA">
            <w:pPr>
              <w:spacing w:before="40" w:after="40" w:afterAutospacing="0" w:line="240" w:lineRule="auto"/>
              <w:ind w:firstLine="0"/>
              <w:rPr>
                <w:sz w:val="18"/>
                <w:szCs w:val="18"/>
              </w:rPr>
            </w:pPr>
          </w:p>
        </w:tc>
        <w:tc>
          <w:tcPr>
            <w:tcW w:w="1350" w:type="dxa"/>
          </w:tcPr>
          <w:p w14:paraId="7D8B90B9" w14:textId="77777777" w:rsidR="009071A0" w:rsidRPr="000633B7" w:rsidRDefault="009071A0" w:rsidP="005C4CCA">
            <w:pPr>
              <w:spacing w:before="40" w:after="40" w:afterAutospacing="0" w:line="240" w:lineRule="auto"/>
              <w:ind w:firstLine="0"/>
              <w:rPr>
                <w:sz w:val="18"/>
                <w:szCs w:val="18"/>
              </w:rPr>
            </w:pPr>
          </w:p>
        </w:tc>
        <w:tc>
          <w:tcPr>
            <w:tcW w:w="1261" w:type="dxa"/>
            <w:gridSpan w:val="2"/>
          </w:tcPr>
          <w:p w14:paraId="6E3C0BBB" w14:textId="77777777" w:rsidR="009071A0" w:rsidRPr="000633B7" w:rsidRDefault="009071A0" w:rsidP="005C4CCA">
            <w:pPr>
              <w:spacing w:before="40" w:after="40" w:afterAutospacing="0" w:line="240" w:lineRule="auto"/>
              <w:ind w:firstLine="0"/>
              <w:jc w:val="left"/>
              <w:rPr>
                <w:sz w:val="18"/>
                <w:szCs w:val="18"/>
              </w:rPr>
            </w:pPr>
          </w:p>
        </w:tc>
      </w:tr>
      <w:tr w:rsidR="009071A0" w:rsidRPr="000633B7" w14:paraId="46BA0DDA" w14:textId="77777777" w:rsidTr="00554038">
        <w:trPr>
          <w:gridAfter w:val="1"/>
          <w:wAfter w:w="6" w:type="dxa"/>
        </w:trPr>
        <w:tc>
          <w:tcPr>
            <w:tcW w:w="1061" w:type="dxa"/>
            <w:shd w:val="clear" w:color="auto" w:fill="D9D9D9" w:themeFill="background1" w:themeFillShade="D9"/>
          </w:tcPr>
          <w:p w14:paraId="22CE07BF"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Date (ID)</w:t>
            </w:r>
          </w:p>
        </w:tc>
        <w:tc>
          <w:tcPr>
            <w:tcW w:w="3344" w:type="dxa"/>
          </w:tcPr>
          <w:p w14:paraId="550BDC96" w14:textId="77777777" w:rsidR="009071A0" w:rsidRPr="000633B7" w:rsidRDefault="009071A0" w:rsidP="005C4CCA">
            <w:pPr>
              <w:spacing w:before="40" w:after="40" w:afterAutospacing="0" w:line="240" w:lineRule="auto"/>
              <w:ind w:firstLine="0"/>
              <w:rPr>
                <w:sz w:val="18"/>
                <w:szCs w:val="18"/>
              </w:rPr>
            </w:pPr>
            <w:r w:rsidRPr="00D62278">
              <w:rPr>
                <w:sz w:val="18"/>
                <w:szCs w:val="18"/>
              </w:rPr>
              <w:t>2019-11-28</w:t>
            </w:r>
          </w:p>
        </w:tc>
        <w:tc>
          <w:tcPr>
            <w:tcW w:w="1440" w:type="dxa"/>
          </w:tcPr>
          <w:p w14:paraId="431A5B28" w14:textId="77777777" w:rsidR="009071A0" w:rsidRPr="000633B7" w:rsidRDefault="009071A0" w:rsidP="005C4CCA">
            <w:pPr>
              <w:spacing w:before="40" w:after="40" w:afterAutospacing="0" w:line="240" w:lineRule="auto"/>
              <w:ind w:firstLine="0"/>
              <w:rPr>
                <w:sz w:val="18"/>
                <w:szCs w:val="18"/>
              </w:rPr>
            </w:pPr>
          </w:p>
        </w:tc>
        <w:tc>
          <w:tcPr>
            <w:tcW w:w="1350" w:type="dxa"/>
          </w:tcPr>
          <w:p w14:paraId="6527E040" w14:textId="77777777" w:rsidR="009071A0" w:rsidRPr="000633B7" w:rsidRDefault="009071A0" w:rsidP="005C4CCA">
            <w:pPr>
              <w:spacing w:before="40" w:after="40" w:afterAutospacing="0" w:line="240" w:lineRule="auto"/>
              <w:ind w:firstLine="0"/>
              <w:rPr>
                <w:sz w:val="18"/>
                <w:szCs w:val="18"/>
              </w:rPr>
            </w:pPr>
          </w:p>
        </w:tc>
        <w:tc>
          <w:tcPr>
            <w:tcW w:w="1261" w:type="dxa"/>
            <w:gridSpan w:val="2"/>
          </w:tcPr>
          <w:p w14:paraId="45D2E578" w14:textId="77777777" w:rsidR="009071A0" w:rsidRPr="000633B7" w:rsidRDefault="009071A0" w:rsidP="005C4CCA">
            <w:pPr>
              <w:spacing w:before="40" w:after="40" w:afterAutospacing="0" w:line="240" w:lineRule="auto"/>
              <w:ind w:firstLine="0"/>
              <w:jc w:val="left"/>
              <w:rPr>
                <w:sz w:val="18"/>
                <w:szCs w:val="18"/>
              </w:rPr>
            </w:pPr>
          </w:p>
        </w:tc>
      </w:tr>
      <w:tr w:rsidR="009071A0" w:rsidRPr="000633B7" w14:paraId="14BED4E7" w14:textId="77777777" w:rsidTr="00554038">
        <w:trPr>
          <w:gridAfter w:val="1"/>
          <w:wAfter w:w="6" w:type="dxa"/>
        </w:trPr>
        <w:tc>
          <w:tcPr>
            <w:tcW w:w="1061" w:type="dxa"/>
            <w:shd w:val="clear" w:color="auto" w:fill="D9D9D9" w:themeFill="background1" w:themeFillShade="D9"/>
          </w:tcPr>
          <w:p w14:paraId="6AB23531"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Headline</w:t>
            </w:r>
          </w:p>
        </w:tc>
        <w:tc>
          <w:tcPr>
            <w:tcW w:w="3344" w:type="dxa"/>
          </w:tcPr>
          <w:p w14:paraId="51AF8033" w14:textId="77777777" w:rsidR="009071A0" w:rsidRPr="000633B7" w:rsidRDefault="009071A0" w:rsidP="005C4CCA">
            <w:pPr>
              <w:spacing w:before="40" w:after="40" w:afterAutospacing="0" w:line="240" w:lineRule="auto"/>
              <w:ind w:firstLine="0"/>
              <w:rPr>
                <w:sz w:val="18"/>
                <w:szCs w:val="18"/>
              </w:rPr>
            </w:pPr>
            <w:r w:rsidRPr="000633B7">
              <w:rPr>
                <w:sz w:val="18"/>
                <w:szCs w:val="18"/>
              </w:rPr>
              <w:t xml:space="preserve">Maybank gets BNM nod to </w:t>
            </w:r>
            <w:r w:rsidRPr="00FD09A9">
              <w:rPr>
                <w:sz w:val="18"/>
                <w:szCs w:val="18"/>
              </w:rPr>
              <w:t>raise</w:t>
            </w:r>
            <w:r w:rsidRPr="000633B7">
              <w:rPr>
                <w:sz w:val="18"/>
                <w:szCs w:val="18"/>
              </w:rPr>
              <w:t xml:space="preserve"> paid-up by 539m new shares</w:t>
            </w:r>
          </w:p>
        </w:tc>
        <w:tc>
          <w:tcPr>
            <w:tcW w:w="1440" w:type="dxa"/>
          </w:tcPr>
          <w:p w14:paraId="54D617D7" w14:textId="77777777" w:rsidR="009071A0" w:rsidRDefault="009071A0" w:rsidP="005C4CCA">
            <w:pPr>
              <w:spacing w:before="40" w:after="40" w:afterAutospacing="0" w:line="240" w:lineRule="auto"/>
              <w:ind w:firstLine="0"/>
              <w:jc w:val="center"/>
              <w:rPr>
                <w:sz w:val="18"/>
                <w:szCs w:val="18"/>
              </w:rPr>
            </w:pPr>
            <w:r w:rsidRPr="000633B7">
              <w:rPr>
                <w:sz w:val="18"/>
                <w:szCs w:val="18"/>
              </w:rPr>
              <w:t>1</w:t>
            </w:r>
          </w:p>
          <w:p w14:paraId="345D81DA" w14:textId="77777777" w:rsidR="009071A0" w:rsidRPr="000633B7" w:rsidRDefault="009071A0" w:rsidP="005C4CCA">
            <w:pPr>
              <w:spacing w:before="40" w:after="40" w:afterAutospacing="0" w:line="240" w:lineRule="auto"/>
              <w:ind w:firstLine="0"/>
              <w:jc w:val="center"/>
              <w:rPr>
                <w:sz w:val="18"/>
                <w:szCs w:val="18"/>
              </w:rPr>
            </w:pPr>
            <w:r>
              <w:rPr>
                <w:sz w:val="18"/>
                <w:szCs w:val="18"/>
              </w:rPr>
              <w:t>(new)</w:t>
            </w:r>
          </w:p>
        </w:tc>
        <w:tc>
          <w:tcPr>
            <w:tcW w:w="1350" w:type="dxa"/>
          </w:tcPr>
          <w:p w14:paraId="024B4D82" w14:textId="77777777" w:rsidR="009071A0" w:rsidRPr="000633B7" w:rsidRDefault="009071A0" w:rsidP="005C4CCA">
            <w:pPr>
              <w:spacing w:before="40" w:after="40" w:afterAutospacing="0" w:line="240" w:lineRule="auto"/>
              <w:ind w:firstLine="0"/>
              <w:jc w:val="center"/>
              <w:rPr>
                <w:sz w:val="18"/>
                <w:szCs w:val="18"/>
              </w:rPr>
            </w:pPr>
            <w:r w:rsidRPr="000633B7">
              <w:rPr>
                <w:sz w:val="18"/>
                <w:szCs w:val="18"/>
              </w:rPr>
              <w:t>0</w:t>
            </w:r>
          </w:p>
        </w:tc>
        <w:tc>
          <w:tcPr>
            <w:tcW w:w="1261" w:type="dxa"/>
            <w:gridSpan w:val="2"/>
          </w:tcPr>
          <w:p w14:paraId="1DE92861" w14:textId="77777777" w:rsidR="009071A0" w:rsidRPr="000633B7" w:rsidRDefault="009071A0" w:rsidP="005C4CCA">
            <w:pPr>
              <w:spacing w:before="40" w:after="40" w:afterAutospacing="0" w:line="240" w:lineRule="auto"/>
              <w:ind w:firstLine="0"/>
              <w:jc w:val="left"/>
              <w:rPr>
                <w:sz w:val="18"/>
                <w:szCs w:val="18"/>
              </w:rPr>
            </w:pPr>
            <w:r>
              <w:rPr>
                <w:sz w:val="18"/>
                <w:szCs w:val="18"/>
              </w:rPr>
              <w:t>1/1 = 1</w:t>
            </w:r>
          </w:p>
        </w:tc>
      </w:tr>
      <w:tr w:rsidR="009071A0" w:rsidRPr="000633B7" w14:paraId="2BCDD5B1" w14:textId="77777777" w:rsidTr="00554038">
        <w:trPr>
          <w:gridAfter w:val="1"/>
          <w:wAfter w:w="6" w:type="dxa"/>
        </w:trPr>
        <w:tc>
          <w:tcPr>
            <w:tcW w:w="1061" w:type="dxa"/>
            <w:shd w:val="clear" w:color="auto" w:fill="D9D9D9" w:themeFill="background1" w:themeFillShade="D9"/>
          </w:tcPr>
          <w:p w14:paraId="77FA6D38"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Headline</w:t>
            </w:r>
          </w:p>
        </w:tc>
        <w:tc>
          <w:tcPr>
            <w:tcW w:w="3344" w:type="dxa"/>
          </w:tcPr>
          <w:p w14:paraId="5D3CEC3C" w14:textId="77777777" w:rsidR="009071A0" w:rsidRPr="000633B7" w:rsidRDefault="009071A0" w:rsidP="005C4CCA">
            <w:pPr>
              <w:spacing w:before="40" w:after="40" w:afterAutospacing="0" w:line="240" w:lineRule="auto"/>
              <w:ind w:firstLine="0"/>
              <w:rPr>
                <w:sz w:val="18"/>
                <w:szCs w:val="18"/>
              </w:rPr>
            </w:pPr>
            <w:r w:rsidRPr="000633B7">
              <w:rPr>
                <w:sz w:val="18"/>
                <w:szCs w:val="18"/>
              </w:rPr>
              <w:t xml:space="preserve">KUALA LUMPUR (March 20): Malayan Banking </w:t>
            </w:r>
            <w:proofErr w:type="spellStart"/>
            <w:r w:rsidRPr="000633B7">
              <w:rPr>
                <w:sz w:val="18"/>
                <w:szCs w:val="18"/>
              </w:rPr>
              <w:t>Bhd</w:t>
            </w:r>
            <w:proofErr w:type="spellEnd"/>
            <w:r w:rsidRPr="000633B7">
              <w:rPr>
                <w:sz w:val="18"/>
                <w:szCs w:val="18"/>
              </w:rPr>
              <w:t xml:space="preserve"> </w:t>
            </w:r>
            <w:r w:rsidRPr="00FD09A9">
              <w:rPr>
                <w:sz w:val="18"/>
                <w:szCs w:val="18"/>
                <w:highlight w:val="green"/>
              </w:rPr>
              <w:t>had</w:t>
            </w:r>
            <w:r w:rsidRPr="000633B7">
              <w:rPr>
                <w:sz w:val="18"/>
                <w:szCs w:val="18"/>
              </w:rPr>
              <w:t xml:space="preserve"> received Bank Negara Malaysia’s approval to increase its issued and paid-up share capital by up to 539.3 million </w:t>
            </w:r>
            <w:r w:rsidRPr="00FD09A9">
              <w:rPr>
                <w:sz w:val="18"/>
                <w:szCs w:val="18"/>
                <w:highlight w:val="green"/>
              </w:rPr>
              <w:t>new</w:t>
            </w:r>
            <w:r w:rsidRPr="000633B7">
              <w:rPr>
                <w:sz w:val="18"/>
                <w:szCs w:val="18"/>
              </w:rPr>
              <w:t xml:space="preserve"> shares.</w:t>
            </w:r>
            <w:r>
              <w:rPr>
                <w:sz w:val="18"/>
                <w:szCs w:val="18"/>
              </w:rPr>
              <w:t xml:space="preserve"> </w:t>
            </w:r>
            <w:r w:rsidRPr="000633B7">
              <w:rPr>
                <w:sz w:val="18"/>
                <w:szCs w:val="18"/>
              </w:rPr>
              <w:t xml:space="preserve">Maybank said on Tuesday the </w:t>
            </w:r>
            <w:r w:rsidRPr="00C445C7">
              <w:rPr>
                <w:sz w:val="18"/>
                <w:szCs w:val="18"/>
                <w:highlight w:val="green"/>
              </w:rPr>
              <w:t>new</w:t>
            </w:r>
            <w:r w:rsidRPr="000633B7">
              <w:rPr>
                <w:sz w:val="18"/>
                <w:szCs w:val="18"/>
              </w:rPr>
              <w:t xml:space="preserve"> shares arose from the implementation of the dividend reinvestment plan.</w:t>
            </w:r>
            <w:r>
              <w:rPr>
                <w:sz w:val="18"/>
                <w:szCs w:val="18"/>
              </w:rPr>
              <w:t xml:space="preserve"> </w:t>
            </w:r>
            <w:r w:rsidRPr="000633B7">
              <w:rPr>
                <w:sz w:val="18"/>
                <w:szCs w:val="18"/>
              </w:rPr>
              <w:t xml:space="preserve">The recurrent and optional dividend reinvestment plan allows shareholders to reinvest the electable portion of their final cash dividend for the six-month </w:t>
            </w:r>
            <w:r w:rsidRPr="00C445C7">
              <w:rPr>
                <w:sz w:val="18"/>
                <w:szCs w:val="18"/>
                <w:highlight w:val="green"/>
              </w:rPr>
              <w:t>financial</w:t>
            </w:r>
            <w:r w:rsidRPr="000633B7">
              <w:rPr>
                <w:sz w:val="18"/>
                <w:szCs w:val="18"/>
              </w:rPr>
              <w:t xml:space="preserve"> period ended Dec 31, 2011 of 36 </w:t>
            </w:r>
            <w:proofErr w:type="spellStart"/>
            <w:r w:rsidRPr="000633B7">
              <w:rPr>
                <w:sz w:val="18"/>
                <w:szCs w:val="18"/>
              </w:rPr>
              <w:t>sen</w:t>
            </w:r>
            <w:proofErr w:type="spellEnd"/>
            <w:r w:rsidRPr="000633B7">
              <w:rPr>
                <w:sz w:val="18"/>
                <w:szCs w:val="18"/>
              </w:rPr>
              <w:t xml:space="preserve"> per share </w:t>
            </w:r>
            <w:r w:rsidRPr="00C445C7">
              <w:rPr>
                <w:sz w:val="18"/>
                <w:szCs w:val="18"/>
                <w:highlight w:val="cyan"/>
              </w:rPr>
              <w:t>less</w:t>
            </w:r>
            <w:r w:rsidRPr="000633B7">
              <w:rPr>
                <w:sz w:val="18"/>
                <w:szCs w:val="18"/>
              </w:rPr>
              <w:t xml:space="preserve"> 25% taxation into </w:t>
            </w:r>
            <w:r w:rsidRPr="00C445C7">
              <w:rPr>
                <w:sz w:val="18"/>
                <w:szCs w:val="18"/>
                <w:highlight w:val="green"/>
              </w:rPr>
              <w:t>new</w:t>
            </w:r>
            <w:r w:rsidRPr="000633B7">
              <w:rPr>
                <w:sz w:val="18"/>
                <w:szCs w:val="18"/>
              </w:rPr>
              <w:t xml:space="preserve"> shares.</w:t>
            </w:r>
          </w:p>
        </w:tc>
        <w:tc>
          <w:tcPr>
            <w:tcW w:w="1440" w:type="dxa"/>
          </w:tcPr>
          <w:p w14:paraId="053FB369" w14:textId="77777777" w:rsidR="009071A0" w:rsidRDefault="009071A0" w:rsidP="005C4CCA">
            <w:pPr>
              <w:spacing w:before="40" w:after="40" w:afterAutospacing="0" w:line="240" w:lineRule="auto"/>
              <w:ind w:firstLine="0"/>
              <w:jc w:val="center"/>
              <w:rPr>
                <w:sz w:val="18"/>
                <w:szCs w:val="18"/>
              </w:rPr>
            </w:pPr>
            <w:r>
              <w:rPr>
                <w:sz w:val="18"/>
                <w:szCs w:val="18"/>
              </w:rPr>
              <w:t>5</w:t>
            </w:r>
          </w:p>
          <w:p w14:paraId="77D26F0D" w14:textId="77777777" w:rsidR="009071A0" w:rsidRDefault="009071A0" w:rsidP="005C4CCA">
            <w:pPr>
              <w:spacing w:before="40" w:after="40" w:afterAutospacing="0" w:line="240" w:lineRule="auto"/>
              <w:ind w:firstLine="0"/>
              <w:jc w:val="center"/>
              <w:rPr>
                <w:sz w:val="18"/>
                <w:szCs w:val="18"/>
              </w:rPr>
            </w:pPr>
          </w:p>
          <w:p w14:paraId="5EFB307E" w14:textId="77777777" w:rsidR="009071A0" w:rsidRPr="000633B7" w:rsidRDefault="009071A0" w:rsidP="005C4CCA">
            <w:pPr>
              <w:spacing w:before="40" w:after="40" w:afterAutospacing="0" w:line="240" w:lineRule="auto"/>
              <w:ind w:firstLine="0"/>
              <w:jc w:val="center"/>
              <w:rPr>
                <w:sz w:val="18"/>
                <w:szCs w:val="18"/>
              </w:rPr>
            </w:pPr>
            <w:r>
              <w:rPr>
                <w:sz w:val="18"/>
                <w:szCs w:val="18"/>
              </w:rPr>
              <w:t>(had, new, new, financial, new)</w:t>
            </w:r>
          </w:p>
        </w:tc>
        <w:tc>
          <w:tcPr>
            <w:tcW w:w="1350" w:type="dxa"/>
          </w:tcPr>
          <w:p w14:paraId="65804BD4" w14:textId="77777777" w:rsidR="009071A0" w:rsidRDefault="009071A0" w:rsidP="005C4CCA">
            <w:pPr>
              <w:spacing w:before="40" w:after="40" w:afterAutospacing="0" w:line="240" w:lineRule="auto"/>
              <w:ind w:firstLine="0"/>
              <w:jc w:val="center"/>
              <w:rPr>
                <w:sz w:val="18"/>
                <w:szCs w:val="18"/>
              </w:rPr>
            </w:pPr>
            <w:r>
              <w:rPr>
                <w:sz w:val="18"/>
                <w:szCs w:val="18"/>
              </w:rPr>
              <w:t>1</w:t>
            </w:r>
          </w:p>
          <w:p w14:paraId="05EA001A" w14:textId="77777777" w:rsidR="009071A0" w:rsidRDefault="009071A0" w:rsidP="005C4CCA">
            <w:pPr>
              <w:spacing w:before="40" w:after="40" w:afterAutospacing="0" w:line="240" w:lineRule="auto"/>
              <w:ind w:firstLine="0"/>
              <w:jc w:val="center"/>
              <w:rPr>
                <w:sz w:val="18"/>
                <w:szCs w:val="18"/>
              </w:rPr>
            </w:pPr>
          </w:p>
          <w:p w14:paraId="7D129120" w14:textId="77777777" w:rsidR="009071A0" w:rsidRPr="000633B7" w:rsidRDefault="009071A0" w:rsidP="005C4CCA">
            <w:pPr>
              <w:spacing w:before="40" w:after="40" w:afterAutospacing="0" w:line="240" w:lineRule="auto"/>
              <w:ind w:firstLine="0"/>
              <w:jc w:val="center"/>
              <w:rPr>
                <w:sz w:val="18"/>
                <w:szCs w:val="18"/>
              </w:rPr>
            </w:pPr>
            <w:r>
              <w:rPr>
                <w:sz w:val="18"/>
                <w:szCs w:val="18"/>
              </w:rPr>
              <w:t>(less)</w:t>
            </w:r>
          </w:p>
        </w:tc>
        <w:tc>
          <w:tcPr>
            <w:tcW w:w="1261" w:type="dxa"/>
            <w:gridSpan w:val="2"/>
          </w:tcPr>
          <w:p w14:paraId="4C5674DB" w14:textId="77777777" w:rsidR="009071A0" w:rsidRPr="000633B7" w:rsidRDefault="009071A0" w:rsidP="005C4CCA">
            <w:pPr>
              <w:spacing w:before="40" w:after="40" w:afterAutospacing="0" w:line="240" w:lineRule="auto"/>
              <w:ind w:firstLine="0"/>
              <w:jc w:val="left"/>
              <w:rPr>
                <w:sz w:val="18"/>
                <w:szCs w:val="18"/>
              </w:rPr>
            </w:pPr>
            <w:r>
              <w:rPr>
                <w:sz w:val="18"/>
                <w:szCs w:val="18"/>
              </w:rPr>
              <w:t>5/6 = 0.8333</w:t>
            </w:r>
          </w:p>
        </w:tc>
      </w:tr>
      <w:tr w:rsidR="009071A0" w:rsidRPr="000633B7" w14:paraId="163C362F" w14:textId="77777777" w:rsidTr="00554038">
        <w:trPr>
          <w:gridAfter w:val="1"/>
          <w:wAfter w:w="6" w:type="dxa"/>
        </w:trPr>
        <w:tc>
          <w:tcPr>
            <w:tcW w:w="1061" w:type="dxa"/>
            <w:shd w:val="clear" w:color="auto" w:fill="D9D9D9" w:themeFill="background1" w:themeFillShade="D9"/>
          </w:tcPr>
          <w:p w14:paraId="128BC2DE"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Source</w:t>
            </w:r>
          </w:p>
        </w:tc>
        <w:tc>
          <w:tcPr>
            <w:tcW w:w="3344" w:type="dxa"/>
          </w:tcPr>
          <w:p w14:paraId="16BF70C7" w14:textId="77777777" w:rsidR="009071A0" w:rsidRPr="000633B7" w:rsidRDefault="009071A0" w:rsidP="005C4CCA">
            <w:pPr>
              <w:spacing w:before="40" w:after="40" w:afterAutospacing="0" w:line="240" w:lineRule="auto"/>
              <w:ind w:firstLine="0"/>
              <w:rPr>
                <w:sz w:val="18"/>
                <w:szCs w:val="18"/>
              </w:rPr>
            </w:pPr>
            <w:r w:rsidRPr="000633B7">
              <w:rPr>
                <w:sz w:val="18"/>
                <w:szCs w:val="18"/>
              </w:rPr>
              <w:t>TheEdge</w:t>
            </w:r>
          </w:p>
        </w:tc>
        <w:tc>
          <w:tcPr>
            <w:tcW w:w="1440" w:type="dxa"/>
          </w:tcPr>
          <w:p w14:paraId="495649A0" w14:textId="77777777" w:rsidR="009071A0" w:rsidRPr="000633B7" w:rsidRDefault="009071A0" w:rsidP="005C4CCA">
            <w:pPr>
              <w:spacing w:before="40" w:after="40" w:afterAutospacing="0" w:line="240" w:lineRule="auto"/>
              <w:ind w:firstLine="0"/>
              <w:rPr>
                <w:sz w:val="18"/>
                <w:szCs w:val="18"/>
              </w:rPr>
            </w:pPr>
          </w:p>
        </w:tc>
        <w:tc>
          <w:tcPr>
            <w:tcW w:w="1350" w:type="dxa"/>
          </w:tcPr>
          <w:p w14:paraId="0E5355F8" w14:textId="77777777" w:rsidR="009071A0" w:rsidRPr="000633B7" w:rsidRDefault="009071A0" w:rsidP="005C4CCA">
            <w:pPr>
              <w:spacing w:before="40" w:after="40" w:afterAutospacing="0" w:line="240" w:lineRule="auto"/>
              <w:ind w:firstLine="0"/>
              <w:rPr>
                <w:sz w:val="18"/>
                <w:szCs w:val="18"/>
              </w:rPr>
            </w:pPr>
          </w:p>
        </w:tc>
        <w:tc>
          <w:tcPr>
            <w:tcW w:w="1261" w:type="dxa"/>
            <w:gridSpan w:val="2"/>
          </w:tcPr>
          <w:p w14:paraId="2E15D294" w14:textId="77777777" w:rsidR="009071A0" w:rsidRPr="000633B7" w:rsidRDefault="009071A0" w:rsidP="005C4CCA">
            <w:pPr>
              <w:spacing w:before="40" w:after="40" w:afterAutospacing="0" w:line="240" w:lineRule="auto"/>
              <w:ind w:firstLine="0"/>
              <w:jc w:val="left"/>
              <w:rPr>
                <w:sz w:val="18"/>
                <w:szCs w:val="18"/>
              </w:rPr>
            </w:pPr>
          </w:p>
        </w:tc>
      </w:tr>
      <w:tr w:rsidR="009071A0" w:rsidRPr="000633B7" w14:paraId="0F47ADBF" w14:textId="77777777" w:rsidTr="00554038">
        <w:tc>
          <w:tcPr>
            <w:tcW w:w="1061" w:type="dxa"/>
            <w:shd w:val="clear" w:color="auto" w:fill="D9D9D9" w:themeFill="background1" w:themeFillShade="D9"/>
          </w:tcPr>
          <w:p w14:paraId="1EF76851" w14:textId="77777777" w:rsidR="009071A0" w:rsidRPr="00D62278" w:rsidRDefault="009071A0" w:rsidP="005C4CCA">
            <w:pPr>
              <w:spacing w:before="40" w:after="40" w:afterAutospacing="0" w:line="240" w:lineRule="auto"/>
              <w:ind w:firstLine="0"/>
              <w:rPr>
                <w:b/>
                <w:bCs/>
                <w:sz w:val="18"/>
                <w:szCs w:val="18"/>
              </w:rPr>
            </w:pPr>
          </w:p>
        </w:tc>
        <w:tc>
          <w:tcPr>
            <w:tcW w:w="6140" w:type="dxa"/>
            <w:gridSpan w:val="4"/>
            <w:vAlign w:val="center"/>
          </w:tcPr>
          <w:p w14:paraId="1469AA98" w14:textId="77777777" w:rsidR="009071A0" w:rsidRPr="000633B7" w:rsidRDefault="009071A0" w:rsidP="005C4CCA">
            <w:pPr>
              <w:spacing w:before="40" w:after="40" w:afterAutospacing="0" w:line="240" w:lineRule="auto"/>
              <w:ind w:firstLine="0"/>
              <w:jc w:val="right"/>
              <w:rPr>
                <w:sz w:val="18"/>
                <w:szCs w:val="18"/>
              </w:rPr>
            </w:pPr>
            <w:r w:rsidRPr="00D62278">
              <w:rPr>
                <w:b/>
                <w:bCs/>
                <w:sz w:val="18"/>
                <w:szCs w:val="18"/>
              </w:rPr>
              <w:t>Combined Sentiment Score</w:t>
            </w:r>
            <w:r>
              <w:rPr>
                <w:b/>
                <w:bCs/>
                <w:sz w:val="18"/>
                <w:szCs w:val="18"/>
              </w:rPr>
              <w:t xml:space="preserve"> (Average)</w:t>
            </w:r>
          </w:p>
        </w:tc>
        <w:tc>
          <w:tcPr>
            <w:tcW w:w="1261" w:type="dxa"/>
            <w:gridSpan w:val="2"/>
          </w:tcPr>
          <w:p w14:paraId="34C2416A" w14:textId="77777777" w:rsidR="009071A0" w:rsidRDefault="009071A0" w:rsidP="005C4CCA">
            <w:pPr>
              <w:spacing w:before="40" w:after="40" w:afterAutospacing="0" w:line="240" w:lineRule="auto"/>
              <w:ind w:firstLine="0"/>
              <w:jc w:val="left"/>
              <w:rPr>
                <w:sz w:val="18"/>
                <w:szCs w:val="18"/>
              </w:rPr>
            </w:pPr>
            <w:r>
              <w:rPr>
                <w:sz w:val="18"/>
                <w:szCs w:val="18"/>
              </w:rPr>
              <w:t>(1 + 0.8333)/2</w:t>
            </w:r>
          </w:p>
          <w:p w14:paraId="1B546231" w14:textId="77777777" w:rsidR="009071A0" w:rsidRPr="000633B7" w:rsidRDefault="009071A0" w:rsidP="005C4CCA">
            <w:pPr>
              <w:spacing w:before="40" w:after="40" w:afterAutospacing="0" w:line="240" w:lineRule="auto"/>
              <w:ind w:firstLine="0"/>
              <w:jc w:val="left"/>
              <w:rPr>
                <w:sz w:val="18"/>
                <w:szCs w:val="18"/>
              </w:rPr>
            </w:pPr>
            <w:r>
              <w:rPr>
                <w:sz w:val="18"/>
                <w:szCs w:val="18"/>
              </w:rPr>
              <w:t>= 0.92</w:t>
            </w:r>
          </w:p>
        </w:tc>
      </w:tr>
    </w:tbl>
    <w:p w14:paraId="4BE137DA" w14:textId="77777777" w:rsidR="009071A0" w:rsidRDefault="009071A0" w:rsidP="009071A0">
      <w:pPr>
        <w:pStyle w:val="Caption"/>
        <w:keepNext/>
      </w:pPr>
    </w:p>
    <w:p w14:paraId="1A287A44" w14:textId="481231E4" w:rsidR="009071A0" w:rsidRPr="00B43616" w:rsidRDefault="009071A0" w:rsidP="009071A0">
      <w:pPr>
        <w:pStyle w:val="Caption"/>
        <w:keepNext/>
      </w:pPr>
      <w:bookmarkStart w:id="121" w:name="_Toc39528454"/>
      <w:r w:rsidRPr="00D0021E">
        <w:t xml:space="preserve">Table </w:t>
      </w:r>
      <w:fldSimple w:instr=" STYLEREF 1 \s ">
        <w:r w:rsidR="00D229E1">
          <w:rPr>
            <w:noProof/>
          </w:rPr>
          <w:t>3</w:t>
        </w:r>
      </w:fldSimple>
      <w:r w:rsidR="00F6091E">
        <w:t>.</w:t>
      </w:r>
      <w:fldSimple w:instr=" SEQ Table \* ARABIC \s 1 ">
        <w:r w:rsidR="00D229E1">
          <w:rPr>
            <w:noProof/>
          </w:rPr>
          <w:t>13</w:t>
        </w:r>
      </w:fldSimple>
      <w:r w:rsidRPr="00D0021E">
        <w:t xml:space="preserve">: </w:t>
      </w:r>
      <w:r>
        <w:t>News Sentiment Score</w:t>
      </w:r>
      <w:r w:rsidR="005C4CCA">
        <w:t xml:space="preserve"> Example 2</w:t>
      </w:r>
      <w:bookmarkEnd w:id="121"/>
    </w:p>
    <w:tbl>
      <w:tblPr>
        <w:tblStyle w:val="TableGrid"/>
        <w:tblW w:w="0" w:type="auto"/>
        <w:tblLook w:val="04A0" w:firstRow="1" w:lastRow="0" w:firstColumn="1" w:lastColumn="0" w:noHBand="0" w:noVBand="1"/>
      </w:tblPr>
      <w:tblGrid>
        <w:gridCol w:w="1061"/>
        <w:gridCol w:w="3344"/>
        <w:gridCol w:w="1440"/>
        <w:gridCol w:w="1350"/>
        <w:gridCol w:w="6"/>
        <w:gridCol w:w="1255"/>
        <w:gridCol w:w="6"/>
      </w:tblGrid>
      <w:tr w:rsidR="009071A0" w:rsidRPr="000633B7" w14:paraId="5B3CF9B0" w14:textId="77777777" w:rsidTr="00554038">
        <w:trPr>
          <w:gridAfter w:val="1"/>
          <w:wAfter w:w="6" w:type="dxa"/>
        </w:trPr>
        <w:tc>
          <w:tcPr>
            <w:tcW w:w="4405" w:type="dxa"/>
            <w:gridSpan w:val="2"/>
            <w:shd w:val="clear" w:color="auto" w:fill="D9D9D9" w:themeFill="background1" w:themeFillShade="D9"/>
            <w:vAlign w:val="center"/>
          </w:tcPr>
          <w:p w14:paraId="1DE754E7"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Article</w:t>
            </w:r>
          </w:p>
        </w:tc>
        <w:tc>
          <w:tcPr>
            <w:tcW w:w="1440" w:type="dxa"/>
          </w:tcPr>
          <w:p w14:paraId="4EB0DF5C" w14:textId="77777777" w:rsidR="009071A0" w:rsidRPr="00C445C7" w:rsidRDefault="009071A0" w:rsidP="005C4CCA">
            <w:pPr>
              <w:spacing w:before="40" w:after="40" w:afterAutospacing="0" w:line="240" w:lineRule="auto"/>
              <w:ind w:firstLine="0"/>
              <w:jc w:val="center"/>
              <w:rPr>
                <w:b/>
                <w:bCs/>
                <w:sz w:val="18"/>
                <w:szCs w:val="18"/>
              </w:rPr>
            </w:pPr>
            <w:r w:rsidRPr="00C445C7">
              <w:rPr>
                <w:b/>
                <w:bCs/>
                <w:sz w:val="18"/>
                <w:szCs w:val="18"/>
              </w:rPr>
              <w:t>WN Positive Words Count</w:t>
            </w:r>
          </w:p>
        </w:tc>
        <w:tc>
          <w:tcPr>
            <w:tcW w:w="1350" w:type="dxa"/>
          </w:tcPr>
          <w:p w14:paraId="7275A429" w14:textId="77777777" w:rsidR="009071A0" w:rsidRPr="00C445C7" w:rsidRDefault="009071A0" w:rsidP="005C4CCA">
            <w:pPr>
              <w:spacing w:before="40" w:after="40" w:afterAutospacing="0" w:line="240" w:lineRule="auto"/>
              <w:ind w:firstLine="0"/>
              <w:jc w:val="center"/>
              <w:rPr>
                <w:b/>
                <w:bCs/>
                <w:sz w:val="18"/>
                <w:szCs w:val="18"/>
              </w:rPr>
            </w:pPr>
            <w:r w:rsidRPr="00C445C7">
              <w:rPr>
                <w:b/>
                <w:bCs/>
                <w:sz w:val="18"/>
                <w:szCs w:val="18"/>
              </w:rPr>
              <w:t>WN Negative Words Count</w:t>
            </w:r>
          </w:p>
        </w:tc>
        <w:tc>
          <w:tcPr>
            <w:tcW w:w="1261" w:type="dxa"/>
            <w:gridSpan w:val="2"/>
          </w:tcPr>
          <w:p w14:paraId="2627ADA2" w14:textId="77777777" w:rsidR="009071A0" w:rsidRPr="00C445C7" w:rsidRDefault="009071A0" w:rsidP="005C4CCA">
            <w:pPr>
              <w:spacing w:before="40" w:after="40" w:afterAutospacing="0" w:line="240" w:lineRule="auto"/>
              <w:ind w:firstLine="0"/>
              <w:jc w:val="center"/>
              <w:rPr>
                <w:b/>
                <w:bCs/>
                <w:sz w:val="18"/>
                <w:szCs w:val="18"/>
              </w:rPr>
            </w:pPr>
            <w:r w:rsidRPr="00C445C7">
              <w:rPr>
                <w:b/>
                <w:bCs/>
                <w:sz w:val="18"/>
                <w:szCs w:val="18"/>
              </w:rPr>
              <w:t>Sentiment Score</w:t>
            </w:r>
          </w:p>
        </w:tc>
      </w:tr>
      <w:tr w:rsidR="009071A0" w:rsidRPr="000633B7" w14:paraId="649C3A87" w14:textId="77777777" w:rsidTr="00554038">
        <w:trPr>
          <w:gridAfter w:val="1"/>
          <w:wAfter w:w="6" w:type="dxa"/>
        </w:trPr>
        <w:tc>
          <w:tcPr>
            <w:tcW w:w="1061" w:type="dxa"/>
            <w:shd w:val="clear" w:color="auto" w:fill="D9D9D9" w:themeFill="background1" w:themeFillShade="D9"/>
          </w:tcPr>
          <w:p w14:paraId="4D43CCF9"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ID</w:t>
            </w:r>
          </w:p>
        </w:tc>
        <w:tc>
          <w:tcPr>
            <w:tcW w:w="3344" w:type="dxa"/>
          </w:tcPr>
          <w:p w14:paraId="3D1B45D9" w14:textId="2ECCD9A4" w:rsidR="009071A0" w:rsidRPr="000633B7" w:rsidRDefault="005C4CCA" w:rsidP="005C4CCA">
            <w:pPr>
              <w:spacing w:before="40" w:after="40" w:afterAutospacing="0" w:line="240" w:lineRule="auto"/>
              <w:ind w:firstLine="0"/>
              <w:rPr>
                <w:sz w:val="18"/>
                <w:szCs w:val="18"/>
              </w:rPr>
            </w:pPr>
            <w:r w:rsidRPr="005C4CCA">
              <w:rPr>
                <w:sz w:val="18"/>
                <w:szCs w:val="18"/>
              </w:rPr>
              <w:t>b6428da1b16352c2</w:t>
            </w:r>
          </w:p>
        </w:tc>
        <w:tc>
          <w:tcPr>
            <w:tcW w:w="1440" w:type="dxa"/>
          </w:tcPr>
          <w:p w14:paraId="5A53640E" w14:textId="77777777" w:rsidR="009071A0" w:rsidRPr="000633B7" w:rsidRDefault="009071A0" w:rsidP="005C4CCA">
            <w:pPr>
              <w:spacing w:before="40" w:after="40" w:afterAutospacing="0" w:line="240" w:lineRule="auto"/>
              <w:ind w:firstLine="0"/>
              <w:rPr>
                <w:sz w:val="18"/>
                <w:szCs w:val="18"/>
              </w:rPr>
            </w:pPr>
          </w:p>
        </w:tc>
        <w:tc>
          <w:tcPr>
            <w:tcW w:w="1350" w:type="dxa"/>
          </w:tcPr>
          <w:p w14:paraId="4C325F34" w14:textId="77777777" w:rsidR="009071A0" w:rsidRPr="000633B7" w:rsidRDefault="009071A0" w:rsidP="005C4CCA">
            <w:pPr>
              <w:spacing w:before="40" w:after="40" w:afterAutospacing="0" w:line="240" w:lineRule="auto"/>
              <w:ind w:firstLine="0"/>
              <w:rPr>
                <w:sz w:val="18"/>
                <w:szCs w:val="18"/>
              </w:rPr>
            </w:pPr>
          </w:p>
        </w:tc>
        <w:tc>
          <w:tcPr>
            <w:tcW w:w="1261" w:type="dxa"/>
            <w:gridSpan w:val="2"/>
          </w:tcPr>
          <w:p w14:paraId="437B19DE" w14:textId="77777777" w:rsidR="009071A0" w:rsidRPr="000633B7" w:rsidRDefault="009071A0" w:rsidP="005C4CCA">
            <w:pPr>
              <w:spacing w:before="40" w:after="40" w:afterAutospacing="0" w:line="240" w:lineRule="auto"/>
              <w:ind w:firstLine="0"/>
              <w:jc w:val="left"/>
              <w:rPr>
                <w:sz w:val="18"/>
                <w:szCs w:val="18"/>
              </w:rPr>
            </w:pPr>
          </w:p>
        </w:tc>
      </w:tr>
      <w:tr w:rsidR="009071A0" w:rsidRPr="000633B7" w14:paraId="530601E7" w14:textId="77777777" w:rsidTr="00554038">
        <w:trPr>
          <w:gridAfter w:val="1"/>
          <w:wAfter w:w="6" w:type="dxa"/>
        </w:trPr>
        <w:tc>
          <w:tcPr>
            <w:tcW w:w="1061" w:type="dxa"/>
            <w:shd w:val="clear" w:color="auto" w:fill="D9D9D9" w:themeFill="background1" w:themeFillShade="D9"/>
          </w:tcPr>
          <w:p w14:paraId="587E47ED"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Date (ID)</w:t>
            </w:r>
          </w:p>
        </w:tc>
        <w:tc>
          <w:tcPr>
            <w:tcW w:w="3344" w:type="dxa"/>
          </w:tcPr>
          <w:p w14:paraId="7F9A24BD" w14:textId="77777777" w:rsidR="009071A0" w:rsidRPr="000633B7" w:rsidRDefault="009071A0" w:rsidP="005C4CCA">
            <w:pPr>
              <w:spacing w:before="40" w:after="40" w:afterAutospacing="0" w:line="240" w:lineRule="auto"/>
              <w:ind w:firstLine="0"/>
              <w:rPr>
                <w:sz w:val="18"/>
                <w:szCs w:val="18"/>
              </w:rPr>
            </w:pPr>
            <w:r w:rsidRPr="00D62278">
              <w:rPr>
                <w:sz w:val="18"/>
                <w:szCs w:val="18"/>
              </w:rPr>
              <w:t>201</w:t>
            </w:r>
            <w:r>
              <w:rPr>
                <w:sz w:val="18"/>
                <w:szCs w:val="18"/>
              </w:rPr>
              <w:t>0</w:t>
            </w:r>
            <w:r w:rsidRPr="00D62278">
              <w:rPr>
                <w:sz w:val="18"/>
                <w:szCs w:val="18"/>
              </w:rPr>
              <w:t>-</w:t>
            </w:r>
            <w:r>
              <w:rPr>
                <w:sz w:val="18"/>
                <w:szCs w:val="18"/>
              </w:rPr>
              <w:t>08</w:t>
            </w:r>
            <w:r w:rsidRPr="00D62278">
              <w:rPr>
                <w:sz w:val="18"/>
                <w:szCs w:val="18"/>
              </w:rPr>
              <w:t>-</w:t>
            </w:r>
            <w:r>
              <w:rPr>
                <w:sz w:val="18"/>
                <w:szCs w:val="18"/>
              </w:rPr>
              <w:t>07</w:t>
            </w:r>
          </w:p>
        </w:tc>
        <w:tc>
          <w:tcPr>
            <w:tcW w:w="1440" w:type="dxa"/>
          </w:tcPr>
          <w:p w14:paraId="5780581A" w14:textId="77777777" w:rsidR="009071A0" w:rsidRPr="000633B7" w:rsidRDefault="009071A0" w:rsidP="005C4CCA">
            <w:pPr>
              <w:spacing w:before="40" w:after="40" w:afterAutospacing="0" w:line="240" w:lineRule="auto"/>
              <w:ind w:firstLine="0"/>
              <w:rPr>
                <w:sz w:val="18"/>
                <w:szCs w:val="18"/>
              </w:rPr>
            </w:pPr>
          </w:p>
        </w:tc>
        <w:tc>
          <w:tcPr>
            <w:tcW w:w="1350" w:type="dxa"/>
          </w:tcPr>
          <w:p w14:paraId="71C0B795" w14:textId="77777777" w:rsidR="009071A0" w:rsidRPr="000633B7" w:rsidRDefault="009071A0" w:rsidP="005C4CCA">
            <w:pPr>
              <w:spacing w:before="40" w:after="40" w:afterAutospacing="0" w:line="240" w:lineRule="auto"/>
              <w:ind w:firstLine="0"/>
              <w:rPr>
                <w:sz w:val="18"/>
                <w:szCs w:val="18"/>
              </w:rPr>
            </w:pPr>
          </w:p>
        </w:tc>
        <w:tc>
          <w:tcPr>
            <w:tcW w:w="1261" w:type="dxa"/>
            <w:gridSpan w:val="2"/>
          </w:tcPr>
          <w:p w14:paraId="094FBCAE" w14:textId="77777777" w:rsidR="009071A0" w:rsidRPr="000633B7" w:rsidRDefault="009071A0" w:rsidP="005C4CCA">
            <w:pPr>
              <w:spacing w:before="40" w:after="40" w:afterAutospacing="0" w:line="240" w:lineRule="auto"/>
              <w:ind w:firstLine="0"/>
              <w:jc w:val="left"/>
              <w:rPr>
                <w:sz w:val="18"/>
                <w:szCs w:val="18"/>
              </w:rPr>
            </w:pPr>
          </w:p>
        </w:tc>
      </w:tr>
      <w:tr w:rsidR="009071A0" w:rsidRPr="000633B7" w14:paraId="51C320F5" w14:textId="77777777" w:rsidTr="00554038">
        <w:trPr>
          <w:gridAfter w:val="1"/>
          <w:wAfter w:w="6" w:type="dxa"/>
        </w:trPr>
        <w:tc>
          <w:tcPr>
            <w:tcW w:w="1061" w:type="dxa"/>
            <w:shd w:val="clear" w:color="auto" w:fill="D9D9D9" w:themeFill="background1" w:themeFillShade="D9"/>
          </w:tcPr>
          <w:p w14:paraId="2883D895"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Headline</w:t>
            </w:r>
          </w:p>
        </w:tc>
        <w:tc>
          <w:tcPr>
            <w:tcW w:w="3344" w:type="dxa"/>
          </w:tcPr>
          <w:p w14:paraId="6518818D" w14:textId="77777777" w:rsidR="009071A0" w:rsidRPr="000633B7" w:rsidRDefault="009071A0" w:rsidP="005C4CCA">
            <w:pPr>
              <w:spacing w:before="40" w:after="40" w:afterAutospacing="0" w:line="240" w:lineRule="auto"/>
              <w:ind w:firstLine="0"/>
              <w:rPr>
                <w:sz w:val="18"/>
                <w:szCs w:val="18"/>
              </w:rPr>
            </w:pPr>
            <w:proofErr w:type="spellStart"/>
            <w:r w:rsidRPr="007F5A01">
              <w:rPr>
                <w:sz w:val="18"/>
                <w:szCs w:val="18"/>
              </w:rPr>
              <w:t>Haisan</w:t>
            </w:r>
            <w:proofErr w:type="spellEnd"/>
            <w:r w:rsidRPr="007F5A01">
              <w:rPr>
                <w:sz w:val="18"/>
                <w:szCs w:val="18"/>
              </w:rPr>
              <w:t xml:space="preserve"> </w:t>
            </w:r>
            <w:r w:rsidRPr="007F5A01">
              <w:rPr>
                <w:sz w:val="18"/>
                <w:szCs w:val="18"/>
                <w:highlight w:val="green"/>
              </w:rPr>
              <w:t>gets</w:t>
            </w:r>
            <w:r w:rsidRPr="007F5A01">
              <w:rPr>
                <w:sz w:val="18"/>
                <w:szCs w:val="18"/>
              </w:rPr>
              <w:t xml:space="preserve"> letter on term-loan facility'</w:t>
            </w:r>
          </w:p>
        </w:tc>
        <w:tc>
          <w:tcPr>
            <w:tcW w:w="1440" w:type="dxa"/>
          </w:tcPr>
          <w:p w14:paraId="782EEB9D" w14:textId="77777777" w:rsidR="009071A0" w:rsidRDefault="009071A0" w:rsidP="005C4CCA">
            <w:pPr>
              <w:spacing w:before="40" w:after="40" w:afterAutospacing="0" w:line="240" w:lineRule="auto"/>
              <w:ind w:firstLine="0"/>
              <w:jc w:val="center"/>
              <w:rPr>
                <w:sz w:val="18"/>
                <w:szCs w:val="18"/>
              </w:rPr>
            </w:pPr>
            <w:r w:rsidRPr="000633B7">
              <w:rPr>
                <w:sz w:val="18"/>
                <w:szCs w:val="18"/>
              </w:rPr>
              <w:t>1</w:t>
            </w:r>
          </w:p>
          <w:p w14:paraId="3B11EDBB" w14:textId="1F42105A" w:rsidR="009071A0" w:rsidRPr="000633B7" w:rsidRDefault="009071A0" w:rsidP="005C4CCA">
            <w:pPr>
              <w:spacing w:before="40" w:after="40" w:afterAutospacing="0" w:line="240" w:lineRule="auto"/>
              <w:ind w:firstLine="0"/>
              <w:jc w:val="center"/>
              <w:rPr>
                <w:sz w:val="18"/>
                <w:szCs w:val="18"/>
              </w:rPr>
            </w:pPr>
            <w:r>
              <w:rPr>
                <w:sz w:val="18"/>
                <w:szCs w:val="18"/>
              </w:rPr>
              <w:t>(</w:t>
            </w:r>
            <w:r w:rsidR="005C4CCA">
              <w:rPr>
                <w:sz w:val="18"/>
                <w:szCs w:val="18"/>
              </w:rPr>
              <w:t>gets</w:t>
            </w:r>
            <w:r>
              <w:rPr>
                <w:sz w:val="18"/>
                <w:szCs w:val="18"/>
              </w:rPr>
              <w:t>)</w:t>
            </w:r>
          </w:p>
        </w:tc>
        <w:tc>
          <w:tcPr>
            <w:tcW w:w="1350" w:type="dxa"/>
          </w:tcPr>
          <w:p w14:paraId="39D9F6FA" w14:textId="77777777" w:rsidR="009071A0" w:rsidRPr="000633B7" w:rsidRDefault="009071A0" w:rsidP="005C4CCA">
            <w:pPr>
              <w:spacing w:before="40" w:after="40" w:afterAutospacing="0" w:line="240" w:lineRule="auto"/>
              <w:ind w:firstLine="0"/>
              <w:jc w:val="center"/>
              <w:rPr>
                <w:sz w:val="18"/>
                <w:szCs w:val="18"/>
              </w:rPr>
            </w:pPr>
            <w:r w:rsidRPr="000633B7">
              <w:rPr>
                <w:sz w:val="18"/>
                <w:szCs w:val="18"/>
              </w:rPr>
              <w:t>0</w:t>
            </w:r>
          </w:p>
        </w:tc>
        <w:tc>
          <w:tcPr>
            <w:tcW w:w="1261" w:type="dxa"/>
            <w:gridSpan w:val="2"/>
          </w:tcPr>
          <w:p w14:paraId="79E498B4" w14:textId="77777777" w:rsidR="009071A0" w:rsidRPr="000633B7" w:rsidRDefault="009071A0" w:rsidP="005C4CCA">
            <w:pPr>
              <w:spacing w:before="40" w:after="40" w:afterAutospacing="0" w:line="240" w:lineRule="auto"/>
              <w:ind w:firstLine="0"/>
              <w:jc w:val="center"/>
              <w:rPr>
                <w:sz w:val="18"/>
                <w:szCs w:val="18"/>
              </w:rPr>
            </w:pPr>
            <w:r>
              <w:rPr>
                <w:sz w:val="18"/>
                <w:szCs w:val="18"/>
              </w:rPr>
              <w:t>1/1 = 1</w:t>
            </w:r>
          </w:p>
        </w:tc>
      </w:tr>
      <w:tr w:rsidR="009071A0" w:rsidRPr="000633B7" w14:paraId="6367CD38" w14:textId="77777777" w:rsidTr="00554038">
        <w:trPr>
          <w:gridAfter w:val="1"/>
          <w:wAfter w:w="6" w:type="dxa"/>
        </w:trPr>
        <w:tc>
          <w:tcPr>
            <w:tcW w:w="1061" w:type="dxa"/>
            <w:shd w:val="clear" w:color="auto" w:fill="D9D9D9" w:themeFill="background1" w:themeFillShade="D9"/>
          </w:tcPr>
          <w:p w14:paraId="45D442AD"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Headline</w:t>
            </w:r>
          </w:p>
        </w:tc>
        <w:tc>
          <w:tcPr>
            <w:tcW w:w="3344" w:type="dxa"/>
          </w:tcPr>
          <w:p w14:paraId="7B0EC15C" w14:textId="77777777" w:rsidR="009071A0" w:rsidRPr="000633B7" w:rsidRDefault="009071A0" w:rsidP="005C4CCA">
            <w:pPr>
              <w:spacing w:before="40" w:after="40" w:afterAutospacing="0" w:line="240" w:lineRule="auto"/>
              <w:ind w:firstLine="0"/>
              <w:rPr>
                <w:sz w:val="18"/>
                <w:szCs w:val="18"/>
              </w:rPr>
            </w:pPr>
            <w:r w:rsidRPr="007F5A01">
              <w:rPr>
                <w:sz w:val="18"/>
                <w:szCs w:val="18"/>
              </w:rPr>
              <w:t>'PETALING JAYA:</w:t>
            </w:r>
            <w:r>
              <w:rPr>
                <w:sz w:val="18"/>
                <w:szCs w:val="18"/>
              </w:rPr>
              <w:t xml:space="preserve"> </w:t>
            </w:r>
            <w:r w:rsidRPr="007F5A01">
              <w:rPr>
                <w:sz w:val="18"/>
                <w:szCs w:val="18"/>
              </w:rPr>
              <w:t>HAISAN RESOURCES BHD</w:t>
            </w:r>
            <w:r>
              <w:rPr>
                <w:sz w:val="18"/>
                <w:szCs w:val="18"/>
              </w:rPr>
              <w:t xml:space="preserve"> </w:t>
            </w:r>
            <w:r w:rsidRPr="007F5A01">
              <w:rPr>
                <w:sz w:val="18"/>
                <w:szCs w:val="18"/>
              </w:rPr>
              <w:t xml:space="preserve">told Bursa Malaysia yesterday its </w:t>
            </w:r>
            <w:r w:rsidRPr="007F5A01">
              <w:rPr>
                <w:sz w:val="18"/>
                <w:szCs w:val="18"/>
                <w:highlight w:val="green"/>
              </w:rPr>
              <w:t>wholly</w:t>
            </w:r>
            <w:r w:rsidRPr="007F5A01">
              <w:rPr>
                <w:sz w:val="18"/>
                <w:szCs w:val="18"/>
              </w:rPr>
              <w:t xml:space="preserve"> owned subsidiary IGLO (Saigon) Inc </w:t>
            </w:r>
            <w:r w:rsidRPr="007F5A01">
              <w:rPr>
                <w:sz w:val="18"/>
                <w:szCs w:val="18"/>
                <w:highlight w:val="green"/>
              </w:rPr>
              <w:t>has</w:t>
            </w:r>
            <w:r w:rsidRPr="007F5A01">
              <w:rPr>
                <w:sz w:val="18"/>
                <w:szCs w:val="18"/>
              </w:rPr>
              <w:t xml:space="preserve"> received a letter from</w:t>
            </w:r>
            <w:r>
              <w:rPr>
                <w:sz w:val="18"/>
                <w:szCs w:val="18"/>
              </w:rPr>
              <w:t xml:space="preserve">  </w:t>
            </w:r>
            <w:r w:rsidRPr="007F5A01">
              <w:rPr>
                <w:sz w:val="18"/>
                <w:szCs w:val="18"/>
              </w:rPr>
              <w:t>MALAYAN BANKING BHD</w:t>
            </w:r>
            <w:r>
              <w:rPr>
                <w:sz w:val="18"/>
                <w:szCs w:val="18"/>
              </w:rPr>
              <w:t xml:space="preserve">  </w:t>
            </w:r>
            <w:r w:rsidRPr="007F5A01">
              <w:rPr>
                <w:sz w:val="18"/>
                <w:szCs w:val="18"/>
              </w:rPr>
              <w:t xml:space="preserve">’s Ho </w:t>
            </w:r>
            <w:r w:rsidRPr="007F5A01">
              <w:rPr>
                <w:sz w:val="18"/>
                <w:szCs w:val="18"/>
                <w:highlight w:val="green"/>
              </w:rPr>
              <w:t>Chi</w:t>
            </w:r>
            <w:r w:rsidRPr="007F5A01">
              <w:rPr>
                <w:sz w:val="18"/>
                <w:szCs w:val="18"/>
              </w:rPr>
              <w:t xml:space="preserve"> Minh City branch </w:t>
            </w:r>
            <w:r w:rsidRPr="007F5A01">
              <w:rPr>
                <w:sz w:val="18"/>
                <w:szCs w:val="18"/>
                <w:highlight w:val="cyan"/>
              </w:rPr>
              <w:t>demanding</w:t>
            </w:r>
            <w:r w:rsidRPr="007F5A01">
              <w:rPr>
                <w:sz w:val="18"/>
                <w:szCs w:val="18"/>
              </w:rPr>
              <w:t xml:space="preserve"> 44.34 billion dong (RM7.43mil), </w:t>
            </w:r>
            <w:r w:rsidRPr="007F5A01">
              <w:rPr>
                <w:sz w:val="18"/>
                <w:szCs w:val="18"/>
                <w:highlight w:val="green"/>
              </w:rPr>
              <w:t>being</w:t>
            </w:r>
            <w:r w:rsidRPr="007F5A01">
              <w:rPr>
                <w:sz w:val="18"/>
                <w:szCs w:val="18"/>
              </w:rPr>
              <w:t xml:space="preserve"> the principal and interest due related to a term-loan facility.</w:t>
            </w:r>
            <w:r>
              <w:rPr>
                <w:sz w:val="18"/>
                <w:szCs w:val="18"/>
              </w:rPr>
              <w:t xml:space="preserve">  </w:t>
            </w:r>
            <w:r w:rsidRPr="007F5A01">
              <w:rPr>
                <w:sz w:val="18"/>
                <w:szCs w:val="18"/>
              </w:rPr>
              <w:t xml:space="preserve">It said the company </w:t>
            </w:r>
            <w:r w:rsidRPr="007F5A01">
              <w:rPr>
                <w:sz w:val="18"/>
                <w:szCs w:val="18"/>
                <w:highlight w:val="green"/>
              </w:rPr>
              <w:t>had</w:t>
            </w:r>
            <w:r w:rsidRPr="007F5A01">
              <w:rPr>
                <w:sz w:val="18"/>
                <w:szCs w:val="18"/>
              </w:rPr>
              <w:t xml:space="preserve"> appointed a </w:t>
            </w:r>
            <w:r w:rsidRPr="007F5A01">
              <w:rPr>
                <w:sz w:val="18"/>
                <w:szCs w:val="18"/>
                <w:highlight w:val="green"/>
              </w:rPr>
              <w:t>scheme</w:t>
            </w:r>
            <w:r w:rsidRPr="007F5A01">
              <w:rPr>
                <w:sz w:val="18"/>
                <w:szCs w:val="18"/>
              </w:rPr>
              <w:t xml:space="preserve"> adviser, UHY </w:t>
            </w:r>
            <w:proofErr w:type="spellStart"/>
            <w:r w:rsidRPr="007F5A01">
              <w:rPr>
                <w:sz w:val="18"/>
                <w:szCs w:val="18"/>
              </w:rPr>
              <w:t>Diong</w:t>
            </w:r>
            <w:proofErr w:type="spellEnd"/>
            <w:r w:rsidRPr="007F5A01">
              <w:rPr>
                <w:sz w:val="18"/>
                <w:szCs w:val="18"/>
              </w:rPr>
              <w:t xml:space="preserve"> Advisory (KL) </w:t>
            </w:r>
            <w:proofErr w:type="spellStart"/>
            <w:r w:rsidRPr="007F5A01">
              <w:rPr>
                <w:sz w:val="18"/>
                <w:szCs w:val="18"/>
              </w:rPr>
              <w:t>Sdn</w:t>
            </w:r>
            <w:proofErr w:type="spellEnd"/>
            <w:r w:rsidRPr="007F5A01">
              <w:rPr>
                <w:sz w:val="18"/>
                <w:szCs w:val="18"/>
              </w:rPr>
              <w:t xml:space="preserve"> </w:t>
            </w:r>
            <w:proofErr w:type="spellStart"/>
            <w:r w:rsidRPr="007F5A01">
              <w:rPr>
                <w:sz w:val="18"/>
                <w:szCs w:val="18"/>
              </w:rPr>
              <w:t>Bhd</w:t>
            </w:r>
            <w:proofErr w:type="spellEnd"/>
            <w:r w:rsidRPr="007F5A01">
              <w:rPr>
                <w:sz w:val="18"/>
                <w:szCs w:val="18"/>
              </w:rPr>
              <w:t xml:space="preserve">, to </w:t>
            </w:r>
            <w:r w:rsidRPr="007F5A01">
              <w:rPr>
                <w:sz w:val="18"/>
                <w:szCs w:val="18"/>
                <w:highlight w:val="cyan"/>
              </w:rPr>
              <w:t>formulate</w:t>
            </w:r>
            <w:r w:rsidRPr="007F5A01">
              <w:rPr>
                <w:sz w:val="18"/>
                <w:szCs w:val="18"/>
              </w:rPr>
              <w:t xml:space="preserve"> a conclusive debt restructuring proposal.</w:t>
            </w:r>
            <w:r>
              <w:rPr>
                <w:sz w:val="18"/>
                <w:szCs w:val="18"/>
              </w:rPr>
              <w:t xml:space="preserve">  </w:t>
            </w:r>
            <w:proofErr w:type="gramStart"/>
            <w:r w:rsidRPr="007F5A01">
              <w:rPr>
                <w:sz w:val="18"/>
                <w:szCs w:val="18"/>
              </w:rPr>
              <w:t>HAISAN :</w:t>
            </w:r>
            <w:proofErr w:type="gramEnd"/>
            <w:r w:rsidRPr="007F5A01">
              <w:rPr>
                <w:sz w:val="18"/>
                <w:szCs w:val="18"/>
              </w:rPr>
              <w:t xml:space="preserve"> [Stock Watch][News]</w:t>
            </w:r>
            <w:r>
              <w:rPr>
                <w:sz w:val="18"/>
                <w:szCs w:val="18"/>
              </w:rPr>
              <w:t xml:space="preserve">  </w:t>
            </w:r>
          </w:p>
        </w:tc>
        <w:tc>
          <w:tcPr>
            <w:tcW w:w="1440" w:type="dxa"/>
          </w:tcPr>
          <w:p w14:paraId="001CD073" w14:textId="77777777" w:rsidR="009071A0" w:rsidRDefault="009071A0" w:rsidP="005C4CCA">
            <w:pPr>
              <w:spacing w:before="40" w:after="40" w:afterAutospacing="0" w:line="240" w:lineRule="auto"/>
              <w:ind w:firstLine="0"/>
              <w:jc w:val="center"/>
              <w:rPr>
                <w:sz w:val="18"/>
                <w:szCs w:val="18"/>
              </w:rPr>
            </w:pPr>
          </w:p>
          <w:p w14:paraId="6C758026" w14:textId="77777777" w:rsidR="009071A0" w:rsidRDefault="009071A0" w:rsidP="005C4CCA">
            <w:pPr>
              <w:spacing w:before="40" w:after="40" w:afterAutospacing="0" w:line="240" w:lineRule="auto"/>
              <w:ind w:firstLine="0"/>
              <w:jc w:val="center"/>
              <w:rPr>
                <w:sz w:val="18"/>
                <w:szCs w:val="18"/>
              </w:rPr>
            </w:pPr>
            <w:r>
              <w:rPr>
                <w:sz w:val="18"/>
                <w:szCs w:val="18"/>
              </w:rPr>
              <w:t>6</w:t>
            </w:r>
          </w:p>
          <w:p w14:paraId="72C230BB" w14:textId="77777777" w:rsidR="009071A0" w:rsidRDefault="009071A0" w:rsidP="005C4CCA">
            <w:pPr>
              <w:spacing w:before="40" w:after="40" w:afterAutospacing="0" w:line="240" w:lineRule="auto"/>
              <w:ind w:firstLine="0"/>
              <w:jc w:val="center"/>
              <w:rPr>
                <w:sz w:val="18"/>
                <w:szCs w:val="18"/>
              </w:rPr>
            </w:pPr>
          </w:p>
          <w:p w14:paraId="1ED478FC" w14:textId="77777777" w:rsidR="009071A0" w:rsidRPr="000633B7" w:rsidRDefault="009071A0" w:rsidP="005C4CCA">
            <w:pPr>
              <w:spacing w:before="40" w:after="40" w:afterAutospacing="0" w:line="240" w:lineRule="auto"/>
              <w:ind w:firstLine="0"/>
              <w:jc w:val="center"/>
              <w:rPr>
                <w:sz w:val="18"/>
                <w:szCs w:val="18"/>
              </w:rPr>
            </w:pPr>
            <w:r>
              <w:rPr>
                <w:sz w:val="18"/>
                <w:szCs w:val="18"/>
              </w:rPr>
              <w:t>(wholly, has, Chi, being, had, scheme)</w:t>
            </w:r>
          </w:p>
        </w:tc>
        <w:tc>
          <w:tcPr>
            <w:tcW w:w="1350" w:type="dxa"/>
          </w:tcPr>
          <w:p w14:paraId="5832298C" w14:textId="77777777" w:rsidR="009071A0" w:rsidRDefault="009071A0" w:rsidP="005C4CCA">
            <w:pPr>
              <w:spacing w:before="40" w:after="40" w:afterAutospacing="0" w:line="240" w:lineRule="auto"/>
              <w:ind w:firstLine="0"/>
              <w:jc w:val="center"/>
              <w:rPr>
                <w:sz w:val="18"/>
                <w:szCs w:val="18"/>
              </w:rPr>
            </w:pPr>
          </w:p>
          <w:p w14:paraId="1770BD13" w14:textId="4479FD66" w:rsidR="009071A0" w:rsidRDefault="009071A0" w:rsidP="005C4CCA">
            <w:pPr>
              <w:spacing w:before="40" w:after="40" w:afterAutospacing="0" w:line="240" w:lineRule="auto"/>
              <w:ind w:firstLine="0"/>
              <w:jc w:val="center"/>
              <w:rPr>
                <w:sz w:val="18"/>
                <w:szCs w:val="18"/>
              </w:rPr>
            </w:pPr>
            <w:r>
              <w:rPr>
                <w:sz w:val="18"/>
                <w:szCs w:val="18"/>
              </w:rPr>
              <w:t>2</w:t>
            </w:r>
          </w:p>
          <w:p w14:paraId="16FB0E72" w14:textId="77777777" w:rsidR="005C4CCA" w:rsidRDefault="005C4CCA" w:rsidP="005C4CCA">
            <w:pPr>
              <w:spacing w:before="40" w:after="40" w:afterAutospacing="0" w:line="240" w:lineRule="auto"/>
              <w:ind w:firstLine="0"/>
              <w:jc w:val="center"/>
              <w:rPr>
                <w:sz w:val="18"/>
                <w:szCs w:val="18"/>
              </w:rPr>
            </w:pPr>
          </w:p>
          <w:p w14:paraId="5B1233E1" w14:textId="77777777" w:rsidR="009071A0" w:rsidRPr="000633B7" w:rsidRDefault="009071A0" w:rsidP="005C4CCA">
            <w:pPr>
              <w:spacing w:before="40" w:after="40" w:afterAutospacing="0" w:line="240" w:lineRule="auto"/>
              <w:ind w:firstLine="0"/>
              <w:jc w:val="center"/>
              <w:rPr>
                <w:sz w:val="18"/>
                <w:szCs w:val="18"/>
              </w:rPr>
            </w:pPr>
            <w:r>
              <w:rPr>
                <w:sz w:val="18"/>
                <w:szCs w:val="18"/>
              </w:rPr>
              <w:t>(demanding, formulate)</w:t>
            </w:r>
          </w:p>
        </w:tc>
        <w:tc>
          <w:tcPr>
            <w:tcW w:w="1261" w:type="dxa"/>
            <w:gridSpan w:val="2"/>
          </w:tcPr>
          <w:p w14:paraId="645D1E7F" w14:textId="77777777" w:rsidR="009071A0" w:rsidRPr="000633B7" w:rsidRDefault="009071A0" w:rsidP="005C4CCA">
            <w:pPr>
              <w:spacing w:before="40" w:after="40" w:afterAutospacing="0" w:line="240" w:lineRule="auto"/>
              <w:ind w:firstLine="0"/>
              <w:jc w:val="center"/>
              <w:rPr>
                <w:sz w:val="18"/>
                <w:szCs w:val="18"/>
              </w:rPr>
            </w:pPr>
            <w:r>
              <w:rPr>
                <w:sz w:val="18"/>
                <w:szCs w:val="18"/>
              </w:rPr>
              <w:t>6/8 = 0.75</w:t>
            </w:r>
          </w:p>
        </w:tc>
      </w:tr>
      <w:tr w:rsidR="009071A0" w:rsidRPr="000633B7" w14:paraId="77FF3A78" w14:textId="77777777" w:rsidTr="00554038">
        <w:trPr>
          <w:gridAfter w:val="1"/>
          <w:wAfter w:w="6" w:type="dxa"/>
        </w:trPr>
        <w:tc>
          <w:tcPr>
            <w:tcW w:w="1061" w:type="dxa"/>
            <w:shd w:val="clear" w:color="auto" w:fill="D9D9D9" w:themeFill="background1" w:themeFillShade="D9"/>
          </w:tcPr>
          <w:p w14:paraId="2038CA71" w14:textId="77777777" w:rsidR="009071A0" w:rsidRPr="00D62278" w:rsidRDefault="009071A0" w:rsidP="005C4CCA">
            <w:pPr>
              <w:spacing w:before="40" w:after="40" w:afterAutospacing="0" w:line="240" w:lineRule="auto"/>
              <w:ind w:firstLine="0"/>
              <w:rPr>
                <w:b/>
                <w:bCs/>
                <w:sz w:val="18"/>
                <w:szCs w:val="18"/>
              </w:rPr>
            </w:pPr>
            <w:r w:rsidRPr="00D62278">
              <w:rPr>
                <w:b/>
                <w:bCs/>
                <w:sz w:val="18"/>
                <w:szCs w:val="18"/>
              </w:rPr>
              <w:t>Source</w:t>
            </w:r>
          </w:p>
        </w:tc>
        <w:tc>
          <w:tcPr>
            <w:tcW w:w="3344" w:type="dxa"/>
          </w:tcPr>
          <w:p w14:paraId="3DBB1683" w14:textId="77777777" w:rsidR="009071A0" w:rsidRPr="000633B7" w:rsidRDefault="009071A0" w:rsidP="005C4CCA">
            <w:pPr>
              <w:spacing w:before="40" w:after="40" w:afterAutospacing="0" w:line="240" w:lineRule="auto"/>
              <w:ind w:firstLine="0"/>
              <w:rPr>
                <w:sz w:val="18"/>
                <w:szCs w:val="18"/>
              </w:rPr>
            </w:pPr>
            <w:r>
              <w:rPr>
                <w:sz w:val="18"/>
                <w:szCs w:val="18"/>
              </w:rPr>
              <w:t>TheStar</w:t>
            </w:r>
          </w:p>
        </w:tc>
        <w:tc>
          <w:tcPr>
            <w:tcW w:w="1440" w:type="dxa"/>
          </w:tcPr>
          <w:p w14:paraId="4D5B61AD" w14:textId="77777777" w:rsidR="009071A0" w:rsidRPr="000633B7" w:rsidRDefault="009071A0" w:rsidP="005C4CCA">
            <w:pPr>
              <w:spacing w:before="40" w:after="40" w:afterAutospacing="0" w:line="240" w:lineRule="auto"/>
              <w:ind w:firstLine="0"/>
              <w:rPr>
                <w:sz w:val="18"/>
                <w:szCs w:val="18"/>
              </w:rPr>
            </w:pPr>
          </w:p>
        </w:tc>
        <w:tc>
          <w:tcPr>
            <w:tcW w:w="1350" w:type="dxa"/>
          </w:tcPr>
          <w:p w14:paraId="45BF0BA1" w14:textId="77777777" w:rsidR="009071A0" w:rsidRPr="000633B7" w:rsidRDefault="009071A0" w:rsidP="005C4CCA">
            <w:pPr>
              <w:spacing w:before="40" w:after="40" w:afterAutospacing="0" w:line="240" w:lineRule="auto"/>
              <w:ind w:firstLine="0"/>
              <w:rPr>
                <w:sz w:val="18"/>
                <w:szCs w:val="18"/>
              </w:rPr>
            </w:pPr>
          </w:p>
        </w:tc>
        <w:tc>
          <w:tcPr>
            <w:tcW w:w="1261" w:type="dxa"/>
            <w:gridSpan w:val="2"/>
          </w:tcPr>
          <w:p w14:paraId="4D2DFAE6" w14:textId="77777777" w:rsidR="009071A0" w:rsidRPr="000633B7" w:rsidRDefault="009071A0" w:rsidP="005C4CCA">
            <w:pPr>
              <w:spacing w:before="40" w:after="40" w:afterAutospacing="0" w:line="240" w:lineRule="auto"/>
              <w:ind w:firstLine="0"/>
              <w:jc w:val="left"/>
              <w:rPr>
                <w:sz w:val="18"/>
                <w:szCs w:val="18"/>
              </w:rPr>
            </w:pPr>
          </w:p>
        </w:tc>
      </w:tr>
      <w:tr w:rsidR="009071A0" w:rsidRPr="000633B7" w14:paraId="27DAC4D7" w14:textId="77777777" w:rsidTr="00554038">
        <w:tc>
          <w:tcPr>
            <w:tcW w:w="1061" w:type="dxa"/>
            <w:shd w:val="clear" w:color="auto" w:fill="D9D9D9" w:themeFill="background1" w:themeFillShade="D9"/>
          </w:tcPr>
          <w:p w14:paraId="15730389" w14:textId="77777777" w:rsidR="009071A0" w:rsidRPr="00D62278" w:rsidRDefault="009071A0" w:rsidP="005C4CCA">
            <w:pPr>
              <w:spacing w:before="40" w:after="40" w:afterAutospacing="0" w:line="240" w:lineRule="auto"/>
              <w:ind w:firstLine="0"/>
              <w:rPr>
                <w:b/>
                <w:bCs/>
                <w:sz w:val="18"/>
                <w:szCs w:val="18"/>
              </w:rPr>
            </w:pPr>
          </w:p>
        </w:tc>
        <w:tc>
          <w:tcPr>
            <w:tcW w:w="6140" w:type="dxa"/>
            <w:gridSpan w:val="4"/>
            <w:vAlign w:val="center"/>
          </w:tcPr>
          <w:p w14:paraId="785B4EA5" w14:textId="77777777" w:rsidR="009071A0" w:rsidRPr="000633B7" w:rsidRDefault="009071A0" w:rsidP="005C4CCA">
            <w:pPr>
              <w:spacing w:before="40" w:after="40" w:afterAutospacing="0" w:line="240" w:lineRule="auto"/>
              <w:ind w:firstLine="0"/>
              <w:jc w:val="right"/>
              <w:rPr>
                <w:sz w:val="18"/>
                <w:szCs w:val="18"/>
              </w:rPr>
            </w:pPr>
            <w:r w:rsidRPr="00D62278">
              <w:rPr>
                <w:b/>
                <w:bCs/>
                <w:sz w:val="18"/>
                <w:szCs w:val="18"/>
              </w:rPr>
              <w:t>Combined Sentiment Score</w:t>
            </w:r>
            <w:r>
              <w:rPr>
                <w:b/>
                <w:bCs/>
                <w:sz w:val="18"/>
                <w:szCs w:val="18"/>
              </w:rPr>
              <w:t xml:space="preserve"> (Average)</w:t>
            </w:r>
          </w:p>
        </w:tc>
        <w:tc>
          <w:tcPr>
            <w:tcW w:w="1261" w:type="dxa"/>
            <w:gridSpan w:val="2"/>
          </w:tcPr>
          <w:p w14:paraId="61E512C4" w14:textId="77777777" w:rsidR="009071A0" w:rsidRDefault="009071A0" w:rsidP="005C4CCA">
            <w:pPr>
              <w:spacing w:before="40" w:after="40" w:afterAutospacing="0" w:line="240" w:lineRule="auto"/>
              <w:ind w:firstLine="0"/>
              <w:jc w:val="left"/>
              <w:rPr>
                <w:sz w:val="18"/>
                <w:szCs w:val="18"/>
              </w:rPr>
            </w:pPr>
            <w:r>
              <w:rPr>
                <w:sz w:val="18"/>
                <w:szCs w:val="18"/>
              </w:rPr>
              <w:t>(1 + 0.75)/2</w:t>
            </w:r>
          </w:p>
          <w:p w14:paraId="2C0DC8BD" w14:textId="77777777" w:rsidR="009071A0" w:rsidRPr="000633B7" w:rsidRDefault="009071A0" w:rsidP="005C4CCA">
            <w:pPr>
              <w:spacing w:before="40" w:after="40" w:afterAutospacing="0" w:line="240" w:lineRule="auto"/>
              <w:ind w:firstLine="0"/>
              <w:jc w:val="center"/>
              <w:rPr>
                <w:sz w:val="18"/>
                <w:szCs w:val="18"/>
              </w:rPr>
            </w:pPr>
            <w:r>
              <w:rPr>
                <w:sz w:val="18"/>
                <w:szCs w:val="18"/>
              </w:rPr>
              <w:t>= 0.88</w:t>
            </w:r>
          </w:p>
        </w:tc>
      </w:tr>
    </w:tbl>
    <w:p w14:paraId="60169EB3" w14:textId="0C11F453" w:rsidR="00B47D33" w:rsidRDefault="00B47D33" w:rsidP="009071A0"/>
    <w:p w14:paraId="05710315" w14:textId="405E0E94" w:rsidR="009741AA" w:rsidRDefault="009741AA" w:rsidP="009741AA">
      <w:pPr>
        <w:pStyle w:val="ListParagraph"/>
        <w:numPr>
          <w:ilvl w:val="0"/>
          <w:numId w:val="28"/>
        </w:numPr>
      </w:pPr>
      <w:r>
        <w:lastRenderedPageBreak/>
        <w:t xml:space="preserve">Text Processing </w:t>
      </w:r>
      <w:r w:rsidR="004C0FF2">
        <w:t>Implementation</w:t>
      </w:r>
    </w:p>
    <w:p w14:paraId="73620A58" w14:textId="1B75FC94" w:rsidR="004C0FF2" w:rsidRPr="004C0FF2" w:rsidRDefault="005602A1" w:rsidP="004C0FF2">
      <w:r>
        <w:t>Every news article stored in News</w:t>
      </w:r>
      <w:r w:rsidR="006336AC">
        <w:t xml:space="preserve"> d</w:t>
      </w:r>
      <w:r>
        <w:t xml:space="preserve">atabase (refer </w:t>
      </w:r>
      <w:r w:rsidR="006336AC">
        <w:t xml:space="preserve">system design in </w:t>
      </w:r>
      <w:r>
        <w:t xml:space="preserve">Section </w:t>
      </w:r>
      <w:r>
        <w:fldChar w:fldCharType="begin"/>
      </w:r>
      <w:r>
        <w:instrText xml:space="preserve"> REF _Ref38746816 \r \h </w:instrText>
      </w:r>
      <w:r>
        <w:fldChar w:fldCharType="separate"/>
      </w:r>
      <w:r w:rsidR="00D229E1">
        <w:t>3.3</w:t>
      </w:r>
      <w:r>
        <w:fldChar w:fldCharType="end"/>
      </w:r>
      <w:r>
        <w:t xml:space="preserve"> above) is processed by computer program </w:t>
      </w:r>
      <w:r w:rsidR="006336AC">
        <w:t>row-wise</w:t>
      </w:r>
      <w:r>
        <w:t xml:space="preserve"> to determine its sentiment score. The program executes various calculation </w:t>
      </w:r>
      <w:r w:rsidR="006336AC">
        <w:t>following</w:t>
      </w:r>
      <w:r>
        <w:t xml:space="preserve"> equations in previous section. </w:t>
      </w:r>
      <w:r w:rsidR="00704CBE">
        <w:t xml:space="preserve">NLTK is chosen as the python library to implement NLP operations as it comes with </w:t>
      </w:r>
      <w:r w:rsidR="00D74986">
        <w:t>convenient</w:t>
      </w:r>
      <w:r w:rsidR="00704CBE">
        <w:t xml:space="preserve"> toolset such as tokenizers</w:t>
      </w:r>
      <w:r w:rsidR="00610FA3">
        <w:t xml:space="preserve">, POS taggers </w:t>
      </w:r>
      <w:r w:rsidR="00704CBE">
        <w:t xml:space="preserve">and </w:t>
      </w:r>
      <w:r w:rsidR="00A86D7B">
        <w:t>SWN</w:t>
      </w:r>
      <w:r w:rsidR="00704CBE">
        <w:t xml:space="preserve"> integration. </w:t>
      </w:r>
      <w:r w:rsidR="00DA43FE">
        <w:t xml:space="preserve">The </w:t>
      </w:r>
      <w:r w:rsidR="00704CBE">
        <w:t xml:space="preserve">program </w:t>
      </w:r>
      <w:r w:rsidR="00DA43FE">
        <w:t xml:space="preserve">first </w:t>
      </w:r>
      <w:proofErr w:type="gramStart"/>
      <w:r w:rsidR="006336AC">
        <w:t>replace</w:t>
      </w:r>
      <w:proofErr w:type="gramEnd"/>
      <w:r w:rsidR="00DA43FE">
        <w:t xml:space="preserve"> null value</w:t>
      </w:r>
      <w:r w:rsidR="006336AC">
        <w:t>s</w:t>
      </w:r>
      <w:r w:rsidR="00704CBE">
        <w:t xml:space="preserve"> with empty </w:t>
      </w:r>
      <w:r w:rsidR="006336AC">
        <w:t xml:space="preserve">string </w:t>
      </w:r>
      <w:r w:rsidR="00DA43FE">
        <w:t xml:space="preserve">to avoid </w:t>
      </w:r>
      <w:r w:rsidR="00704CBE">
        <w:t xml:space="preserve">Python </w:t>
      </w:r>
      <w:r w:rsidR="00DA43FE">
        <w:t>errors</w:t>
      </w:r>
      <w:r w:rsidR="00704CBE">
        <w:t xml:space="preserve"> during NLTK operations. There are about two (2) percent of news encoded in Chinese character</w:t>
      </w:r>
      <w:r w:rsidR="00BF2253">
        <w:t xml:space="preserve"> which is not supported by SWN. As it is a small amount, Chinese news are discarded. </w:t>
      </w:r>
      <w:r w:rsidR="00D74986">
        <w:t xml:space="preserve">The complete workflow is depicted in </w:t>
      </w:r>
      <w:r w:rsidR="00D74986">
        <w:fldChar w:fldCharType="begin"/>
      </w:r>
      <w:r w:rsidR="00D74986">
        <w:instrText xml:space="preserve"> REF _Ref38748501 \h </w:instrText>
      </w:r>
      <w:r w:rsidR="00D74986">
        <w:fldChar w:fldCharType="separate"/>
      </w:r>
      <w:r w:rsidR="00D229E1" w:rsidRPr="005F59C8">
        <w:t xml:space="preserve">Figure </w:t>
      </w:r>
      <w:r w:rsidR="00D229E1">
        <w:rPr>
          <w:noProof/>
        </w:rPr>
        <w:t>3</w:t>
      </w:r>
      <w:r w:rsidR="00D229E1">
        <w:t>.</w:t>
      </w:r>
      <w:r w:rsidR="00D229E1">
        <w:rPr>
          <w:noProof/>
        </w:rPr>
        <w:t>10</w:t>
      </w:r>
      <w:r w:rsidR="00D74986">
        <w:fldChar w:fldCharType="end"/>
      </w:r>
      <w:r w:rsidR="00D74986">
        <w:t xml:space="preserve">. </w:t>
      </w:r>
    </w:p>
    <w:p w14:paraId="1A9FBDAB" w14:textId="66781E9B" w:rsidR="00BD754E" w:rsidRDefault="00A86D7B" w:rsidP="00A86D7B">
      <w:pPr>
        <w:jc w:val="center"/>
      </w:pPr>
      <w:r>
        <w:rPr>
          <w:noProof/>
        </w:rPr>
        <w:drawing>
          <wp:inline distT="0" distB="0" distL="0" distR="0" wp14:anchorId="2BF9FF22" wp14:editId="2F6A98DC">
            <wp:extent cx="4566213" cy="436440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2806" cy="4380263"/>
                    </a:xfrm>
                    <a:prstGeom prst="rect">
                      <a:avLst/>
                    </a:prstGeom>
                    <a:noFill/>
                  </pic:spPr>
                </pic:pic>
              </a:graphicData>
            </a:graphic>
          </wp:inline>
        </w:drawing>
      </w:r>
    </w:p>
    <w:p w14:paraId="79ED8BD9" w14:textId="40691B6C" w:rsidR="00BD754E" w:rsidRPr="00B93BAD" w:rsidRDefault="00BD754E" w:rsidP="00BD754E">
      <w:pPr>
        <w:pStyle w:val="Caption"/>
      </w:pPr>
      <w:bookmarkStart w:id="122" w:name="_Ref38748501"/>
      <w:bookmarkStart w:id="123" w:name="_Toc39528419"/>
      <w:r w:rsidRPr="005F59C8">
        <w:t xml:space="preserve">Figure </w:t>
      </w:r>
      <w:fldSimple w:instr=" STYLEREF 1 \s ">
        <w:r w:rsidR="00D229E1">
          <w:rPr>
            <w:noProof/>
          </w:rPr>
          <w:t>3</w:t>
        </w:r>
      </w:fldSimple>
      <w:r>
        <w:t>.</w:t>
      </w:r>
      <w:fldSimple w:instr=" SEQ Figure \* ARABIC \s 1 ">
        <w:r w:rsidR="00D229E1">
          <w:rPr>
            <w:noProof/>
          </w:rPr>
          <w:t>10</w:t>
        </w:r>
      </w:fldSimple>
      <w:bookmarkEnd w:id="122"/>
      <w:r w:rsidRPr="005F59C8">
        <w:t xml:space="preserve">: </w:t>
      </w:r>
      <w:r>
        <w:t xml:space="preserve">Sentiment Score </w:t>
      </w:r>
      <w:r w:rsidR="00675743">
        <w:t>Processing</w:t>
      </w:r>
      <w:r>
        <w:t xml:space="preserve"> Flowchart</w:t>
      </w:r>
      <w:bookmarkEnd w:id="123"/>
    </w:p>
    <w:p w14:paraId="0263063A" w14:textId="5C7ADEDA" w:rsidR="00606AD9" w:rsidRDefault="00E04DD0" w:rsidP="00606AD9">
      <w:r>
        <w:lastRenderedPageBreak/>
        <w:t xml:space="preserve">As oppose to Machine Learning </w:t>
      </w:r>
      <w:r w:rsidR="006336AC">
        <w:t xml:space="preserve">based </w:t>
      </w:r>
      <w:r>
        <w:t xml:space="preserve">NLP implementation, dictionary-based model used in this research does not require text stemming. This is because terms that does not present in WN dictionary </w:t>
      </w:r>
      <w:r w:rsidR="006336AC">
        <w:t>were</w:t>
      </w:r>
      <w:r>
        <w:t xml:space="preserve"> automatically filtered. </w:t>
      </w:r>
      <w:r w:rsidR="002471CB">
        <w:t xml:space="preserve">Any stemming </w:t>
      </w:r>
      <w:r w:rsidR="006336AC">
        <w:t xml:space="preserve">prior to WN evaluation </w:t>
      </w:r>
      <w:r w:rsidR="003955E5">
        <w:t xml:space="preserve">will result in invalid words (unfound in WN dictionary).  </w:t>
      </w:r>
    </w:p>
    <w:p w14:paraId="58BE8584" w14:textId="05CB08D5" w:rsidR="00E20F2D" w:rsidRDefault="00E20F2D" w:rsidP="00606AD9">
      <w:r>
        <w:t xml:space="preserve">As explained earlier, SWN requires that terms being POS-tagged. NLTK </w:t>
      </w:r>
      <w:r w:rsidR="00B9699A">
        <w:t xml:space="preserve">conveniently came with </w:t>
      </w:r>
      <w:r>
        <w:t xml:space="preserve">pretrained POS tagger and Sentence Tokenizer. NLTK tokenizer split text into sentences so that words </w:t>
      </w:r>
      <w:r w:rsidR="00D74986">
        <w:t xml:space="preserve">within </w:t>
      </w:r>
      <w:r>
        <w:t>sentence</w:t>
      </w:r>
      <w:r w:rsidR="00D74986">
        <w:t>s</w:t>
      </w:r>
      <w:r>
        <w:t xml:space="preserve"> can be POS-tagged.</w:t>
      </w:r>
      <w:r w:rsidR="003F0E5D">
        <w:t xml:space="preserve"> </w:t>
      </w:r>
      <w:r w:rsidR="00B9699A">
        <w:t>NLTK included</w:t>
      </w:r>
      <w:r w:rsidR="00B8072C">
        <w:t xml:space="preserve"> POS tagger implements </w:t>
      </w:r>
      <w:proofErr w:type="spellStart"/>
      <w:r w:rsidR="00B8072C">
        <w:t>tagsets</w:t>
      </w:r>
      <w:proofErr w:type="spellEnd"/>
      <w:r w:rsidR="00B8072C">
        <w:t xml:space="preserve"> from Penn </w:t>
      </w:r>
      <w:r w:rsidR="00E05FF6">
        <w:t>Treebank</w:t>
      </w:r>
      <w:r w:rsidR="00B8072C">
        <w:t xml:space="preserve"> Project</w:t>
      </w:r>
      <w:r w:rsidR="00E05FF6">
        <w:t xml:space="preserve"> </w:t>
      </w:r>
      <w:r w:rsidR="00E05FF6">
        <w:fldChar w:fldCharType="begin"/>
      </w:r>
      <w:r w:rsidR="00E05FF6">
        <w:instrText xml:space="preserve"> ADDIN EN.CITE &lt;EndNote&gt;&lt;Cite&gt;&lt;Author&gt;Santorini&lt;/Author&gt;&lt;Year&gt;1990&lt;/Year&gt;&lt;RecNum&gt;64&lt;/RecNum&gt;&lt;DisplayText&gt;(Santorini, 1990)&lt;/DisplayText&gt;&lt;record&gt;&lt;rec-number&gt;64&lt;/rec-number&gt;&lt;foreign-keys&gt;&lt;key app="EN" db-id="d5sv59zww5vesbexr59xf2wl0dx0p5dzdstt" timestamp="1587829684"&gt;64&lt;/key&gt;&lt;/foreign-keys&gt;&lt;ref-type name="Journal Article"&gt;17&lt;/ref-type&gt;&lt;contributors&gt;&lt;authors&gt;&lt;author&gt;Santorini, Beatrice&lt;/author&gt;&lt;/authors&gt;&lt;/contributors&gt;&lt;titles&gt;&lt;title&gt;Part-of-speech tagging guidelines for the Penn Treebank Project&lt;/title&gt;&lt;/titles&gt;&lt;dates&gt;&lt;year&gt;1990&lt;/year&gt;&lt;/dates&gt;&lt;urls&gt;&lt;/urls&gt;&lt;/record&gt;&lt;/Cite&gt;&lt;/EndNote&gt;</w:instrText>
      </w:r>
      <w:r w:rsidR="00E05FF6">
        <w:fldChar w:fldCharType="separate"/>
      </w:r>
      <w:r w:rsidR="00E05FF6">
        <w:rPr>
          <w:noProof/>
        </w:rPr>
        <w:t>(Santorini, 1990)</w:t>
      </w:r>
      <w:r w:rsidR="00E05FF6">
        <w:fldChar w:fldCharType="end"/>
      </w:r>
      <w:r w:rsidR="00B8072C">
        <w:t xml:space="preserve">, which consists of thirty-six (36) POS tags. Since WN supports </w:t>
      </w:r>
      <w:r w:rsidR="00420434">
        <w:t xml:space="preserve">only </w:t>
      </w:r>
      <w:r w:rsidR="00B8072C">
        <w:t xml:space="preserve">four (4) POS tags, mapping </w:t>
      </w:r>
      <w:r w:rsidR="00791A44">
        <w:t xml:space="preserve">specified in </w:t>
      </w:r>
      <w:r w:rsidR="00B84B33">
        <w:fldChar w:fldCharType="begin"/>
      </w:r>
      <w:r w:rsidR="00B84B33">
        <w:instrText xml:space="preserve"> REF _Ref38750802 \h </w:instrText>
      </w:r>
      <w:r w:rsidR="00B84B33">
        <w:fldChar w:fldCharType="separate"/>
      </w:r>
      <w:r w:rsidR="00D229E1" w:rsidRPr="00D0021E">
        <w:t xml:space="preserve">Table </w:t>
      </w:r>
      <w:r w:rsidR="00D229E1">
        <w:rPr>
          <w:noProof/>
        </w:rPr>
        <w:t>3</w:t>
      </w:r>
      <w:r w:rsidR="00D229E1">
        <w:t>.</w:t>
      </w:r>
      <w:r w:rsidR="00D229E1">
        <w:rPr>
          <w:noProof/>
        </w:rPr>
        <w:t>14</w:t>
      </w:r>
      <w:r w:rsidR="00B84B33">
        <w:fldChar w:fldCharType="end"/>
      </w:r>
      <w:r w:rsidR="00B84B33">
        <w:t xml:space="preserve"> below </w:t>
      </w:r>
      <w:r w:rsidR="00B8072C">
        <w:t>is necessary</w:t>
      </w:r>
      <w:r w:rsidR="00791A44">
        <w:t>.</w:t>
      </w:r>
      <w:r w:rsidR="00F4508C">
        <w:t xml:space="preserve"> Simple mapping rules that match</w:t>
      </w:r>
      <w:r w:rsidR="00B9699A">
        <w:t>es</w:t>
      </w:r>
      <w:r w:rsidR="00F4508C">
        <w:t xml:space="preserve"> first character of Penn tag is </w:t>
      </w:r>
      <w:proofErr w:type="gramStart"/>
      <w:r w:rsidR="00F4508C">
        <w:t>sufficient</w:t>
      </w:r>
      <w:proofErr w:type="gramEnd"/>
      <w:r w:rsidR="00F4508C">
        <w:t xml:space="preserve"> </w:t>
      </w:r>
      <w:r w:rsidR="00B9699A">
        <w:t>in this process</w:t>
      </w:r>
      <w:r w:rsidR="00F4508C">
        <w:t>.</w:t>
      </w:r>
    </w:p>
    <w:p w14:paraId="4359F306" w14:textId="48FC7C0F" w:rsidR="00791A44" w:rsidRPr="00B43616" w:rsidRDefault="00791A44" w:rsidP="00791A44">
      <w:pPr>
        <w:pStyle w:val="Caption"/>
        <w:keepNext/>
      </w:pPr>
      <w:bookmarkStart w:id="124" w:name="_Ref38750802"/>
      <w:bookmarkStart w:id="125" w:name="_Toc39528455"/>
      <w:r w:rsidRPr="00D0021E">
        <w:t xml:space="preserve">Table </w:t>
      </w:r>
      <w:fldSimple w:instr=" STYLEREF 1 \s ">
        <w:r w:rsidR="00D229E1">
          <w:rPr>
            <w:noProof/>
          </w:rPr>
          <w:t>3</w:t>
        </w:r>
      </w:fldSimple>
      <w:r w:rsidR="00F6091E">
        <w:t>.</w:t>
      </w:r>
      <w:fldSimple w:instr=" SEQ Table \* ARABIC \s 1 ">
        <w:r w:rsidR="00D229E1">
          <w:rPr>
            <w:noProof/>
          </w:rPr>
          <w:t>14</w:t>
        </w:r>
      </w:fldSimple>
      <w:bookmarkEnd w:id="124"/>
      <w:r w:rsidRPr="00D0021E">
        <w:t xml:space="preserve">: </w:t>
      </w:r>
      <w:r>
        <w:t>Penn Treebank POS Tag Mapping to WordNet</w:t>
      </w:r>
      <w:bookmarkEnd w:id="125"/>
    </w:p>
    <w:tbl>
      <w:tblPr>
        <w:tblStyle w:val="TableGrid"/>
        <w:tblW w:w="0" w:type="auto"/>
        <w:tblLook w:val="04A0" w:firstRow="1" w:lastRow="0" w:firstColumn="1" w:lastColumn="0" w:noHBand="0" w:noVBand="1"/>
      </w:tblPr>
      <w:tblGrid>
        <w:gridCol w:w="1885"/>
        <w:gridCol w:w="4680"/>
        <w:gridCol w:w="1890"/>
      </w:tblGrid>
      <w:tr w:rsidR="001A25AC" w:rsidRPr="00CE3719" w14:paraId="053EF00F" w14:textId="77777777" w:rsidTr="001A25AC">
        <w:tc>
          <w:tcPr>
            <w:tcW w:w="1885" w:type="dxa"/>
          </w:tcPr>
          <w:p w14:paraId="450CE19F" w14:textId="0010A679" w:rsidR="001A25AC" w:rsidRPr="00CE3719" w:rsidRDefault="001A25AC" w:rsidP="001A25AC">
            <w:pPr>
              <w:spacing w:before="40" w:after="40" w:afterAutospacing="0" w:line="240" w:lineRule="auto"/>
              <w:ind w:firstLine="0"/>
              <w:jc w:val="center"/>
              <w:rPr>
                <w:b/>
                <w:bCs/>
                <w:sz w:val="22"/>
              </w:rPr>
            </w:pPr>
            <w:r w:rsidRPr="00CE3719">
              <w:rPr>
                <w:b/>
                <w:bCs/>
                <w:sz w:val="22"/>
              </w:rPr>
              <w:t>WordNet Tag</w:t>
            </w:r>
          </w:p>
        </w:tc>
        <w:tc>
          <w:tcPr>
            <w:tcW w:w="4680" w:type="dxa"/>
          </w:tcPr>
          <w:p w14:paraId="1A387C23" w14:textId="7A536676" w:rsidR="001A25AC" w:rsidRPr="00CE3719" w:rsidRDefault="00791A44" w:rsidP="001A25AC">
            <w:pPr>
              <w:spacing w:before="40" w:after="40" w:afterAutospacing="0" w:line="240" w:lineRule="auto"/>
              <w:ind w:firstLine="0"/>
              <w:jc w:val="center"/>
              <w:rPr>
                <w:b/>
                <w:bCs/>
                <w:sz w:val="22"/>
              </w:rPr>
            </w:pPr>
            <w:r w:rsidRPr="00CE3719">
              <w:rPr>
                <w:b/>
                <w:bCs/>
                <w:sz w:val="22"/>
              </w:rPr>
              <w:t>Penn Tag</w:t>
            </w:r>
          </w:p>
        </w:tc>
        <w:tc>
          <w:tcPr>
            <w:tcW w:w="1890" w:type="dxa"/>
          </w:tcPr>
          <w:p w14:paraId="03FF095C" w14:textId="0D67BD96" w:rsidR="001A25AC" w:rsidRPr="00CE3719" w:rsidRDefault="001A25AC" w:rsidP="001A25AC">
            <w:pPr>
              <w:spacing w:before="40" w:after="40" w:afterAutospacing="0" w:line="240" w:lineRule="auto"/>
              <w:ind w:firstLine="0"/>
              <w:jc w:val="center"/>
              <w:rPr>
                <w:b/>
                <w:bCs/>
                <w:sz w:val="22"/>
              </w:rPr>
            </w:pPr>
            <w:r w:rsidRPr="00CE3719">
              <w:rPr>
                <w:b/>
                <w:bCs/>
                <w:sz w:val="22"/>
              </w:rPr>
              <w:t>Mapping Rules</w:t>
            </w:r>
          </w:p>
        </w:tc>
      </w:tr>
      <w:tr w:rsidR="001A25AC" w:rsidRPr="00CE3719" w14:paraId="7FEBCBF7" w14:textId="77777777" w:rsidTr="001A25AC">
        <w:tc>
          <w:tcPr>
            <w:tcW w:w="1885" w:type="dxa"/>
          </w:tcPr>
          <w:p w14:paraId="5A8C28C5" w14:textId="0039134C" w:rsidR="001A25AC" w:rsidRPr="00CE3719" w:rsidRDefault="001A25AC" w:rsidP="001A25AC">
            <w:pPr>
              <w:spacing w:before="40" w:after="40" w:afterAutospacing="0" w:line="240" w:lineRule="auto"/>
              <w:ind w:firstLine="0"/>
              <w:rPr>
                <w:sz w:val="22"/>
              </w:rPr>
            </w:pPr>
            <w:r w:rsidRPr="00CE3719">
              <w:rPr>
                <w:sz w:val="22"/>
              </w:rPr>
              <w:t>Noun (N)</w:t>
            </w:r>
          </w:p>
        </w:tc>
        <w:tc>
          <w:tcPr>
            <w:tcW w:w="4680" w:type="dxa"/>
          </w:tcPr>
          <w:p w14:paraId="5CD639FA" w14:textId="77777777" w:rsidR="001A25AC" w:rsidRPr="00CE3719" w:rsidRDefault="001A25AC" w:rsidP="001A25AC">
            <w:pPr>
              <w:spacing w:before="40" w:after="40" w:afterAutospacing="0" w:line="240" w:lineRule="auto"/>
              <w:ind w:firstLine="0"/>
              <w:jc w:val="left"/>
              <w:rPr>
                <w:sz w:val="22"/>
              </w:rPr>
            </w:pPr>
            <w:r w:rsidRPr="00CE3719">
              <w:rPr>
                <w:sz w:val="22"/>
              </w:rPr>
              <w:t>Noun (NN)</w:t>
            </w:r>
          </w:p>
          <w:p w14:paraId="5D361E7B" w14:textId="77777777" w:rsidR="001A25AC" w:rsidRPr="00CE3719" w:rsidRDefault="001A25AC" w:rsidP="001A25AC">
            <w:pPr>
              <w:spacing w:before="40" w:after="40" w:afterAutospacing="0" w:line="240" w:lineRule="auto"/>
              <w:ind w:firstLine="0"/>
              <w:jc w:val="left"/>
              <w:rPr>
                <w:sz w:val="22"/>
              </w:rPr>
            </w:pPr>
            <w:r w:rsidRPr="00CE3719">
              <w:rPr>
                <w:sz w:val="22"/>
              </w:rPr>
              <w:t>Noun, plural (NNS)</w:t>
            </w:r>
          </w:p>
          <w:p w14:paraId="46693620" w14:textId="7C34AF81" w:rsidR="001A25AC" w:rsidRPr="00CE3719" w:rsidRDefault="001A25AC" w:rsidP="001A25AC">
            <w:pPr>
              <w:spacing w:before="40" w:after="40" w:afterAutospacing="0" w:line="240" w:lineRule="auto"/>
              <w:ind w:firstLine="0"/>
              <w:jc w:val="left"/>
              <w:rPr>
                <w:sz w:val="22"/>
              </w:rPr>
            </w:pPr>
            <w:r w:rsidRPr="00CE3719">
              <w:rPr>
                <w:sz w:val="22"/>
              </w:rPr>
              <w:t>Proper noun (NP)</w:t>
            </w:r>
          </w:p>
          <w:p w14:paraId="4E04E5AE" w14:textId="64CF0BBD" w:rsidR="001A25AC" w:rsidRPr="00CE3719" w:rsidRDefault="001A25AC" w:rsidP="001A25AC">
            <w:pPr>
              <w:spacing w:before="40" w:after="40" w:afterAutospacing="0" w:line="240" w:lineRule="auto"/>
              <w:ind w:firstLine="0"/>
              <w:jc w:val="left"/>
              <w:rPr>
                <w:sz w:val="22"/>
              </w:rPr>
            </w:pPr>
            <w:r w:rsidRPr="00CE3719">
              <w:rPr>
                <w:sz w:val="22"/>
              </w:rPr>
              <w:t>Proper noun, plural (NPS)</w:t>
            </w:r>
          </w:p>
        </w:tc>
        <w:tc>
          <w:tcPr>
            <w:tcW w:w="1890" w:type="dxa"/>
          </w:tcPr>
          <w:p w14:paraId="2CEC356E" w14:textId="5EDF9831" w:rsidR="001A25AC" w:rsidRPr="00CE3719" w:rsidRDefault="001A25AC" w:rsidP="00516D28">
            <w:pPr>
              <w:spacing w:before="40" w:after="40" w:afterAutospacing="0" w:line="240" w:lineRule="auto"/>
              <w:ind w:firstLine="0"/>
              <w:jc w:val="center"/>
              <w:rPr>
                <w:sz w:val="22"/>
              </w:rPr>
            </w:pPr>
            <w:r w:rsidRPr="00CE3719">
              <w:rPr>
                <w:sz w:val="22"/>
              </w:rPr>
              <w:t>Start with ‘N’</w:t>
            </w:r>
          </w:p>
        </w:tc>
      </w:tr>
      <w:tr w:rsidR="001A25AC" w:rsidRPr="00CE3719" w14:paraId="071C8F0E" w14:textId="77777777" w:rsidTr="001A25AC">
        <w:tc>
          <w:tcPr>
            <w:tcW w:w="1885" w:type="dxa"/>
          </w:tcPr>
          <w:p w14:paraId="13FCB932" w14:textId="35EF9CC3" w:rsidR="001A25AC" w:rsidRPr="00CE3719" w:rsidRDefault="001A25AC" w:rsidP="001A25AC">
            <w:pPr>
              <w:spacing w:before="40" w:after="40" w:afterAutospacing="0" w:line="240" w:lineRule="auto"/>
              <w:ind w:firstLine="0"/>
              <w:rPr>
                <w:sz w:val="22"/>
              </w:rPr>
            </w:pPr>
            <w:r w:rsidRPr="00CE3719">
              <w:rPr>
                <w:sz w:val="22"/>
              </w:rPr>
              <w:t>Adverb (ADV)</w:t>
            </w:r>
          </w:p>
        </w:tc>
        <w:tc>
          <w:tcPr>
            <w:tcW w:w="4680" w:type="dxa"/>
          </w:tcPr>
          <w:p w14:paraId="63971C0F" w14:textId="77777777" w:rsidR="001A25AC" w:rsidRPr="00CE3719" w:rsidRDefault="001A25AC" w:rsidP="001A25AC">
            <w:pPr>
              <w:spacing w:before="40" w:after="40" w:afterAutospacing="0" w:line="240" w:lineRule="auto"/>
              <w:ind w:firstLine="0"/>
              <w:jc w:val="left"/>
              <w:rPr>
                <w:sz w:val="22"/>
              </w:rPr>
            </w:pPr>
            <w:r w:rsidRPr="00CE3719">
              <w:rPr>
                <w:sz w:val="22"/>
              </w:rPr>
              <w:t>Adverb (RB)</w:t>
            </w:r>
          </w:p>
          <w:p w14:paraId="06F0F8F6" w14:textId="77777777" w:rsidR="001A25AC" w:rsidRPr="00CE3719" w:rsidRDefault="001A25AC" w:rsidP="001A25AC">
            <w:pPr>
              <w:spacing w:before="40" w:after="40" w:afterAutospacing="0" w:line="240" w:lineRule="auto"/>
              <w:ind w:firstLine="0"/>
              <w:jc w:val="left"/>
              <w:rPr>
                <w:sz w:val="22"/>
              </w:rPr>
            </w:pPr>
            <w:r w:rsidRPr="00CE3719">
              <w:rPr>
                <w:sz w:val="22"/>
              </w:rPr>
              <w:t>Adverb, comparative (RBR)</w:t>
            </w:r>
          </w:p>
          <w:p w14:paraId="6C64582C" w14:textId="057067FA" w:rsidR="001A25AC" w:rsidRPr="00CE3719" w:rsidRDefault="006029D8" w:rsidP="001A25AC">
            <w:pPr>
              <w:spacing w:before="40" w:after="40" w:afterAutospacing="0" w:line="240" w:lineRule="auto"/>
              <w:ind w:firstLine="0"/>
              <w:jc w:val="left"/>
              <w:rPr>
                <w:sz w:val="22"/>
              </w:rPr>
            </w:pPr>
            <w:r w:rsidRPr="00CE3719">
              <w:rPr>
                <w:sz w:val="22"/>
              </w:rPr>
              <w:t>Adverb</w:t>
            </w:r>
            <w:r w:rsidR="001A25AC" w:rsidRPr="00CE3719">
              <w:rPr>
                <w:sz w:val="22"/>
              </w:rPr>
              <w:t>, superlative (RBS)</w:t>
            </w:r>
          </w:p>
          <w:p w14:paraId="61596D62" w14:textId="48D94C52" w:rsidR="001A25AC" w:rsidRPr="00CE3719" w:rsidRDefault="001A25AC" w:rsidP="001A25AC">
            <w:pPr>
              <w:spacing w:before="40" w:after="40" w:afterAutospacing="0" w:line="240" w:lineRule="auto"/>
              <w:ind w:firstLine="0"/>
              <w:jc w:val="left"/>
              <w:rPr>
                <w:sz w:val="22"/>
              </w:rPr>
            </w:pPr>
            <w:r w:rsidRPr="00CE3719">
              <w:rPr>
                <w:sz w:val="22"/>
              </w:rPr>
              <w:t>Particle (RP)</w:t>
            </w:r>
          </w:p>
        </w:tc>
        <w:tc>
          <w:tcPr>
            <w:tcW w:w="1890" w:type="dxa"/>
          </w:tcPr>
          <w:p w14:paraId="3EC6279C" w14:textId="6D1BA70B" w:rsidR="001A25AC" w:rsidRPr="00CE3719" w:rsidRDefault="001A25AC" w:rsidP="00516D28">
            <w:pPr>
              <w:spacing w:before="40" w:after="40" w:afterAutospacing="0" w:line="240" w:lineRule="auto"/>
              <w:ind w:firstLine="0"/>
              <w:jc w:val="center"/>
              <w:rPr>
                <w:sz w:val="22"/>
              </w:rPr>
            </w:pPr>
            <w:r w:rsidRPr="00CE3719">
              <w:rPr>
                <w:sz w:val="22"/>
              </w:rPr>
              <w:t>Start with ‘R’</w:t>
            </w:r>
          </w:p>
        </w:tc>
      </w:tr>
      <w:tr w:rsidR="001A25AC" w:rsidRPr="00CE3719" w14:paraId="318E5B3E" w14:textId="77777777" w:rsidTr="001A25AC">
        <w:tc>
          <w:tcPr>
            <w:tcW w:w="1885" w:type="dxa"/>
          </w:tcPr>
          <w:p w14:paraId="6DA8CDCC" w14:textId="61A88F2B" w:rsidR="001A25AC" w:rsidRPr="00CE3719" w:rsidRDefault="001A25AC" w:rsidP="001A25AC">
            <w:pPr>
              <w:spacing w:before="40" w:after="40" w:afterAutospacing="0" w:line="240" w:lineRule="auto"/>
              <w:ind w:firstLine="0"/>
              <w:rPr>
                <w:sz w:val="22"/>
              </w:rPr>
            </w:pPr>
            <w:r w:rsidRPr="00CE3719">
              <w:rPr>
                <w:sz w:val="22"/>
              </w:rPr>
              <w:t>Verb (VERB)</w:t>
            </w:r>
          </w:p>
        </w:tc>
        <w:tc>
          <w:tcPr>
            <w:tcW w:w="4680" w:type="dxa"/>
          </w:tcPr>
          <w:p w14:paraId="09AD21DF" w14:textId="51F9242E" w:rsidR="001A25AC" w:rsidRPr="00CE3719" w:rsidRDefault="001A25AC" w:rsidP="001A25AC">
            <w:pPr>
              <w:spacing w:before="40" w:after="40" w:afterAutospacing="0" w:line="240" w:lineRule="auto"/>
              <w:ind w:firstLine="0"/>
              <w:jc w:val="left"/>
              <w:rPr>
                <w:sz w:val="22"/>
              </w:rPr>
            </w:pPr>
            <w:r w:rsidRPr="00CE3719">
              <w:rPr>
                <w:sz w:val="22"/>
              </w:rPr>
              <w:t>Verb, base form (VB)</w:t>
            </w:r>
          </w:p>
          <w:p w14:paraId="39755CD1" w14:textId="6D3A00A8" w:rsidR="001A25AC" w:rsidRPr="00CE3719" w:rsidRDefault="001A25AC" w:rsidP="001A25AC">
            <w:pPr>
              <w:spacing w:before="40" w:after="40" w:afterAutospacing="0" w:line="240" w:lineRule="auto"/>
              <w:ind w:firstLine="0"/>
              <w:jc w:val="left"/>
              <w:rPr>
                <w:sz w:val="22"/>
              </w:rPr>
            </w:pPr>
            <w:r w:rsidRPr="00CE3719">
              <w:rPr>
                <w:sz w:val="22"/>
              </w:rPr>
              <w:t>Verb, past tense (VBD)</w:t>
            </w:r>
          </w:p>
          <w:p w14:paraId="02CAC135" w14:textId="6F417FC3" w:rsidR="001A25AC" w:rsidRPr="00CE3719" w:rsidRDefault="001A25AC" w:rsidP="001A25AC">
            <w:pPr>
              <w:spacing w:before="40" w:after="40" w:afterAutospacing="0" w:line="240" w:lineRule="auto"/>
              <w:ind w:firstLine="0"/>
              <w:jc w:val="left"/>
              <w:rPr>
                <w:sz w:val="22"/>
              </w:rPr>
            </w:pPr>
            <w:r w:rsidRPr="00CE3719">
              <w:rPr>
                <w:sz w:val="22"/>
              </w:rPr>
              <w:t>Verb, present participle (VBG)</w:t>
            </w:r>
          </w:p>
          <w:p w14:paraId="2E41AA51" w14:textId="58B54679" w:rsidR="001A25AC" w:rsidRPr="00CE3719" w:rsidRDefault="001A25AC" w:rsidP="001A25AC">
            <w:pPr>
              <w:spacing w:before="40" w:after="40" w:afterAutospacing="0" w:line="240" w:lineRule="auto"/>
              <w:ind w:firstLine="0"/>
              <w:jc w:val="left"/>
              <w:rPr>
                <w:sz w:val="22"/>
              </w:rPr>
            </w:pPr>
            <w:r w:rsidRPr="00CE3719">
              <w:rPr>
                <w:sz w:val="22"/>
              </w:rPr>
              <w:t>Verb, past participle (VBN)</w:t>
            </w:r>
          </w:p>
          <w:p w14:paraId="1B425259" w14:textId="185B3D87" w:rsidR="001A25AC" w:rsidRPr="00CE3719" w:rsidRDefault="001A25AC" w:rsidP="001A25AC">
            <w:pPr>
              <w:spacing w:before="40" w:after="40" w:afterAutospacing="0" w:line="240" w:lineRule="auto"/>
              <w:ind w:firstLine="0"/>
              <w:jc w:val="left"/>
              <w:rPr>
                <w:sz w:val="22"/>
              </w:rPr>
            </w:pPr>
            <w:r w:rsidRPr="00CE3719">
              <w:rPr>
                <w:sz w:val="22"/>
              </w:rPr>
              <w:t>Verb, non-3</w:t>
            </w:r>
            <w:r w:rsidRPr="00CE3719">
              <w:rPr>
                <w:sz w:val="22"/>
                <w:vertAlign w:val="superscript"/>
              </w:rPr>
              <w:t>rd</w:t>
            </w:r>
            <w:r w:rsidRPr="00CE3719">
              <w:rPr>
                <w:sz w:val="22"/>
              </w:rPr>
              <w:t xml:space="preserve"> person singular present (VBP)</w:t>
            </w:r>
          </w:p>
          <w:p w14:paraId="7FEBF069" w14:textId="48AD5717" w:rsidR="001A25AC" w:rsidRPr="00CE3719" w:rsidRDefault="001A25AC" w:rsidP="001A25AC">
            <w:pPr>
              <w:spacing w:before="40" w:after="40" w:afterAutospacing="0" w:line="240" w:lineRule="auto"/>
              <w:ind w:firstLine="0"/>
              <w:jc w:val="left"/>
              <w:rPr>
                <w:sz w:val="22"/>
              </w:rPr>
            </w:pPr>
            <w:r w:rsidRPr="00CE3719">
              <w:rPr>
                <w:sz w:val="22"/>
              </w:rPr>
              <w:t>Verb, 3</w:t>
            </w:r>
            <w:r w:rsidRPr="00CE3719">
              <w:rPr>
                <w:sz w:val="22"/>
                <w:vertAlign w:val="superscript"/>
              </w:rPr>
              <w:t>rd</w:t>
            </w:r>
            <w:r w:rsidRPr="00CE3719">
              <w:rPr>
                <w:sz w:val="22"/>
              </w:rPr>
              <w:t xml:space="preserve"> person singular present (VBZ)</w:t>
            </w:r>
          </w:p>
        </w:tc>
        <w:tc>
          <w:tcPr>
            <w:tcW w:w="1890" w:type="dxa"/>
          </w:tcPr>
          <w:p w14:paraId="1972DC2A" w14:textId="78415C6E" w:rsidR="001A25AC" w:rsidRPr="00CE3719" w:rsidRDefault="001A25AC" w:rsidP="00516D28">
            <w:pPr>
              <w:spacing w:before="40" w:after="40" w:afterAutospacing="0" w:line="240" w:lineRule="auto"/>
              <w:ind w:firstLine="0"/>
              <w:jc w:val="center"/>
              <w:rPr>
                <w:sz w:val="22"/>
              </w:rPr>
            </w:pPr>
            <w:r w:rsidRPr="00CE3719">
              <w:rPr>
                <w:sz w:val="22"/>
              </w:rPr>
              <w:t>Start with ‘V’</w:t>
            </w:r>
          </w:p>
        </w:tc>
      </w:tr>
      <w:tr w:rsidR="001A25AC" w:rsidRPr="00CE3719" w14:paraId="7AA7E078" w14:textId="77777777" w:rsidTr="001A25AC">
        <w:tc>
          <w:tcPr>
            <w:tcW w:w="1885" w:type="dxa"/>
          </w:tcPr>
          <w:p w14:paraId="3D4F1F6F" w14:textId="0B261EF2" w:rsidR="001A25AC" w:rsidRPr="00CE3719" w:rsidRDefault="001A25AC" w:rsidP="001A25AC">
            <w:pPr>
              <w:spacing w:before="40" w:after="40" w:afterAutospacing="0" w:line="240" w:lineRule="auto"/>
              <w:ind w:firstLine="0"/>
              <w:rPr>
                <w:sz w:val="22"/>
              </w:rPr>
            </w:pPr>
            <w:r w:rsidRPr="00CE3719">
              <w:rPr>
                <w:sz w:val="22"/>
              </w:rPr>
              <w:t>Adjective (ADJ)</w:t>
            </w:r>
          </w:p>
        </w:tc>
        <w:tc>
          <w:tcPr>
            <w:tcW w:w="4680" w:type="dxa"/>
          </w:tcPr>
          <w:p w14:paraId="6A4A70CC" w14:textId="77777777" w:rsidR="001A25AC" w:rsidRPr="00CE3719" w:rsidRDefault="001A25AC" w:rsidP="001A25AC">
            <w:pPr>
              <w:spacing w:before="40" w:after="40" w:afterAutospacing="0" w:line="240" w:lineRule="auto"/>
              <w:ind w:firstLine="0"/>
              <w:jc w:val="left"/>
              <w:rPr>
                <w:sz w:val="22"/>
              </w:rPr>
            </w:pPr>
            <w:r w:rsidRPr="00CE3719">
              <w:rPr>
                <w:sz w:val="22"/>
              </w:rPr>
              <w:t>Adjective (JJ)</w:t>
            </w:r>
          </w:p>
          <w:p w14:paraId="7B4C83CE" w14:textId="40CCF510" w:rsidR="001A25AC" w:rsidRPr="00CE3719" w:rsidRDefault="001A25AC" w:rsidP="001A25AC">
            <w:pPr>
              <w:spacing w:before="40" w:after="40" w:afterAutospacing="0" w:line="240" w:lineRule="auto"/>
              <w:ind w:firstLine="0"/>
              <w:jc w:val="left"/>
              <w:rPr>
                <w:sz w:val="22"/>
              </w:rPr>
            </w:pPr>
            <w:r w:rsidRPr="00CE3719">
              <w:rPr>
                <w:sz w:val="22"/>
              </w:rPr>
              <w:t>Adjective, comparative (JJR)</w:t>
            </w:r>
          </w:p>
          <w:p w14:paraId="1F75AADC" w14:textId="016D5CC8" w:rsidR="001A25AC" w:rsidRPr="00CE3719" w:rsidRDefault="001A25AC" w:rsidP="001A25AC">
            <w:pPr>
              <w:spacing w:before="40" w:after="40" w:afterAutospacing="0" w:line="240" w:lineRule="auto"/>
              <w:ind w:firstLine="0"/>
              <w:jc w:val="left"/>
              <w:rPr>
                <w:sz w:val="22"/>
              </w:rPr>
            </w:pPr>
            <w:r w:rsidRPr="00CE3719">
              <w:rPr>
                <w:sz w:val="22"/>
              </w:rPr>
              <w:t>Adjective, superlative (JJS)</w:t>
            </w:r>
          </w:p>
        </w:tc>
        <w:tc>
          <w:tcPr>
            <w:tcW w:w="1890" w:type="dxa"/>
          </w:tcPr>
          <w:p w14:paraId="002882FB" w14:textId="1DEE5D18" w:rsidR="001A25AC" w:rsidRPr="00CE3719" w:rsidRDefault="001A25AC" w:rsidP="00516D28">
            <w:pPr>
              <w:spacing w:before="40" w:after="40" w:afterAutospacing="0" w:line="240" w:lineRule="auto"/>
              <w:ind w:firstLine="0"/>
              <w:jc w:val="center"/>
              <w:rPr>
                <w:sz w:val="22"/>
              </w:rPr>
            </w:pPr>
            <w:r w:rsidRPr="00CE3719">
              <w:rPr>
                <w:sz w:val="22"/>
              </w:rPr>
              <w:t>Starts with ‘J’</w:t>
            </w:r>
          </w:p>
        </w:tc>
      </w:tr>
    </w:tbl>
    <w:p w14:paraId="468E5E38" w14:textId="77777777" w:rsidR="006029D8" w:rsidRDefault="006029D8" w:rsidP="006029D8">
      <w:pPr>
        <w:spacing w:line="240" w:lineRule="auto"/>
        <w:ind w:firstLine="288"/>
      </w:pPr>
    </w:p>
    <w:p w14:paraId="7E0B47D9" w14:textId="11FD495F" w:rsidR="008F1B84" w:rsidRDefault="008F1B84" w:rsidP="008F1B84">
      <w:r>
        <w:t xml:space="preserve">The output </w:t>
      </w:r>
      <w:r w:rsidR="00B9699A">
        <w:t>from</w:t>
      </w:r>
      <w:r>
        <w:t xml:space="preserve"> this stage is an intermediate news DataFrame </w:t>
      </w:r>
      <w:r w:rsidR="00B9699A">
        <w:t xml:space="preserve">consisting </w:t>
      </w:r>
      <w:r>
        <w:t xml:space="preserve">key columns of Id, Created Date and Combined WordNet sentiment score. </w:t>
      </w:r>
      <w:r w:rsidR="00FF0082">
        <w:t xml:space="preserve">Other columns are kept here </w:t>
      </w:r>
      <w:r w:rsidR="00FF0082">
        <w:lastRenderedPageBreak/>
        <w:t xml:space="preserve">only for validation purpose. </w:t>
      </w:r>
      <w:r>
        <w:t xml:space="preserve">At the aggregation </w:t>
      </w:r>
      <w:r w:rsidR="00FF0082">
        <w:t>phase (</w:t>
      </w:r>
      <w:r>
        <w:t>discuss</w:t>
      </w:r>
      <w:r w:rsidR="00B9699A">
        <w:t>ed</w:t>
      </w:r>
      <w:r>
        <w:t xml:space="preserve"> later</w:t>
      </w:r>
      <w:r w:rsidR="00FF0082">
        <w:t>)</w:t>
      </w:r>
      <w:r>
        <w:t>, sentiment scores are averag</w:t>
      </w:r>
      <w:r w:rsidR="00FF0082">
        <w:t xml:space="preserve">ed out daily as the final sentiment score of that day. </w:t>
      </w:r>
    </w:p>
    <w:p w14:paraId="2A07285B" w14:textId="54D53A11" w:rsidR="008F1B84" w:rsidRDefault="008F1B84" w:rsidP="005E3D58">
      <w:pPr>
        <w:spacing w:line="360" w:lineRule="auto"/>
        <w:ind w:firstLine="0"/>
      </w:pPr>
      <w:r>
        <w:rPr>
          <w:noProof/>
        </w:rPr>
        <w:drawing>
          <wp:inline distT="0" distB="0" distL="0" distR="0" wp14:anchorId="27034359" wp14:editId="0D83BD5A">
            <wp:extent cx="5505051" cy="145352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1052" cy="1463031"/>
                    </a:xfrm>
                    <a:prstGeom prst="rect">
                      <a:avLst/>
                    </a:prstGeom>
                    <a:noFill/>
                  </pic:spPr>
                </pic:pic>
              </a:graphicData>
            </a:graphic>
          </wp:inline>
        </w:drawing>
      </w:r>
    </w:p>
    <w:p w14:paraId="0D50970C" w14:textId="6BB5ECE0" w:rsidR="008F1B84" w:rsidRDefault="008F1B84" w:rsidP="008F1B84">
      <w:pPr>
        <w:pStyle w:val="Caption"/>
      </w:pPr>
      <w:bookmarkStart w:id="126" w:name="_Toc39528420"/>
      <w:r w:rsidRPr="005F59C8">
        <w:t xml:space="preserve">Figure </w:t>
      </w:r>
      <w:fldSimple w:instr=" STYLEREF 1 \s ">
        <w:r w:rsidR="00D229E1">
          <w:rPr>
            <w:noProof/>
          </w:rPr>
          <w:t>3</w:t>
        </w:r>
      </w:fldSimple>
      <w:r>
        <w:t>.</w:t>
      </w:r>
      <w:fldSimple w:instr=" SEQ Figure \* ARABIC \s 1 ">
        <w:r w:rsidR="00D229E1">
          <w:rPr>
            <w:noProof/>
          </w:rPr>
          <w:t>11</w:t>
        </w:r>
      </w:fldSimple>
      <w:r w:rsidRPr="005F59C8">
        <w:t xml:space="preserve">: </w:t>
      </w:r>
      <w:r w:rsidR="00FF0082">
        <w:t>Example Sentiment Scores DataFrame</w:t>
      </w:r>
      <w:bookmarkEnd w:id="126"/>
    </w:p>
    <w:p w14:paraId="5AB0CF9D" w14:textId="2F505EEF" w:rsidR="005C0C69" w:rsidRDefault="001A5EDF" w:rsidP="00F951CA">
      <w:pPr>
        <w:pStyle w:val="Heading3"/>
      </w:pPr>
      <w:bookmarkStart w:id="127" w:name="_Ref38831308"/>
      <w:bookmarkStart w:id="128" w:name="_Toc39528384"/>
      <w:r>
        <w:t xml:space="preserve">News </w:t>
      </w:r>
      <w:proofErr w:type="gramStart"/>
      <w:r w:rsidR="008233EB">
        <w:t>To</w:t>
      </w:r>
      <w:proofErr w:type="gramEnd"/>
      <w:r>
        <w:t xml:space="preserve"> </w:t>
      </w:r>
      <w:r w:rsidR="009E482B">
        <w:t>Stock Entity</w:t>
      </w:r>
      <w:r>
        <w:t xml:space="preserve"> Mapping</w:t>
      </w:r>
      <w:bookmarkEnd w:id="127"/>
      <w:bookmarkEnd w:id="128"/>
    </w:p>
    <w:p w14:paraId="57617572" w14:textId="56D478E6" w:rsidR="005C0C69" w:rsidRDefault="001F1942" w:rsidP="00E36B08">
      <w:r w:rsidRPr="00E36B08">
        <w:t xml:space="preserve">This research studies news impact to Financial Service and Telecommunications &amp; Media sectors. Sentiment scores produced from step above must be tagged individual stocks </w:t>
      </w:r>
      <w:r w:rsidR="009A0F14" w:rsidRPr="00E36B08">
        <w:t xml:space="preserve">prior to </w:t>
      </w:r>
      <w:r w:rsidR="00A66FBC" w:rsidRPr="00E36B08">
        <w:t>further analysis</w:t>
      </w:r>
      <w:r w:rsidRPr="00E36B08">
        <w:t xml:space="preserve">. </w:t>
      </w:r>
      <w:r w:rsidR="00A66FBC" w:rsidRPr="00E36B08">
        <w:t xml:space="preserve">Mapping relevant news to stocks uses </w:t>
      </w:r>
      <w:r w:rsidR="004447D5" w:rsidRPr="00E36B08">
        <w:t xml:space="preserve">keyword search in news header and detail. </w:t>
      </w:r>
      <w:r w:rsidR="000577B8">
        <w:t xml:space="preserve">These are the same keywords used for scrapping relevant news from provider’s website </w:t>
      </w:r>
      <w:r w:rsidR="00A66FBC" w:rsidRPr="00E36B08">
        <w:t>(refer</w:t>
      </w:r>
      <w:r w:rsidR="004447D5" w:rsidRPr="00E36B08">
        <w:t xml:space="preserve"> to Section </w:t>
      </w:r>
      <w:r w:rsidR="00A66FBC" w:rsidRPr="00E36B08">
        <w:t xml:space="preserve"> </w:t>
      </w:r>
      <w:r w:rsidR="00A66FBC" w:rsidRPr="00E36B08">
        <w:fldChar w:fldCharType="begin"/>
      </w:r>
      <w:r w:rsidR="00A66FBC" w:rsidRPr="00E36B08">
        <w:instrText xml:space="preserve"> REF _Ref38818357 \r \h </w:instrText>
      </w:r>
      <w:r w:rsidR="00E36B08">
        <w:instrText xml:space="preserve"> \* MERGEFORMAT </w:instrText>
      </w:r>
      <w:r w:rsidR="00A66FBC" w:rsidRPr="00E36B08">
        <w:fldChar w:fldCharType="separate"/>
      </w:r>
      <w:r w:rsidR="00D229E1">
        <w:t>3.2.1</w:t>
      </w:r>
      <w:r w:rsidR="00A66FBC" w:rsidRPr="00E36B08">
        <w:fldChar w:fldCharType="end"/>
      </w:r>
      <w:r w:rsidR="004447D5" w:rsidRPr="00E36B08">
        <w:t>).</w:t>
      </w:r>
    </w:p>
    <w:p w14:paraId="7194B196" w14:textId="700A1A20" w:rsidR="003B7A7A" w:rsidRDefault="00B16705" w:rsidP="003B7A7A">
      <w:r>
        <w:t>News to entity</w:t>
      </w:r>
      <w:r w:rsidR="00E36B08">
        <w:t xml:space="preserve"> mapping </w:t>
      </w:r>
      <w:r w:rsidR="00B918AE">
        <w:t>is represented in</w:t>
      </w:r>
      <w:r w:rsidR="00E36B08">
        <w:t xml:space="preserve"> a </w:t>
      </w:r>
      <w:r w:rsidR="00B918AE">
        <w:t>DataFrame</w:t>
      </w:r>
      <w:r w:rsidR="00E36B08">
        <w:t xml:space="preserve"> </w:t>
      </w:r>
      <w:r w:rsidR="00B918AE">
        <w:t>with RIC</w:t>
      </w:r>
      <w:r>
        <w:t>s</w:t>
      </w:r>
      <w:r w:rsidR="00B918AE">
        <w:t xml:space="preserve"> in columns and news id as row index. The cells with </w:t>
      </w:r>
      <w:r w:rsidR="00E36B08">
        <w:t xml:space="preserve">Boolean True </w:t>
      </w:r>
      <w:r w:rsidR="00B918AE">
        <w:t xml:space="preserve">indicates </w:t>
      </w:r>
      <w:r>
        <w:t>relevance</w:t>
      </w:r>
      <w:r w:rsidR="00B918AE">
        <w:t xml:space="preserve"> of news id to stock. It is possible that n</w:t>
      </w:r>
      <w:r w:rsidR="00E36B08">
        <w:t xml:space="preserve">ews articles contain keywords from </w:t>
      </w:r>
      <w:r w:rsidR="00B918AE">
        <w:t>multiple</w:t>
      </w:r>
      <w:r w:rsidR="00E36B08">
        <w:t xml:space="preserve"> stock</w:t>
      </w:r>
      <w:r w:rsidR="00B918AE">
        <w:t>s</w:t>
      </w:r>
      <w:r>
        <w:t xml:space="preserve">. In such case, </w:t>
      </w:r>
      <w:r w:rsidR="00B918AE">
        <w:t>multiple True value</w:t>
      </w:r>
      <w:r>
        <w:t>s</w:t>
      </w:r>
      <w:r w:rsidR="00B918AE">
        <w:t xml:space="preserve"> in a single row </w:t>
      </w:r>
      <w:r>
        <w:t>will be</w:t>
      </w:r>
      <w:r w:rsidR="00B918AE">
        <w:t xml:space="preserve"> observed. </w:t>
      </w:r>
      <w:r>
        <w:fldChar w:fldCharType="begin"/>
      </w:r>
      <w:r>
        <w:instrText xml:space="preserve"> REF _Ref39421065 \h </w:instrText>
      </w:r>
      <w:r>
        <w:fldChar w:fldCharType="separate"/>
      </w:r>
      <w:r w:rsidR="00D229E1" w:rsidRPr="005F59C8">
        <w:t xml:space="preserve">Figure </w:t>
      </w:r>
      <w:r w:rsidR="00D229E1">
        <w:rPr>
          <w:noProof/>
        </w:rPr>
        <w:t>3</w:t>
      </w:r>
      <w:r w:rsidR="00D229E1">
        <w:t>.</w:t>
      </w:r>
      <w:r w:rsidR="00D229E1">
        <w:rPr>
          <w:noProof/>
        </w:rPr>
        <w:t>12</w:t>
      </w:r>
      <w:r>
        <w:fldChar w:fldCharType="end"/>
      </w:r>
      <w:r>
        <w:t xml:space="preserve"> </w:t>
      </w:r>
      <w:r w:rsidR="00B918AE">
        <w:t xml:space="preserve">below shows a snapshot of news </w:t>
      </w:r>
      <w:r>
        <w:t>relation</w:t>
      </w:r>
      <w:r w:rsidR="00B918AE">
        <w:t xml:space="preserve"> to Financial Services sector stocks. The last news id (bottom row) is related to both PUBM.KL and HLBB.KL. </w:t>
      </w:r>
    </w:p>
    <w:p w14:paraId="189FA352" w14:textId="1B70D5CE" w:rsidR="00E36B08" w:rsidRDefault="003B7A7A" w:rsidP="003B7A7A">
      <w:r>
        <w:t xml:space="preserve">Sector news </w:t>
      </w:r>
      <w:r w:rsidR="00B16705">
        <w:t>relevance</w:t>
      </w:r>
      <w:r>
        <w:t xml:space="preserve"> is represented with two new columns, namely ‘FSI_INDEX’ and ‘TELCO_INDEX’. </w:t>
      </w:r>
      <w:r w:rsidR="00B16705">
        <w:t xml:space="preserve">The news is considered relevant to sector news if it is related to any of the index </w:t>
      </w:r>
      <w:r w:rsidR="00E400F0">
        <w:t>constituents</w:t>
      </w:r>
      <w:r w:rsidR="00B16705">
        <w:t xml:space="preserve"> (underlying stocks of the index)</w:t>
      </w:r>
      <w:r w:rsidR="00E400F0">
        <w:t xml:space="preserve">. In computer program, this is simply derived from logical operator OR </w:t>
      </w:r>
      <w:r w:rsidR="00693C5D">
        <w:t xml:space="preserve">applied </w:t>
      </w:r>
      <w:r w:rsidR="00E400F0">
        <w:t xml:space="preserve">column wise across all </w:t>
      </w:r>
      <w:r w:rsidR="00B16705">
        <w:t>its constituents</w:t>
      </w:r>
      <w:r w:rsidR="00E400F0">
        <w:t xml:space="preserve">. </w:t>
      </w:r>
      <w:r w:rsidR="00BF357A">
        <w:t xml:space="preserve">The final DataFrame </w:t>
      </w:r>
      <w:r w:rsidR="00B16705">
        <w:t xml:space="preserve">at this stage </w:t>
      </w:r>
      <w:r w:rsidR="00BF357A">
        <w:t xml:space="preserve">has eleven (11) columns for each sector, </w:t>
      </w:r>
      <w:r w:rsidR="00BF357A">
        <w:lastRenderedPageBreak/>
        <w:t xml:space="preserve">ten (10) </w:t>
      </w:r>
      <w:r w:rsidR="00DD2B0E">
        <w:t>component stocks</w:t>
      </w:r>
      <w:r w:rsidR="00BF357A">
        <w:t xml:space="preserve"> and one sector Index. </w:t>
      </w:r>
      <w:r w:rsidR="00B16705">
        <w:t xml:space="preserve">It is structured this way for the convenience of </w:t>
      </w:r>
      <w:r w:rsidR="00BF357A">
        <w:t xml:space="preserve">filtering and aggregation </w:t>
      </w:r>
      <w:r w:rsidR="00B16705">
        <w:t xml:space="preserve">in </w:t>
      </w:r>
      <w:r w:rsidR="00BF357A">
        <w:t xml:space="preserve">subsequent </w:t>
      </w:r>
      <w:r w:rsidR="00B16705">
        <w:t>phase.</w:t>
      </w:r>
    </w:p>
    <w:p w14:paraId="5C938614" w14:textId="1526B72F" w:rsidR="001F1942" w:rsidRDefault="00A66FBC" w:rsidP="009A0F14">
      <w:pPr>
        <w:spacing w:line="360" w:lineRule="auto"/>
        <w:ind w:firstLine="0"/>
      </w:pPr>
      <w:r>
        <w:rPr>
          <w:noProof/>
        </w:rPr>
        <w:drawing>
          <wp:inline distT="0" distB="0" distL="0" distR="0" wp14:anchorId="52CB8BDC" wp14:editId="1B360833">
            <wp:extent cx="5480050" cy="1344422"/>
            <wp:effectExtent l="0" t="0" r="635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4173" cy="1362607"/>
                    </a:xfrm>
                    <a:prstGeom prst="rect">
                      <a:avLst/>
                    </a:prstGeom>
                    <a:noFill/>
                  </pic:spPr>
                </pic:pic>
              </a:graphicData>
            </a:graphic>
          </wp:inline>
        </w:drawing>
      </w:r>
    </w:p>
    <w:p w14:paraId="1889ED54" w14:textId="21D9AADA" w:rsidR="008D52C7" w:rsidRDefault="008D52C7" w:rsidP="008D52C7">
      <w:pPr>
        <w:pStyle w:val="Caption"/>
      </w:pPr>
      <w:bookmarkStart w:id="129" w:name="_Ref39421065"/>
      <w:bookmarkStart w:id="130" w:name="_Toc39528421"/>
      <w:r w:rsidRPr="005F59C8">
        <w:t xml:space="preserve">Figure </w:t>
      </w:r>
      <w:fldSimple w:instr=" STYLEREF 1 \s ">
        <w:r w:rsidR="00D229E1">
          <w:rPr>
            <w:noProof/>
          </w:rPr>
          <w:t>3</w:t>
        </w:r>
      </w:fldSimple>
      <w:r>
        <w:t>.</w:t>
      </w:r>
      <w:fldSimple w:instr=" SEQ Figure \* ARABIC \s 1 ">
        <w:r w:rsidR="00D229E1">
          <w:rPr>
            <w:noProof/>
          </w:rPr>
          <w:t>12</w:t>
        </w:r>
      </w:fldSimple>
      <w:bookmarkEnd w:id="129"/>
      <w:r w:rsidRPr="005F59C8">
        <w:t xml:space="preserve">: </w:t>
      </w:r>
      <w:r>
        <w:t xml:space="preserve">Example News To </w:t>
      </w:r>
      <w:r w:rsidR="009E482B">
        <w:t>Stock Entity</w:t>
      </w:r>
      <w:r>
        <w:t xml:space="preserve"> Mapping DataFrame</w:t>
      </w:r>
      <w:bookmarkEnd w:id="130"/>
    </w:p>
    <w:p w14:paraId="094E3668" w14:textId="77777777" w:rsidR="008D52C7" w:rsidRDefault="008D52C7" w:rsidP="009A0F14">
      <w:pPr>
        <w:spacing w:line="360" w:lineRule="auto"/>
        <w:ind w:firstLine="0"/>
      </w:pPr>
    </w:p>
    <w:p w14:paraId="29E018D2" w14:textId="7E5DE80D" w:rsidR="00A7698B" w:rsidRDefault="00A7698B" w:rsidP="00A7698B">
      <w:pPr>
        <w:pStyle w:val="Heading3"/>
      </w:pPr>
      <w:bookmarkStart w:id="131" w:name="_Toc39528385"/>
      <w:r>
        <w:t>Data Aggregation</w:t>
      </w:r>
      <w:bookmarkEnd w:id="131"/>
    </w:p>
    <w:p w14:paraId="15A5C09E" w14:textId="6255D55E" w:rsidR="00001113" w:rsidRDefault="009E482B" w:rsidP="009C055C">
      <w:r>
        <w:t xml:space="preserve">This stage simply joins data from News Entity DataFrame (output from Section </w:t>
      </w:r>
      <w:r>
        <w:fldChar w:fldCharType="begin"/>
      </w:r>
      <w:r>
        <w:instrText xml:space="preserve"> REF _Ref38831306 \r \h </w:instrText>
      </w:r>
      <w:r>
        <w:fldChar w:fldCharType="separate"/>
      </w:r>
      <w:r w:rsidR="00D229E1">
        <w:t>3.5.2.3</w:t>
      </w:r>
      <w:r>
        <w:fldChar w:fldCharType="end"/>
      </w:r>
      <w:r>
        <w:t xml:space="preserve">) and News Sentiment DataFrame (output from Section </w:t>
      </w:r>
      <w:r>
        <w:fldChar w:fldCharType="begin"/>
      </w:r>
      <w:r>
        <w:instrText xml:space="preserve"> REF _Ref38831308 \r \h </w:instrText>
      </w:r>
      <w:r>
        <w:fldChar w:fldCharType="separate"/>
      </w:r>
      <w:r w:rsidR="00D229E1">
        <w:t>3.5.3</w:t>
      </w:r>
      <w:r>
        <w:fldChar w:fldCharType="end"/>
      </w:r>
      <w:r>
        <w:t xml:space="preserve">) using news Id as the common key. </w:t>
      </w:r>
      <w:r w:rsidR="00534EA8">
        <w:t>The</w:t>
      </w:r>
      <w:r>
        <w:t xml:space="preserve"> join </w:t>
      </w:r>
      <w:r w:rsidR="00534EA8">
        <w:t xml:space="preserve">produced </w:t>
      </w:r>
      <w:r>
        <w:t xml:space="preserve">a neat DataFrame that </w:t>
      </w:r>
      <w:r w:rsidR="003F48B0">
        <w:t xml:space="preserve">maps all news to </w:t>
      </w:r>
      <w:r w:rsidR="00534EA8">
        <w:t>its</w:t>
      </w:r>
      <w:r w:rsidR="003F48B0">
        <w:t xml:space="preserve"> entities (including Sector Index) together with news sentiment</w:t>
      </w:r>
      <w:r w:rsidR="00534EA8">
        <w:t xml:space="preserve"> scores</w:t>
      </w:r>
      <w:r w:rsidR="003F48B0">
        <w:t xml:space="preserve">. Shown in </w:t>
      </w:r>
      <w:r w:rsidR="003F48B0">
        <w:fldChar w:fldCharType="begin"/>
      </w:r>
      <w:r w:rsidR="003F48B0">
        <w:instrText xml:space="preserve"> REF _Ref38831769 \h </w:instrText>
      </w:r>
      <w:r w:rsidR="003F48B0">
        <w:fldChar w:fldCharType="separate"/>
      </w:r>
      <w:r w:rsidR="00D229E1" w:rsidRPr="005F59C8">
        <w:t xml:space="preserve">Figure </w:t>
      </w:r>
      <w:r w:rsidR="00D229E1">
        <w:rPr>
          <w:noProof/>
        </w:rPr>
        <w:t>3</w:t>
      </w:r>
      <w:r w:rsidR="00D229E1">
        <w:t>.</w:t>
      </w:r>
      <w:r w:rsidR="00D229E1">
        <w:rPr>
          <w:noProof/>
        </w:rPr>
        <w:t>13</w:t>
      </w:r>
      <w:r w:rsidR="003F48B0">
        <w:fldChar w:fldCharType="end"/>
      </w:r>
      <w:r w:rsidR="003F48B0">
        <w:t xml:space="preserve"> below is the snippet of this intermediate output filtered on Financial Services stocks. </w:t>
      </w:r>
    </w:p>
    <w:p w14:paraId="5BC62819" w14:textId="2F5CC95D" w:rsidR="00A7698B" w:rsidRDefault="009E482B" w:rsidP="00001113">
      <w:pPr>
        <w:spacing w:line="240" w:lineRule="auto"/>
        <w:ind w:firstLine="0"/>
        <w:rPr>
          <w:noProof/>
        </w:rPr>
      </w:pPr>
      <w:r>
        <w:rPr>
          <w:noProof/>
        </w:rPr>
        <w:drawing>
          <wp:inline distT="0" distB="0" distL="0" distR="0" wp14:anchorId="47E3AE1B" wp14:editId="7EF7AABC">
            <wp:extent cx="5405733" cy="1421813"/>
            <wp:effectExtent l="0" t="0" r="508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5588" cy="1453337"/>
                    </a:xfrm>
                    <a:prstGeom prst="rect">
                      <a:avLst/>
                    </a:prstGeom>
                    <a:noFill/>
                  </pic:spPr>
                </pic:pic>
              </a:graphicData>
            </a:graphic>
          </wp:inline>
        </w:drawing>
      </w:r>
    </w:p>
    <w:p w14:paraId="0829799F" w14:textId="060F10CF" w:rsidR="009E482B" w:rsidRDefault="009E482B" w:rsidP="009E482B">
      <w:pPr>
        <w:pStyle w:val="Caption"/>
      </w:pPr>
      <w:bookmarkStart w:id="132" w:name="_Ref38831769"/>
      <w:bookmarkStart w:id="133" w:name="_Toc39528422"/>
      <w:r w:rsidRPr="005F59C8">
        <w:t xml:space="preserve">Figure </w:t>
      </w:r>
      <w:fldSimple w:instr=" STYLEREF 1 \s ">
        <w:r w:rsidR="00D229E1">
          <w:rPr>
            <w:noProof/>
          </w:rPr>
          <w:t>3</w:t>
        </w:r>
      </w:fldSimple>
      <w:r>
        <w:t>.</w:t>
      </w:r>
      <w:fldSimple w:instr=" SEQ Figure \* ARABIC \s 1 ">
        <w:r w:rsidR="00D229E1">
          <w:rPr>
            <w:noProof/>
          </w:rPr>
          <w:t>13</w:t>
        </w:r>
      </w:fldSimple>
      <w:bookmarkEnd w:id="132"/>
      <w:r w:rsidRPr="005F59C8">
        <w:t xml:space="preserve">: </w:t>
      </w:r>
      <w:r w:rsidR="00416890">
        <w:t xml:space="preserve">Example </w:t>
      </w:r>
      <w:r w:rsidR="00910ED8">
        <w:t xml:space="preserve">News </w:t>
      </w:r>
      <w:r>
        <w:t xml:space="preserve">Sentiment To Entity </w:t>
      </w:r>
      <w:r w:rsidR="00416890">
        <w:t>Mapping</w:t>
      </w:r>
      <w:bookmarkEnd w:id="133"/>
    </w:p>
    <w:p w14:paraId="49E78683" w14:textId="198A540D" w:rsidR="003F48B0" w:rsidRDefault="003F48B0" w:rsidP="003F48B0">
      <w:r>
        <w:t xml:space="preserve">Stock price analysis in this research focus on daily returns and modeled with news sentiment as predictor. Hence, news sentiment score must be aligned </w:t>
      </w:r>
      <w:r w:rsidR="001F1B35">
        <w:t>at</w:t>
      </w:r>
      <w:r>
        <w:t xml:space="preserve"> daily </w:t>
      </w:r>
      <w:r w:rsidR="001F1B35">
        <w:t xml:space="preserve">basis </w:t>
      </w:r>
      <w:r>
        <w:t xml:space="preserve">to match stock </w:t>
      </w:r>
      <w:r w:rsidR="001F1B35">
        <w:t>returns</w:t>
      </w:r>
      <w:r>
        <w:t>.</w:t>
      </w:r>
      <w:r w:rsidR="001F1B35">
        <w:t xml:space="preserve"> The alignment </w:t>
      </w:r>
      <w:r w:rsidR="004904D0">
        <w:t xml:space="preserve">procedure involves looping through every stock to filter its related news sentiment scores and average them on daily basis. The </w:t>
      </w:r>
      <w:r w:rsidR="003E19E7">
        <w:t>average</w:t>
      </w:r>
      <w:r w:rsidR="004904D0">
        <w:t xml:space="preserve"> daily </w:t>
      </w:r>
      <w:r w:rsidR="004904D0">
        <w:lastRenderedPageBreak/>
        <w:t xml:space="preserve">sentiment scores for each </w:t>
      </w:r>
      <w:r w:rsidR="009C055C">
        <w:t>stock</w:t>
      </w:r>
      <w:r w:rsidR="004904D0">
        <w:t xml:space="preserve"> are concatenated back into single DataFrame show in </w:t>
      </w:r>
      <w:r w:rsidR="009C055C">
        <w:t>example snapshot below (</w:t>
      </w:r>
      <w:r w:rsidR="004904D0">
        <w:fldChar w:fldCharType="begin"/>
      </w:r>
      <w:r w:rsidR="004904D0">
        <w:instrText xml:space="preserve"> REF _Ref38833445 \h </w:instrText>
      </w:r>
      <w:r w:rsidR="004904D0">
        <w:fldChar w:fldCharType="separate"/>
      </w:r>
      <w:r w:rsidR="00D229E1" w:rsidRPr="005F59C8">
        <w:t xml:space="preserve">Figure </w:t>
      </w:r>
      <w:r w:rsidR="00D229E1">
        <w:rPr>
          <w:noProof/>
        </w:rPr>
        <w:t>3</w:t>
      </w:r>
      <w:r w:rsidR="00D229E1">
        <w:t>.</w:t>
      </w:r>
      <w:r w:rsidR="00D229E1">
        <w:rPr>
          <w:noProof/>
        </w:rPr>
        <w:t>14</w:t>
      </w:r>
      <w:r w:rsidR="004904D0">
        <w:fldChar w:fldCharType="end"/>
      </w:r>
      <w:r w:rsidR="009C055C">
        <w:t>)</w:t>
      </w:r>
      <w:r w:rsidR="004904D0">
        <w:t xml:space="preserve">. </w:t>
      </w:r>
      <w:r w:rsidR="003E19E7">
        <w:t xml:space="preserve">Value </w:t>
      </w:r>
      <w:proofErr w:type="spellStart"/>
      <w:r w:rsidR="003E19E7">
        <w:t>NaN</w:t>
      </w:r>
      <w:proofErr w:type="spellEnd"/>
      <w:r w:rsidR="003E19E7">
        <w:t xml:space="preserve"> (null) represents unavailability </w:t>
      </w:r>
      <w:r w:rsidR="001F1B35">
        <w:t xml:space="preserve">of news </w:t>
      </w:r>
      <w:r w:rsidR="003E19E7">
        <w:t xml:space="preserve">on that day. </w:t>
      </w:r>
      <w:r w:rsidR="004904D0">
        <w:t>At this point, news sentiment features are fully ready for modeling.</w:t>
      </w:r>
    </w:p>
    <w:p w14:paraId="46CFB8C1" w14:textId="11CA38CD" w:rsidR="003F48B0" w:rsidRDefault="003F48B0" w:rsidP="00001113">
      <w:pPr>
        <w:spacing w:line="240" w:lineRule="auto"/>
        <w:ind w:firstLine="0"/>
        <w:rPr>
          <w:noProof/>
        </w:rPr>
      </w:pPr>
      <w:r w:rsidRPr="003F48B0">
        <w:rPr>
          <w:noProof/>
        </w:rPr>
        <w:drawing>
          <wp:inline distT="0" distB="0" distL="0" distR="0" wp14:anchorId="0AC0AD2F" wp14:editId="20AE6D20">
            <wp:extent cx="5428259" cy="1160326"/>
            <wp:effectExtent l="0" t="0" r="1270" b="1905"/>
            <wp:docPr id="69" name="Picture 6">
              <a:extLst xmlns:a="http://schemas.openxmlformats.org/drawingml/2006/main">
                <a:ext uri="{FF2B5EF4-FFF2-40B4-BE49-F238E27FC236}">
                  <a16:creationId xmlns:a16="http://schemas.microsoft.com/office/drawing/2014/main" id="{FC777FE3-56D9-4F42-ADF2-5802B504F5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C777FE3-56D9-4F42-ADF2-5802B504F572}"/>
                        </a:ext>
                      </a:extLst>
                    </pic:cNvPr>
                    <pic:cNvPicPr>
                      <a:picLocks noChangeAspect="1"/>
                    </pic:cNvPicPr>
                  </pic:nvPicPr>
                  <pic:blipFill>
                    <a:blip r:embed="rId37"/>
                    <a:stretch>
                      <a:fillRect/>
                    </a:stretch>
                  </pic:blipFill>
                  <pic:spPr>
                    <a:xfrm>
                      <a:off x="0" y="0"/>
                      <a:ext cx="5471263" cy="1169518"/>
                    </a:xfrm>
                    <a:prstGeom prst="rect">
                      <a:avLst/>
                    </a:prstGeom>
                  </pic:spPr>
                </pic:pic>
              </a:graphicData>
            </a:graphic>
          </wp:inline>
        </w:drawing>
      </w:r>
    </w:p>
    <w:p w14:paraId="7AD10696" w14:textId="070BC72F" w:rsidR="004904D0" w:rsidRDefault="004904D0" w:rsidP="004904D0">
      <w:pPr>
        <w:pStyle w:val="Caption"/>
      </w:pPr>
      <w:bookmarkStart w:id="134" w:name="_Ref38833445"/>
      <w:bookmarkStart w:id="135" w:name="_Toc39528423"/>
      <w:r w:rsidRPr="005F59C8">
        <w:t xml:space="preserve">Figure </w:t>
      </w:r>
      <w:fldSimple w:instr=" STYLEREF 1 \s ">
        <w:r w:rsidR="00D229E1">
          <w:rPr>
            <w:noProof/>
          </w:rPr>
          <w:t>3</w:t>
        </w:r>
      </w:fldSimple>
      <w:r>
        <w:t>.</w:t>
      </w:r>
      <w:fldSimple w:instr=" SEQ Figure \* ARABIC \s 1 ">
        <w:r w:rsidR="00D229E1">
          <w:rPr>
            <w:noProof/>
          </w:rPr>
          <w:t>14</w:t>
        </w:r>
      </w:fldSimple>
      <w:bookmarkEnd w:id="134"/>
      <w:r w:rsidRPr="005F59C8">
        <w:t xml:space="preserve">: </w:t>
      </w:r>
      <w:r w:rsidR="00416890">
        <w:t>Example News Sentiment Scores</w:t>
      </w:r>
      <w:bookmarkEnd w:id="135"/>
    </w:p>
    <w:p w14:paraId="3F1A5A81" w14:textId="498C30CD" w:rsidR="00A7698B" w:rsidRDefault="001F77BE" w:rsidP="00A7698B">
      <w:pPr>
        <w:pStyle w:val="Heading3"/>
      </w:pPr>
      <w:bookmarkStart w:id="136" w:name="_Ref38993042"/>
      <w:bookmarkStart w:id="137" w:name="_Toc39528386"/>
      <w:r>
        <w:t>Returns</w:t>
      </w:r>
      <w:r w:rsidR="00A7698B">
        <w:t xml:space="preserve"> Labelling</w:t>
      </w:r>
      <w:bookmarkEnd w:id="136"/>
      <w:bookmarkEnd w:id="137"/>
    </w:p>
    <w:p w14:paraId="10F57AD2" w14:textId="2FB37D2D" w:rsidR="00E30FA9" w:rsidRDefault="007F6A8D" w:rsidP="007F6A8D">
      <w:r>
        <w:t xml:space="preserve">This research differs from </w:t>
      </w:r>
      <w:r w:rsidR="00E30FA9">
        <w:t>most</w:t>
      </w:r>
      <w:r w:rsidR="00932CB0">
        <w:t xml:space="preserve"> work found in literature review </w:t>
      </w:r>
      <w:r w:rsidR="005525AD">
        <w:t xml:space="preserve">by its </w:t>
      </w:r>
      <w:r w:rsidR="00932CB0">
        <w:t xml:space="preserve">categorization of price movement. </w:t>
      </w:r>
      <w:r w:rsidR="00E30FA9">
        <w:t xml:space="preserve">While most researches worked on just UP and DOWN labels, this research included ‘STAY’ as the third label. </w:t>
      </w:r>
      <w:r w:rsidR="005525AD">
        <w:t xml:space="preserve">The idea of </w:t>
      </w:r>
      <w:r w:rsidR="00E30FA9">
        <w:t xml:space="preserve">these three categories </w:t>
      </w:r>
      <w:r w:rsidR="005525AD">
        <w:t xml:space="preserve">is to mimic human decision as a reaction to external influence such as news sentiment. </w:t>
      </w:r>
    </w:p>
    <w:p w14:paraId="2B9373F9" w14:textId="091E62CB" w:rsidR="007F6A8D" w:rsidRDefault="00E30FA9" w:rsidP="007F6A8D">
      <w:r>
        <w:t xml:space="preserve">Other than news sentiment, another </w:t>
      </w:r>
      <w:r w:rsidR="005525AD">
        <w:t xml:space="preserve">factor which may influence investor decision </w:t>
      </w:r>
      <w:r>
        <w:t xml:space="preserve">to trade </w:t>
      </w:r>
      <w:r w:rsidR="00750399">
        <w:t xml:space="preserve">is the cost </w:t>
      </w:r>
      <w:r>
        <w:t>incurred in</w:t>
      </w:r>
      <w:r w:rsidR="00750399">
        <w:t xml:space="preserve"> buying </w:t>
      </w:r>
      <w:r>
        <w:t xml:space="preserve">and </w:t>
      </w:r>
      <w:r w:rsidR="00750399">
        <w:t>selling</w:t>
      </w:r>
      <w:r w:rsidR="00706668">
        <w:t xml:space="preserve"> shares.</w:t>
      </w:r>
      <w:r>
        <w:t xml:space="preserve"> There are three</w:t>
      </w:r>
      <w:r w:rsidR="00706668">
        <w:t xml:space="preserve"> (</w:t>
      </w:r>
      <w:r w:rsidR="007F6A8D">
        <w:t>3</w:t>
      </w:r>
      <w:r w:rsidR="00706668">
        <w:t>)</w:t>
      </w:r>
      <w:r w:rsidR="007F6A8D">
        <w:t xml:space="preserve"> types of trading cost </w:t>
      </w:r>
      <w:r w:rsidR="00706668">
        <w:t xml:space="preserve">involved for every transaction </w:t>
      </w:r>
      <w:r w:rsidR="007F6A8D">
        <w:t>in KLSE</w:t>
      </w:r>
      <w:r w:rsidR="00706668">
        <w:t xml:space="preserve"> according to </w:t>
      </w:r>
      <w:r w:rsidR="00706668">
        <w:fldChar w:fldCharType="begin"/>
      </w:r>
      <w:r w:rsidR="00706668">
        <w:instrText xml:space="preserve"> ADDIN EN.CITE &lt;EndNote&gt;&lt;Cite&gt;&lt;Author&gt;Bursa&lt;/Author&gt;&lt;Year&gt;2020&lt;/Year&gt;&lt;RecNum&gt;65&lt;/RecNum&gt;&lt;DisplayText&gt;(Bursa, 2020)&lt;/DisplayText&gt;&lt;record&gt;&lt;rec-number&gt;65&lt;/rec-number&gt;&lt;foreign-keys&gt;&lt;key app="EN" db-id="d5sv59zww5vesbexr59xf2wl0dx0p5dzdstt" timestamp="1587913261"&gt;65&lt;/key&gt;&lt;/foreign-keys&gt;&lt;ref-type name="Web Page"&gt;12&lt;/ref-type&gt;&lt;contributors&gt;&lt;authors&gt;&lt;author&gt;Malaysia Bursa&lt;/author&gt;&lt;/authors&gt;&lt;/contributors&gt;&lt;titles&gt;&lt;title&gt;Transaction Costs&lt;/title&gt;&lt;/titles&gt;&lt;dates&gt;&lt;year&gt;2020&lt;/year&gt;&lt;/dates&gt;&lt;urls&gt;&lt;related-urls&gt;&lt;url&gt;https://www.bursamalaysia.com/trade/trading_resources/equities/transaction_costs&lt;/url&gt;&lt;/related-urls&gt;&lt;/urls&gt;&lt;/record&gt;&lt;/Cite&gt;&lt;/EndNote&gt;</w:instrText>
      </w:r>
      <w:r w:rsidR="00706668">
        <w:fldChar w:fldCharType="separate"/>
      </w:r>
      <w:r w:rsidR="00706668">
        <w:rPr>
          <w:noProof/>
        </w:rPr>
        <w:t>(Bursa, 2020)</w:t>
      </w:r>
      <w:r w:rsidR="00706668">
        <w:fldChar w:fldCharType="end"/>
      </w:r>
      <w:r w:rsidR="002D5EC0">
        <w:t xml:space="preserve">. These costs can be summarized </w:t>
      </w:r>
      <w:r>
        <w:t xml:space="preserve">as </w:t>
      </w:r>
      <w:r w:rsidR="002D5EC0">
        <w:t>below:</w:t>
      </w:r>
    </w:p>
    <w:p w14:paraId="365723CB" w14:textId="614F9912" w:rsidR="007F6A8D" w:rsidRDefault="007F6A8D" w:rsidP="00AD42C2">
      <w:pPr>
        <w:pStyle w:val="ListParagraph"/>
        <w:numPr>
          <w:ilvl w:val="0"/>
          <w:numId w:val="35"/>
        </w:numPr>
      </w:pPr>
      <w:r>
        <w:t>Broker’s Commission - charges depending on brokers</w:t>
      </w:r>
      <w:r w:rsidR="00DE6FCF">
        <w:t>, general</w:t>
      </w:r>
      <w:r w:rsidR="00AD42C2">
        <w:t>ly</w:t>
      </w:r>
      <w:r w:rsidR="00DE6FCF">
        <w:t xml:space="preserve"> 0.1% </w:t>
      </w:r>
      <w:r w:rsidR="00AD42C2">
        <w:t xml:space="preserve">for cash and 0.3% for contra account. </w:t>
      </w:r>
      <w:r w:rsidR="00DE6FCF">
        <w:t>applicable to buyer and seller.</w:t>
      </w:r>
      <w:r w:rsidR="00B4602C">
        <w:t xml:space="preserve"> Reference on various broker charges and criteria is available in this website </w:t>
      </w:r>
      <w:r w:rsidR="00B4602C">
        <w:fldChar w:fldCharType="begin"/>
      </w:r>
      <w:r w:rsidR="00B4602C">
        <w:instrText xml:space="preserve"> ADDIN EN.CITE &lt;EndNote&gt;&lt;Cite&gt;&lt;Author&gt;Investor.com&lt;/Author&gt;&lt;Year&gt;2020&lt;/Year&gt;&lt;RecNum&gt;66&lt;/RecNum&gt;&lt;DisplayText&gt;(Investor.com, 2020)&lt;/DisplayText&gt;&lt;record&gt;&lt;rec-number&gt;66&lt;/rec-number&gt;&lt;foreign-keys&gt;&lt;key app="EN" db-id="d5sv59zww5vesbexr59xf2wl0dx0p5dzdstt" timestamp="1587919221"&gt;66&lt;/key&gt;&lt;/foreign-keys&gt;&lt;ref-type name="Web Page"&gt;12&lt;/ref-type&gt;&lt;contributors&gt;&lt;authors&gt;&lt;author&gt;Investor.com&lt;/author&gt;&lt;/authors&gt;&lt;/contributors&gt;&lt;titles&gt;&lt;title&gt;Broker Comparison&lt;/title&gt;&lt;/titles&gt;&lt;dates&gt;&lt;year&gt;2020&lt;/year&gt;&lt;/dates&gt;&lt;urls&gt;&lt;related-urls&gt;&lt;url&gt;https://klse.i3investor.com/jsp/hti/brokers.jsp&lt;/url&gt;&lt;/related-urls&gt;&lt;/urls&gt;&lt;/record&gt;&lt;/Cite&gt;&lt;/EndNote&gt;</w:instrText>
      </w:r>
      <w:r w:rsidR="00B4602C">
        <w:fldChar w:fldCharType="separate"/>
      </w:r>
      <w:r w:rsidR="00B4602C">
        <w:rPr>
          <w:noProof/>
        </w:rPr>
        <w:t>(Investor.com, 2020)</w:t>
      </w:r>
      <w:r w:rsidR="00B4602C">
        <w:fldChar w:fldCharType="end"/>
      </w:r>
      <w:r w:rsidR="00B4602C">
        <w:t>.</w:t>
      </w:r>
    </w:p>
    <w:p w14:paraId="523A6FB1" w14:textId="7482F1EE" w:rsidR="007F6A8D" w:rsidRDefault="007F6A8D" w:rsidP="00AD42C2">
      <w:pPr>
        <w:pStyle w:val="ListParagraph"/>
        <w:numPr>
          <w:ilvl w:val="0"/>
          <w:numId w:val="35"/>
        </w:numPr>
      </w:pPr>
      <w:r>
        <w:t xml:space="preserve">Stamp Duty - charged at RM1 for every Rm1000 transacted. </w:t>
      </w:r>
    </w:p>
    <w:p w14:paraId="73344B8B" w14:textId="0396F419" w:rsidR="007F6A8D" w:rsidRDefault="007F6A8D" w:rsidP="00AD42C2">
      <w:pPr>
        <w:pStyle w:val="ListParagraph"/>
        <w:numPr>
          <w:ilvl w:val="0"/>
          <w:numId w:val="35"/>
        </w:numPr>
      </w:pPr>
      <w:r>
        <w:t>Clearing Fees - charged at 0.03% and capped at RM1000 per transaction applicable to seller and buyer.</w:t>
      </w:r>
    </w:p>
    <w:p w14:paraId="0BA89138" w14:textId="75713AC8" w:rsidR="0042596E" w:rsidRDefault="00EA57BE" w:rsidP="00015694">
      <w:r>
        <w:lastRenderedPageBreak/>
        <w:t xml:space="preserve">This research considered </w:t>
      </w:r>
      <w:r w:rsidR="00A11393">
        <w:t>a cost threshold</w:t>
      </w:r>
      <w:r w:rsidR="008466D4">
        <w:t xml:space="preserve"> of 0.</w:t>
      </w:r>
      <w:r w:rsidR="00AD42C2">
        <w:t>5</w:t>
      </w:r>
      <w:r w:rsidR="008466D4">
        <w:t>%</w:t>
      </w:r>
      <w:r w:rsidR="001C5A37">
        <w:t>, covering the cost for both way trades (buy and sell)</w:t>
      </w:r>
      <w:r w:rsidR="008466D4">
        <w:t xml:space="preserve">. This is based on thinking process </w:t>
      </w:r>
      <w:r w:rsidR="00A11393">
        <w:t xml:space="preserve">that </w:t>
      </w:r>
      <w:r w:rsidR="001C5A37">
        <w:t>an</w:t>
      </w:r>
      <w:r w:rsidR="008466D4">
        <w:t xml:space="preserve"> investor </w:t>
      </w:r>
      <w:r w:rsidR="00A11393">
        <w:t>will</w:t>
      </w:r>
      <w:r w:rsidR="001C5A37">
        <w:t xml:space="preserve"> </w:t>
      </w:r>
      <w:r w:rsidR="008466D4">
        <w:t xml:space="preserve">buy only if he </w:t>
      </w:r>
      <w:r w:rsidR="001C5A37">
        <w:t>believes</w:t>
      </w:r>
      <w:r w:rsidR="008466D4">
        <w:t xml:space="preserve"> the stock </w:t>
      </w:r>
      <w:r w:rsidR="00095DE3">
        <w:t xml:space="preserve">price </w:t>
      </w:r>
      <w:r w:rsidR="008466D4">
        <w:t xml:space="preserve">will gain beyond this threshold (UP). </w:t>
      </w:r>
      <w:r w:rsidR="00A11393">
        <w:t>On the other hand</w:t>
      </w:r>
      <w:r w:rsidR="008466D4">
        <w:t xml:space="preserve">, sell the stock if he thinks </w:t>
      </w:r>
      <w:r w:rsidR="00A11393">
        <w:t xml:space="preserve">its </w:t>
      </w:r>
      <w:r w:rsidR="00095DE3">
        <w:t xml:space="preserve">price </w:t>
      </w:r>
      <w:r w:rsidR="008466D4">
        <w:t xml:space="preserve">will drop beyond the threshold (DOWN). In other words, the </w:t>
      </w:r>
      <w:r w:rsidR="00095DE3">
        <w:t>investor will</w:t>
      </w:r>
      <w:r w:rsidR="008466D4">
        <w:t xml:space="preserve"> not trade if he predicts the</w:t>
      </w:r>
      <w:r w:rsidR="00CF7E8D">
        <w:t xml:space="preserve"> </w:t>
      </w:r>
      <w:r w:rsidR="008466D4">
        <w:t xml:space="preserve">price movement is within the </w:t>
      </w:r>
      <w:r w:rsidR="00CF7E8D">
        <w:t>threshold</w:t>
      </w:r>
      <w:r w:rsidR="008466D4">
        <w:t xml:space="preserve"> (STAY).</w:t>
      </w:r>
      <w:r w:rsidR="00636D03">
        <w:t xml:space="preserve"> Similar three categories of price direction is found in work </w:t>
      </w:r>
      <w:r w:rsidR="00636D03">
        <w:fldChar w:fldCharType="begin"/>
      </w:r>
      <w:r w:rsidR="00636D03">
        <w:instrText xml:space="preserve"> ADDIN EN.CITE &lt;EndNote&gt;&lt;Cite&gt;&lt;Author&gt;Li&lt;/Author&gt;&lt;Year&gt;2014&lt;/Year&gt;&lt;RecNum&gt;27&lt;/RecNum&gt;&lt;DisplayText&gt;(Li et al., 2014)&lt;/DisplayText&gt;&lt;record&gt;&lt;rec-number&gt;27&lt;/rec-number&gt;&lt;foreign-keys&gt;&lt;key app="EN" db-id="d5sv59zww5vesbexr59xf2wl0dx0p5dzdstt" timestamp="1587478308"&gt;27&lt;/key&gt;&lt;/foreign-keys&gt;&lt;ref-type name="Journal Article"&gt;17&lt;/ref-type&gt;&lt;contributors&gt;&lt;authors&gt;&lt;author&gt;Li, Xiaodong&lt;/author&gt;&lt;author&gt;Xie, Haoran&lt;/author&gt;&lt;author&gt;Chen, Li&lt;/author&gt;&lt;author&gt;Wang, Jianping&lt;/author&gt;&lt;author&gt;Deng, Xiaotie&lt;/author&gt;&lt;/authors&gt;&lt;/contributors&gt;&lt;titles&gt;&lt;title&gt;News impact on stock price return via sentiment analysis&lt;/title&gt;&lt;secondary-title&gt;Knowledge-Based Systems&lt;/secondary-title&gt;&lt;/titles&gt;&lt;periodical&gt;&lt;full-title&gt;Knowledge-Based Systems&lt;/full-title&gt;&lt;/periodical&gt;&lt;pages&gt;14-23&lt;/pages&gt;&lt;volume&gt;69&lt;/volume&gt;&lt;dates&gt;&lt;year&gt;2014&lt;/year&gt;&lt;/dates&gt;&lt;label&gt;li2014&lt;/label&gt;&lt;urls&gt;&lt;/urls&gt;&lt;/record&gt;&lt;/Cite&gt;&lt;/EndNote&gt;</w:instrText>
      </w:r>
      <w:r w:rsidR="00636D03">
        <w:fldChar w:fldCharType="separate"/>
      </w:r>
      <w:r w:rsidR="00636D03">
        <w:rPr>
          <w:noProof/>
        </w:rPr>
        <w:t>(Li et al., 2014)</w:t>
      </w:r>
      <w:r w:rsidR="00636D03">
        <w:fldChar w:fldCharType="end"/>
      </w:r>
      <w:r w:rsidR="00636D03">
        <w:t>. The author explored various threshold level</w:t>
      </w:r>
      <w:r w:rsidR="00011444">
        <w:t>s</w:t>
      </w:r>
      <w:r w:rsidR="00636D03">
        <w:t xml:space="preserve"> instead of fixed 0.</w:t>
      </w:r>
      <w:r w:rsidR="00011444">
        <w:t>5</w:t>
      </w:r>
      <w:r w:rsidR="00636D03">
        <w:t>% in this study.</w:t>
      </w:r>
      <w:r w:rsidR="00C61EF8">
        <w:t xml:space="preserve"> </w:t>
      </w:r>
      <w:r w:rsidR="0042596E">
        <w:t xml:space="preserve">The threshold </w:t>
      </w:r>
      <w:r w:rsidR="00A11393">
        <w:t>used in this research</w:t>
      </w:r>
      <w:r w:rsidR="0042596E">
        <w:t xml:space="preserve"> </w:t>
      </w:r>
      <w:r w:rsidR="00A11393">
        <w:t xml:space="preserve">can be justified with </w:t>
      </w:r>
      <w:r w:rsidR="0042596E">
        <w:t xml:space="preserve">analysis in Section </w:t>
      </w:r>
      <w:r w:rsidR="0042596E">
        <w:fldChar w:fldCharType="begin"/>
      </w:r>
      <w:r w:rsidR="0042596E">
        <w:instrText xml:space="preserve"> REF _Ref39004329 \r \h </w:instrText>
      </w:r>
      <w:r w:rsidR="0042596E">
        <w:fldChar w:fldCharType="separate"/>
      </w:r>
      <w:r w:rsidR="00D229E1">
        <w:t>4.2.1</w:t>
      </w:r>
      <w:r w:rsidR="0042596E">
        <w:fldChar w:fldCharType="end"/>
      </w:r>
      <w:r w:rsidR="007D3500">
        <w:t>,</w:t>
      </w:r>
      <w:r w:rsidR="0042596E">
        <w:t xml:space="preserve"> where most the average returns fell within this boundary.</w:t>
      </w:r>
      <w:r w:rsidR="007D3500">
        <w:t xml:space="preserve"> This also means </w:t>
      </w:r>
      <w:r w:rsidR="00A11393">
        <w:t xml:space="preserve">this research is investigating on abnormal returns </w:t>
      </w:r>
      <w:r w:rsidR="007E3F00">
        <w:t xml:space="preserve">through </w:t>
      </w:r>
      <w:r w:rsidR="00A11393">
        <w:t>UP and DOWN events.</w:t>
      </w:r>
    </w:p>
    <w:p w14:paraId="445403D0" w14:textId="6369151C" w:rsidR="00C61EF8" w:rsidRDefault="003223CB" w:rsidP="00C61EF8">
      <w:r>
        <w:t xml:space="preserve">Determination of labels with 0.5% threshold is implemented using </w:t>
      </w:r>
      <w:r w:rsidR="00C61EF8">
        <w:fldChar w:fldCharType="begin"/>
      </w:r>
      <w:r w:rsidR="00C61EF8">
        <w:instrText xml:space="preserve"> REF _Ref38923455 \h </w:instrText>
      </w:r>
      <w:r w:rsidR="00C61EF8">
        <w:fldChar w:fldCharType="separate"/>
      </w:r>
      <w:r w:rsidR="00D229E1">
        <w:t xml:space="preserve">Equation </w:t>
      </w:r>
      <w:r w:rsidR="00D229E1">
        <w:rPr>
          <w:noProof/>
        </w:rPr>
        <w:t>3</w:t>
      </w:r>
      <w:r w:rsidR="00D229E1">
        <w:t>.</w:t>
      </w:r>
      <w:r w:rsidR="00D229E1">
        <w:rPr>
          <w:noProof/>
        </w:rPr>
        <w:t>3</w:t>
      </w:r>
      <w:r w:rsidR="00C61EF8">
        <w:fldChar w:fldCharType="end"/>
      </w:r>
      <w:r w:rsidR="00C61EF8">
        <w:t xml:space="preserve"> below. </w:t>
      </w:r>
      <w:r w:rsidR="006A2EB3">
        <w:fldChar w:fldCharType="begin"/>
      </w:r>
      <w:r w:rsidR="006A2EB3">
        <w:instrText xml:space="preserve"> REF _Ref38924041 \h </w:instrText>
      </w:r>
      <w:r w:rsidR="006A2EB3">
        <w:fldChar w:fldCharType="separate"/>
      </w:r>
      <w:r w:rsidR="00D229E1" w:rsidRPr="005F59C8">
        <w:t xml:space="preserve">Figure </w:t>
      </w:r>
      <w:r w:rsidR="00D229E1">
        <w:rPr>
          <w:noProof/>
        </w:rPr>
        <w:t>3</w:t>
      </w:r>
      <w:r w:rsidR="00D229E1">
        <w:t>.</w:t>
      </w:r>
      <w:r w:rsidR="00D229E1">
        <w:rPr>
          <w:noProof/>
        </w:rPr>
        <w:t>15</w:t>
      </w:r>
      <w:r w:rsidR="006A2EB3">
        <w:fldChar w:fldCharType="end"/>
      </w:r>
      <w:r w:rsidR="006A2EB3">
        <w:t xml:space="preserve"> illustrates transformation of stock returns into price direction labels.</w:t>
      </w:r>
      <w:r w:rsidR="00A33F01">
        <w:t xml:space="preserve"> At this stage, targets </w:t>
      </w:r>
      <w:r w:rsidR="00CF172B">
        <w:t>have</w:t>
      </w:r>
      <w:r w:rsidR="00A33F01">
        <w:t xml:space="preserve"> been defined </w:t>
      </w:r>
      <w:r w:rsidR="00280634">
        <w:t>and ready for</w:t>
      </w:r>
      <w:r w:rsidR="00A33F01">
        <w:t xml:space="preserve"> model building.</w:t>
      </w:r>
    </w:p>
    <w:p w14:paraId="2DF7C913" w14:textId="6D8FEEF5" w:rsidR="000D6ACE" w:rsidRDefault="000D6ACE" w:rsidP="000D6ACE">
      <w:pPr>
        <w:pStyle w:val="Caption"/>
        <w:rPr>
          <w:sz w:val="22"/>
        </w:rPr>
      </w:pPr>
      <w:bookmarkStart w:id="138" w:name="_Ref38923455"/>
      <w:r>
        <w:t xml:space="preserve">Equation </w:t>
      </w:r>
      <w:fldSimple w:instr=" STYLEREF 1 \s ">
        <w:r w:rsidR="00D229E1">
          <w:rPr>
            <w:noProof/>
          </w:rPr>
          <w:t>3</w:t>
        </w:r>
      </w:fldSimple>
      <w:r w:rsidR="00DA354F">
        <w:t>.</w:t>
      </w:r>
      <w:fldSimple w:instr=" SEQ Equation \* ARABIC \s 1 ">
        <w:r w:rsidR="00D229E1">
          <w:rPr>
            <w:noProof/>
          </w:rPr>
          <w:t>3</w:t>
        </w:r>
      </w:fldSimple>
      <w:bookmarkEnd w:id="138"/>
      <w:r>
        <w:t xml:space="preserve">: </w:t>
      </w:r>
      <w:r w:rsidR="00896C8B">
        <w:t xml:space="preserve">Share Returns </w:t>
      </w:r>
      <w:r>
        <w:t>Labeling</w:t>
      </w:r>
    </w:p>
    <w:p w14:paraId="15E9BA11" w14:textId="341D3450" w:rsidR="000D6ACE" w:rsidRPr="003E5284" w:rsidRDefault="00BD4986" w:rsidP="000D6ACE">
      <w:pPr>
        <w:rPr>
          <w:sz w:val="20"/>
          <w:szCs w:val="20"/>
        </w:rPr>
      </w:pPr>
      <m:oMathPara>
        <m:oMathParaPr>
          <m:jc m:val="center"/>
        </m:oMathParaPr>
        <m:oMath>
          <m:r>
            <w:rPr>
              <w:rFonts w:ascii="Cambria Math" w:hAnsi="Cambria Math"/>
              <w:sz w:val="20"/>
              <w:szCs w:val="20"/>
            </w:rPr>
            <m:t xml:space="preserve">Label (Return) = </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 xml:space="preserve"> UP      : Return&gt;+0.5               </m:t>
                  </m:r>
                </m:e>
                <m:e>
                  <m:r>
                    <w:rPr>
                      <w:rFonts w:ascii="Cambria Math" w:hAnsi="Cambria Math"/>
                      <w:sz w:val="20"/>
                      <w:szCs w:val="20"/>
                    </w:rPr>
                    <m:t xml:space="preserve"> </m:t>
                  </m:r>
                  <m:ctrlPr>
                    <w:rPr>
                      <w:rFonts w:ascii="Cambria Math" w:eastAsia="Cambria Math" w:hAnsi="Cambria Math" w:cs="Cambria Math"/>
                      <w:i/>
                      <w:sz w:val="20"/>
                      <w:szCs w:val="20"/>
                    </w:rPr>
                  </m:ctrlPr>
                </m:e>
                <m:e>
                  <m:r>
                    <w:rPr>
                      <w:rFonts w:ascii="Cambria Math" w:hAnsi="Cambria Math"/>
                      <w:sz w:val="20"/>
                      <w:szCs w:val="20"/>
                    </w:rPr>
                    <m:t>STAY  :-0.5≤Return≤ +0.5</m:t>
                  </m:r>
                </m:e>
                <m:e>
                  <m:ctrlPr>
                    <w:rPr>
                      <w:rFonts w:ascii="Cambria Math" w:eastAsia="Cambria Math" w:hAnsi="Cambria Math" w:cs="Cambria Math"/>
                      <w:i/>
                      <w:sz w:val="20"/>
                      <w:szCs w:val="20"/>
                    </w:rPr>
                  </m:ctrlPr>
                </m:e>
                <m:e>
                  <m:r>
                    <w:rPr>
                      <w:rFonts w:ascii="Cambria Math" w:hAnsi="Cambria Math"/>
                      <w:sz w:val="20"/>
                      <w:szCs w:val="20"/>
                    </w:rPr>
                    <m:t xml:space="preserve">  DOWN : Return&lt;-0.5                   </m:t>
                  </m:r>
                </m:e>
              </m:eqArr>
            </m:e>
          </m:d>
        </m:oMath>
      </m:oMathPara>
    </w:p>
    <w:p w14:paraId="5E633183" w14:textId="77777777" w:rsidR="003E5284" w:rsidRPr="003223CB" w:rsidRDefault="003E5284" w:rsidP="000D6ACE">
      <w:pPr>
        <w:rPr>
          <w:sz w:val="20"/>
          <w:szCs w:val="20"/>
        </w:rPr>
      </w:pPr>
    </w:p>
    <w:p w14:paraId="5B2FC016" w14:textId="0E2D2A62" w:rsidR="003223CB" w:rsidRDefault="003223CB" w:rsidP="003223CB">
      <w:pPr>
        <w:pStyle w:val="Caption"/>
      </w:pPr>
      <w:bookmarkStart w:id="139" w:name="_Ref38924041"/>
      <w:bookmarkStart w:id="140" w:name="_Toc39528424"/>
      <w:r w:rsidRPr="005F59C8">
        <w:t xml:space="preserve">Figure </w:t>
      </w:r>
      <w:fldSimple w:instr=" STYLEREF 1 \s ">
        <w:r w:rsidR="00D229E1">
          <w:rPr>
            <w:noProof/>
          </w:rPr>
          <w:t>3</w:t>
        </w:r>
      </w:fldSimple>
      <w:r>
        <w:t>.</w:t>
      </w:r>
      <w:fldSimple w:instr=" SEQ Figure \* ARABIC \s 1 ">
        <w:r w:rsidR="00D229E1">
          <w:rPr>
            <w:noProof/>
          </w:rPr>
          <w:t>15</w:t>
        </w:r>
      </w:fldSimple>
      <w:bookmarkEnd w:id="139"/>
      <w:r w:rsidRPr="005F59C8">
        <w:t xml:space="preserve">: </w:t>
      </w:r>
      <w:r w:rsidR="00896C8B">
        <w:t>Example Share Returns</w:t>
      </w:r>
      <w:r>
        <w:t xml:space="preserve"> Label</w:t>
      </w:r>
      <w:bookmarkEnd w:id="140"/>
    </w:p>
    <w:p w14:paraId="5E09831D" w14:textId="59E7D377" w:rsidR="000D6ACE" w:rsidRDefault="006248A1" w:rsidP="00B9699A">
      <w:pPr>
        <w:ind w:firstLine="0"/>
      </w:pPr>
      <w:r>
        <w:rPr>
          <w:noProof/>
          <w:sz w:val="20"/>
          <w:szCs w:val="20"/>
        </w:rPr>
        <w:drawing>
          <wp:inline distT="0" distB="0" distL="0" distR="0" wp14:anchorId="093F9A96" wp14:editId="4484EACD">
            <wp:extent cx="5343702" cy="1388715"/>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6317" cy="1407586"/>
                    </a:xfrm>
                    <a:prstGeom prst="rect">
                      <a:avLst/>
                    </a:prstGeom>
                    <a:noFill/>
                  </pic:spPr>
                </pic:pic>
              </a:graphicData>
            </a:graphic>
          </wp:inline>
        </w:drawing>
      </w:r>
    </w:p>
    <w:p w14:paraId="21AC2CCF" w14:textId="77777777" w:rsidR="002D5EC0" w:rsidRPr="002D5EC0" w:rsidRDefault="002D5EC0" w:rsidP="002D5EC0"/>
    <w:p w14:paraId="31EA09BB" w14:textId="448B8874" w:rsidR="00631E2B" w:rsidRDefault="001B6FF0" w:rsidP="001B6FF0">
      <w:pPr>
        <w:pStyle w:val="Heading1"/>
      </w:pPr>
      <w:bookmarkStart w:id="141" w:name="_Toc39528387"/>
      <w:r>
        <w:lastRenderedPageBreak/>
        <w:t>Data Interpetation</w:t>
      </w:r>
      <w:bookmarkEnd w:id="141"/>
    </w:p>
    <w:p w14:paraId="37FEAC4C" w14:textId="7D2A5B58" w:rsidR="00E12A02" w:rsidRDefault="00AA2DDA" w:rsidP="00AA2DDA">
      <w:pPr>
        <w:pStyle w:val="Heading2"/>
      </w:pPr>
      <w:bookmarkStart w:id="142" w:name="_Toc39528388"/>
      <w:r>
        <w:t>News</w:t>
      </w:r>
      <w:bookmarkEnd w:id="142"/>
    </w:p>
    <w:p w14:paraId="5CFF48AF" w14:textId="167D6A14" w:rsidR="00AA2DDA" w:rsidRDefault="00047BF4" w:rsidP="00047BF4">
      <w:pPr>
        <w:pStyle w:val="Heading3"/>
      </w:pPr>
      <w:bookmarkStart w:id="143" w:name="_Toc39528389"/>
      <w:r>
        <w:t>Over</w:t>
      </w:r>
      <w:r w:rsidR="00726574">
        <w:t>all</w:t>
      </w:r>
      <w:r>
        <w:t xml:space="preserve"> News</w:t>
      </w:r>
      <w:bookmarkEnd w:id="143"/>
      <w:r>
        <w:t xml:space="preserve"> </w:t>
      </w:r>
    </w:p>
    <w:p w14:paraId="7AC3D876" w14:textId="701F4430" w:rsidR="00396CBD" w:rsidRDefault="00FA5CF7" w:rsidP="00396CBD">
      <w:r>
        <w:t>Total amount of</w:t>
      </w:r>
      <w:r w:rsidR="00A656C0">
        <w:t xml:space="preserve"> 1</w:t>
      </w:r>
      <w:r w:rsidR="00E35009">
        <w:t>47,930</w:t>
      </w:r>
      <w:r w:rsidR="00A656C0">
        <w:t xml:space="preserve"> news </w:t>
      </w:r>
      <w:r w:rsidR="00DB76F6">
        <w:t>was</w:t>
      </w:r>
      <w:r w:rsidR="00B4602C">
        <w:t xml:space="preserve"> </w:t>
      </w:r>
      <w:r w:rsidR="00A656C0">
        <w:t>scrapped from provider websites</w:t>
      </w:r>
      <w:r>
        <w:t xml:space="preserve"> from year 2010 to 2019</w:t>
      </w:r>
      <w:r w:rsidR="00A656C0">
        <w:t xml:space="preserve">. Out of this number, </w:t>
      </w:r>
      <w:r w:rsidR="007879E9">
        <w:t>thirty-</w:t>
      </w:r>
      <w:r w:rsidR="00E35009">
        <w:t>eight</w:t>
      </w:r>
      <w:r w:rsidR="00A656C0">
        <w:t xml:space="preserve"> (3</w:t>
      </w:r>
      <w:r w:rsidR="00E35009">
        <w:t>8</w:t>
      </w:r>
      <w:r w:rsidR="00A656C0">
        <w:t xml:space="preserve">%) are related </w:t>
      </w:r>
      <w:r w:rsidR="00E35009">
        <w:t xml:space="preserve">to </w:t>
      </w:r>
      <w:r w:rsidR="00A656C0">
        <w:t xml:space="preserve">stocks </w:t>
      </w:r>
      <w:r w:rsidR="007879E9">
        <w:t>under this research scope. This equals to 5</w:t>
      </w:r>
      <w:r w:rsidR="00E35009">
        <w:t>6</w:t>
      </w:r>
      <w:r w:rsidR="007879E9">
        <w:t>,</w:t>
      </w:r>
      <w:r w:rsidR="00E35009">
        <w:t>394</w:t>
      </w:r>
      <w:r w:rsidR="007879E9">
        <w:t xml:space="preserve"> </w:t>
      </w:r>
      <w:r w:rsidR="00396CBD">
        <w:t>news</w:t>
      </w:r>
      <w:r>
        <w:t xml:space="preserve">, spreading over 10 years with data points </w:t>
      </w:r>
      <w:r w:rsidR="00396CBD">
        <w:t>ranging from 4,300 to 7,800 articles yearly. TheEdge contribute</w:t>
      </w:r>
      <w:r w:rsidR="00DC10E8">
        <w:t>d</w:t>
      </w:r>
      <w:r w:rsidR="00396CBD">
        <w:t xml:space="preserve"> to majority of the news data (6</w:t>
      </w:r>
      <w:r w:rsidR="00E35009">
        <w:t>6.1</w:t>
      </w:r>
      <w:r w:rsidR="00396CBD">
        <w:t>%)</w:t>
      </w:r>
      <w:r w:rsidR="00DB76F6">
        <w:t>.</w:t>
      </w:r>
      <w:r w:rsidR="00396CBD">
        <w:t xml:space="preserve"> </w:t>
      </w:r>
      <w:r w:rsidR="00DB76F6">
        <w:t>This is</w:t>
      </w:r>
      <w:r w:rsidR="006D0BA9">
        <w:t xml:space="preserve"> </w:t>
      </w:r>
      <w:r w:rsidR="00396CBD">
        <w:t xml:space="preserve">expected </w:t>
      </w:r>
      <w:r>
        <w:t xml:space="preserve">as </w:t>
      </w:r>
      <w:r w:rsidR="007879E9">
        <w:t xml:space="preserve">TheEdge is </w:t>
      </w:r>
      <w:r w:rsidR="00396CBD">
        <w:t>a major business news provider in Malaysia</w:t>
      </w:r>
    </w:p>
    <w:p w14:paraId="02306113" w14:textId="74873163" w:rsidR="00E35009" w:rsidRPr="00396CBD" w:rsidRDefault="00E35009" w:rsidP="00D3282A">
      <w:pPr>
        <w:spacing w:line="360" w:lineRule="auto"/>
        <w:ind w:firstLine="0"/>
        <w:jc w:val="center"/>
      </w:pPr>
      <w:r>
        <w:rPr>
          <w:noProof/>
        </w:rPr>
        <w:drawing>
          <wp:inline distT="0" distB="0" distL="0" distR="0" wp14:anchorId="373D6AF5" wp14:editId="268A81B5">
            <wp:extent cx="5260257" cy="233915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1170" cy="2344007"/>
                    </a:xfrm>
                    <a:prstGeom prst="rect">
                      <a:avLst/>
                    </a:prstGeom>
                    <a:noFill/>
                  </pic:spPr>
                </pic:pic>
              </a:graphicData>
            </a:graphic>
          </wp:inline>
        </w:drawing>
      </w:r>
    </w:p>
    <w:p w14:paraId="03619AD9" w14:textId="61E7193D" w:rsidR="00396CBD" w:rsidRDefault="00396CBD" w:rsidP="00396CBD">
      <w:pPr>
        <w:pStyle w:val="Caption"/>
      </w:pPr>
      <w:bookmarkStart w:id="144" w:name="_Toc39528425"/>
      <w:r w:rsidRPr="005F59C8">
        <w:t xml:space="preserve">Figure </w:t>
      </w:r>
      <w:fldSimple w:instr=" STYLEREF 1 \s ">
        <w:r w:rsidR="00D229E1">
          <w:rPr>
            <w:noProof/>
          </w:rPr>
          <w:t>4</w:t>
        </w:r>
      </w:fldSimple>
      <w:r>
        <w:t>.</w:t>
      </w:r>
      <w:fldSimple w:instr=" SEQ Figure \* ARABIC \s 1 ">
        <w:r w:rsidR="00D229E1">
          <w:rPr>
            <w:noProof/>
          </w:rPr>
          <w:t>1</w:t>
        </w:r>
      </w:fldSimple>
      <w:r w:rsidRPr="005F59C8">
        <w:t xml:space="preserve">: </w:t>
      </w:r>
      <w:r w:rsidR="00896C8B">
        <w:t xml:space="preserve">News Count </w:t>
      </w:r>
      <w:proofErr w:type="gramStart"/>
      <w:r w:rsidR="00896C8B">
        <w:t>By</w:t>
      </w:r>
      <w:proofErr w:type="gramEnd"/>
      <w:r w:rsidR="00A656C0">
        <w:t xml:space="preserve"> Sources</w:t>
      </w:r>
      <w:bookmarkEnd w:id="144"/>
    </w:p>
    <w:p w14:paraId="4EAC3363" w14:textId="0953F03B" w:rsidR="0062406E" w:rsidRDefault="00DB76F6" w:rsidP="00A656C0">
      <w:r>
        <w:t>In g</w:t>
      </w:r>
      <w:r w:rsidR="0062406E">
        <w:t>enerally</w:t>
      </w:r>
      <w:r>
        <w:t xml:space="preserve">, </w:t>
      </w:r>
      <w:r w:rsidR="0062406E">
        <w:t xml:space="preserve">large capital stocks </w:t>
      </w:r>
      <w:r>
        <w:t xml:space="preserve">attracted </w:t>
      </w:r>
      <w:r w:rsidR="0062406E">
        <w:t xml:space="preserve">more interest </w:t>
      </w:r>
      <w:r w:rsidR="00030C06">
        <w:t>to</w:t>
      </w:r>
      <w:r w:rsidR="0062406E">
        <w:t xml:space="preserve"> the news </w:t>
      </w:r>
      <w:r w:rsidR="00030C06">
        <w:t xml:space="preserve">publisher. </w:t>
      </w:r>
      <w:r>
        <w:t>Correlation between News Count and company Market Capital is illustrated in scatter plot below (</w:t>
      </w:r>
      <w:r>
        <w:fldChar w:fldCharType="begin"/>
      </w:r>
      <w:r>
        <w:instrText xml:space="preserve"> REF _Ref38812582 \h </w:instrText>
      </w:r>
      <w:r>
        <w:fldChar w:fldCharType="separate"/>
      </w:r>
      <w:r w:rsidR="00D229E1" w:rsidRPr="005F59C8">
        <w:t xml:space="preserve">Figure </w:t>
      </w:r>
      <w:r w:rsidR="00D229E1">
        <w:rPr>
          <w:noProof/>
        </w:rPr>
        <w:t>4</w:t>
      </w:r>
      <w:r w:rsidR="00D229E1">
        <w:t>.</w:t>
      </w:r>
      <w:r w:rsidR="00D229E1">
        <w:rPr>
          <w:noProof/>
        </w:rPr>
        <w:t>2</w:t>
      </w:r>
      <w:r>
        <w:fldChar w:fldCharType="end"/>
      </w:r>
      <w:r>
        <w:t xml:space="preserve">). However, there were two outliers.  </w:t>
      </w:r>
      <w:r w:rsidR="0062406E">
        <w:t>Maybank (MBBM.KL) being the largest Malaysian bank (over RM80b) has only 5</w:t>
      </w:r>
      <w:r w:rsidR="000C59D6">
        <w:t>,375</w:t>
      </w:r>
      <w:r w:rsidR="0062406E">
        <w:t xml:space="preserve"> news</w:t>
      </w:r>
      <w:r>
        <w:t>, w</w:t>
      </w:r>
      <w:r w:rsidR="00A90538">
        <w:t xml:space="preserve">hereas </w:t>
      </w:r>
      <w:r w:rsidR="0062406E">
        <w:t>CIMB.KL</w:t>
      </w:r>
      <w:r w:rsidR="00A90538">
        <w:t xml:space="preserve"> </w:t>
      </w:r>
      <w:r w:rsidR="00030C06">
        <w:t xml:space="preserve">as </w:t>
      </w:r>
      <w:r w:rsidR="00A90538">
        <w:t xml:space="preserve">the fourth largest stock within the scope </w:t>
      </w:r>
      <w:r w:rsidR="0062406E">
        <w:t xml:space="preserve">(over Rm36b) attracted </w:t>
      </w:r>
      <w:r w:rsidR="00D52DD4">
        <w:t xml:space="preserve">the </w:t>
      </w:r>
      <w:r w:rsidR="0062406E">
        <w:t>most interest from publisher</w:t>
      </w:r>
      <w:r w:rsidR="00A90538">
        <w:t xml:space="preserve"> (2</w:t>
      </w:r>
      <w:r w:rsidR="000C59D6">
        <w:t>2</w:t>
      </w:r>
      <w:r w:rsidR="00A90538">
        <w:t>,</w:t>
      </w:r>
      <w:r w:rsidR="000C59D6">
        <w:t>715</w:t>
      </w:r>
      <w:r w:rsidR="00A90538">
        <w:t xml:space="preserve"> news).</w:t>
      </w:r>
      <w:r w:rsidR="00B54ECC">
        <w:t xml:space="preserve"> </w:t>
      </w:r>
    </w:p>
    <w:p w14:paraId="07DD55DD" w14:textId="79FD8F55" w:rsidR="00A656C0" w:rsidRDefault="00B54ECC" w:rsidP="00D3282A">
      <w:pPr>
        <w:spacing w:line="360" w:lineRule="auto"/>
        <w:ind w:firstLine="0"/>
        <w:jc w:val="center"/>
      </w:pPr>
      <w:r>
        <w:rPr>
          <w:noProof/>
        </w:rPr>
        <w:lastRenderedPageBreak/>
        <w:t xml:space="preserve"> </w:t>
      </w:r>
      <w:r w:rsidR="000C59D6">
        <w:rPr>
          <w:noProof/>
        </w:rPr>
        <w:drawing>
          <wp:inline distT="0" distB="0" distL="0" distR="0" wp14:anchorId="4BF1279B" wp14:editId="58776A0A">
            <wp:extent cx="5064725" cy="2684522"/>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99404" cy="2702904"/>
                    </a:xfrm>
                    <a:prstGeom prst="rect">
                      <a:avLst/>
                    </a:prstGeom>
                    <a:noFill/>
                  </pic:spPr>
                </pic:pic>
              </a:graphicData>
            </a:graphic>
          </wp:inline>
        </w:drawing>
      </w:r>
    </w:p>
    <w:p w14:paraId="5901CA55" w14:textId="649C7C1E" w:rsidR="00A656C0" w:rsidRDefault="00A656C0" w:rsidP="00A656C0">
      <w:pPr>
        <w:pStyle w:val="Caption"/>
      </w:pPr>
      <w:bookmarkStart w:id="145" w:name="_Ref38812582"/>
      <w:bookmarkStart w:id="146" w:name="_Toc39528426"/>
      <w:r w:rsidRPr="005F59C8">
        <w:t xml:space="preserve">Figure </w:t>
      </w:r>
      <w:fldSimple w:instr=" STYLEREF 1 \s ">
        <w:r w:rsidR="00D229E1">
          <w:rPr>
            <w:noProof/>
          </w:rPr>
          <w:t>4</w:t>
        </w:r>
      </w:fldSimple>
      <w:r>
        <w:t>.</w:t>
      </w:r>
      <w:fldSimple w:instr=" SEQ Figure \* ARABIC \s 1 ">
        <w:r w:rsidR="00D229E1">
          <w:rPr>
            <w:noProof/>
          </w:rPr>
          <w:t>2</w:t>
        </w:r>
      </w:fldSimple>
      <w:bookmarkEnd w:id="145"/>
      <w:r w:rsidRPr="005F59C8">
        <w:t xml:space="preserve">: </w:t>
      </w:r>
      <w:r>
        <w:t>News and Market Capital Scatter Plot</w:t>
      </w:r>
      <w:bookmarkEnd w:id="146"/>
    </w:p>
    <w:p w14:paraId="6B274C08" w14:textId="409CBC5D" w:rsidR="00047BF4" w:rsidRDefault="00047BF4" w:rsidP="00047BF4">
      <w:pPr>
        <w:pStyle w:val="Heading3"/>
      </w:pPr>
      <w:bookmarkStart w:id="147" w:name="_Toc39528390"/>
      <w:r>
        <w:t>Sector News</w:t>
      </w:r>
      <w:bookmarkEnd w:id="147"/>
    </w:p>
    <w:p w14:paraId="57F3133A" w14:textId="1AA92743" w:rsidR="00726574" w:rsidRPr="00726574" w:rsidRDefault="00726574" w:rsidP="00726574">
      <w:r>
        <w:t>Financial Services (FS) sector news are more active as compared to Telecommunication &amp; Media sector (</w:t>
      </w:r>
      <w:r w:rsidR="00D52DD4">
        <w:t>TELCO</w:t>
      </w:r>
      <w:r>
        <w:t xml:space="preserve">). It is observed </w:t>
      </w:r>
      <w:r w:rsidR="00F349D0">
        <w:t xml:space="preserve">that </w:t>
      </w:r>
      <w:r>
        <w:t xml:space="preserve">FS </w:t>
      </w:r>
      <w:r w:rsidR="00F349D0">
        <w:t xml:space="preserve">stocks has 1.8x times more news than </w:t>
      </w:r>
      <w:r w:rsidR="00D52DD4">
        <w:t>TELCO</w:t>
      </w:r>
      <w:r w:rsidR="006D0BA9">
        <w:t xml:space="preserve">, in other words </w:t>
      </w:r>
      <w:r>
        <w:t xml:space="preserve">64% of </w:t>
      </w:r>
      <w:r w:rsidR="00D52DD4">
        <w:t xml:space="preserve">all </w:t>
      </w:r>
      <w:r>
        <w:t>news</w:t>
      </w:r>
      <w:r w:rsidR="00F349D0">
        <w:t xml:space="preserve"> </w:t>
      </w:r>
      <w:r w:rsidR="006D0BA9">
        <w:t xml:space="preserve">were </w:t>
      </w:r>
      <w:r w:rsidR="0021554F">
        <w:t>related to FS</w:t>
      </w:r>
      <w:r w:rsidR="006D0BA9">
        <w:t xml:space="preserve"> sector</w:t>
      </w:r>
      <w:r>
        <w:t xml:space="preserve">. </w:t>
      </w:r>
      <w:r w:rsidR="006D0BA9">
        <w:t xml:space="preserve"> From the perspective of market capital, total FS market capital about RM335b, compared to RM142b in TELCO. </w:t>
      </w:r>
      <w:r w:rsidR="00F64AEF">
        <w:t>This means total market capital of FS stocks is 70% of FS and TELCO combined.</w:t>
      </w:r>
      <w:r w:rsidR="006D0BA9">
        <w:t xml:space="preserve"> </w:t>
      </w:r>
      <w:r w:rsidR="00DF4826">
        <w:t xml:space="preserve">Financial services </w:t>
      </w:r>
      <w:proofErr w:type="gramStart"/>
      <w:r w:rsidR="00DF4826">
        <w:t>is</w:t>
      </w:r>
      <w:proofErr w:type="gramEnd"/>
      <w:r w:rsidR="00DF4826">
        <w:t xml:space="preserve"> a dominant sector in KLSE, hence undoubtedly it has the most new coverage.</w:t>
      </w:r>
    </w:p>
    <w:p w14:paraId="5BA085CF" w14:textId="02F72A38" w:rsidR="00E12A02" w:rsidRDefault="00F14F3E" w:rsidP="00C93E5F">
      <w:pPr>
        <w:spacing w:line="240" w:lineRule="auto"/>
        <w:ind w:firstLine="0"/>
        <w:rPr>
          <w:noProof/>
        </w:rPr>
      </w:pPr>
      <w:r>
        <w:rPr>
          <w:noProof/>
        </w:rPr>
        <w:drawing>
          <wp:inline distT="0" distB="0" distL="0" distR="0" wp14:anchorId="63755408" wp14:editId="598FEA30">
            <wp:extent cx="5353692" cy="22980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75033" cy="2307226"/>
                    </a:xfrm>
                    <a:prstGeom prst="rect">
                      <a:avLst/>
                    </a:prstGeom>
                    <a:noFill/>
                  </pic:spPr>
                </pic:pic>
              </a:graphicData>
            </a:graphic>
          </wp:inline>
        </w:drawing>
      </w:r>
    </w:p>
    <w:p w14:paraId="2144B0C2" w14:textId="3DCE2DCC" w:rsidR="00AA2DDA" w:rsidRPr="00B93BAD" w:rsidRDefault="00AA2DDA" w:rsidP="00AA2DDA">
      <w:pPr>
        <w:pStyle w:val="Caption"/>
      </w:pPr>
      <w:bookmarkStart w:id="148" w:name="_Toc39528427"/>
      <w:r w:rsidRPr="005F59C8">
        <w:t xml:space="preserve">Figure </w:t>
      </w:r>
      <w:fldSimple w:instr=" STYLEREF 1 \s ">
        <w:r w:rsidR="00D229E1">
          <w:rPr>
            <w:noProof/>
          </w:rPr>
          <w:t>4</w:t>
        </w:r>
      </w:fldSimple>
      <w:r>
        <w:t>.</w:t>
      </w:r>
      <w:fldSimple w:instr=" SEQ Figure \* ARABIC \s 1 ">
        <w:r w:rsidR="00D229E1">
          <w:rPr>
            <w:noProof/>
          </w:rPr>
          <w:t>3</w:t>
        </w:r>
      </w:fldSimple>
      <w:r w:rsidRPr="005F59C8">
        <w:t xml:space="preserve">: </w:t>
      </w:r>
      <w:r w:rsidR="00396CBD">
        <w:t>Sector</w:t>
      </w:r>
      <w:r>
        <w:t xml:space="preserve"> News</w:t>
      </w:r>
      <w:r w:rsidR="00CD7F06">
        <w:t xml:space="preserve"> Count</w:t>
      </w:r>
      <w:bookmarkEnd w:id="148"/>
    </w:p>
    <w:p w14:paraId="7EBDB410" w14:textId="7FE3F77F" w:rsidR="00AA2DDA" w:rsidRDefault="007B7718" w:rsidP="00A7698B">
      <w:pPr>
        <w:pStyle w:val="Heading2"/>
      </w:pPr>
      <w:bookmarkStart w:id="149" w:name="_Ref39004102"/>
      <w:bookmarkStart w:id="150" w:name="_Toc39528391"/>
      <w:r>
        <w:lastRenderedPageBreak/>
        <w:t>Share</w:t>
      </w:r>
      <w:r w:rsidR="00A7698B">
        <w:t xml:space="preserve"> Price</w:t>
      </w:r>
      <w:bookmarkEnd w:id="149"/>
      <w:bookmarkEnd w:id="150"/>
    </w:p>
    <w:p w14:paraId="391C1D25" w14:textId="5625CF26" w:rsidR="009A2300" w:rsidRPr="00A01389" w:rsidRDefault="009A2300" w:rsidP="009A2300">
      <w:r>
        <w:t xml:space="preserve">This section analyzes share returns (Section </w:t>
      </w:r>
      <w:r>
        <w:fldChar w:fldCharType="begin"/>
      </w:r>
      <w:r>
        <w:instrText xml:space="preserve"> REF _Ref38581672 \r \h </w:instrText>
      </w:r>
      <w:r>
        <w:fldChar w:fldCharType="separate"/>
      </w:r>
      <w:r w:rsidR="00D229E1">
        <w:t>3.5.2.1</w:t>
      </w:r>
      <w:r>
        <w:fldChar w:fldCharType="end"/>
      </w:r>
      <w:r>
        <w:t>) and its direction</w:t>
      </w:r>
      <w:r w:rsidR="00CD7F06">
        <w:t>al</w:t>
      </w:r>
      <w:r>
        <w:t xml:space="preserve"> labels produced in Section </w:t>
      </w:r>
      <w:r>
        <w:fldChar w:fldCharType="begin"/>
      </w:r>
      <w:r>
        <w:instrText xml:space="preserve"> REF _Ref38993042 \r \h </w:instrText>
      </w:r>
      <w:r>
        <w:fldChar w:fldCharType="separate"/>
      </w:r>
      <w:r w:rsidR="00D229E1">
        <w:t>3.5.5</w:t>
      </w:r>
      <w:r>
        <w:fldChar w:fldCharType="end"/>
      </w:r>
      <w:r>
        <w:t>.</w:t>
      </w:r>
      <w:r w:rsidR="00EE5100">
        <w:t xml:space="preserve">  Returns are projection of </w:t>
      </w:r>
      <w:r w:rsidR="00E52875">
        <w:t>gaps between Open and Close price for current day and near term (subsequent five days).</w:t>
      </w:r>
    </w:p>
    <w:p w14:paraId="1B78E0B2" w14:textId="7916D880" w:rsidR="00CD7F0D" w:rsidRDefault="0042596E" w:rsidP="00CD7F0D">
      <w:pPr>
        <w:pStyle w:val="Heading3"/>
      </w:pPr>
      <w:bookmarkStart w:id="151" w:name="_Ref39004329"/>
      <w:bookmarkStart w:id="152" w:name="_Toc39528392"/>
      <w:r>
        <w:t>Share Returns</w:t>
      </w:r>
      <w:bookmarkEnd w:id="151"/>
      <w:bookmarkEnd w:id="152"/>
    </w:p>
    <w:p w14:paraId="1B68676E" w14:textId="245000C4" w:rsidR="00935748" w:rsidRDefault="00935748" w:rsidP="00935748">
      <w:r>
        <w:t xml:space="preserve">Share returns for all stocks within each sector are averaged to get an overall view of </w:t>
      </w:r>
      <w:r w:rsidR="00845718">
        <w:t>short-term</w:t>
      </w:r>
      <w:r>
        <w:t xml:space="preserve"> trends. As seen in </w:t>
      </w:r>
      <w:r>
        <w:fldChar w:fldCharType="begin"/>
      </w:r>
      <w:r>
        <w:instrText xml:space="preserve"> REF _Ref38993156 \h </w:instrText>
      </w:r>
      <w:r>
        <w:fldChar w:fldCharType="separate"/>
      </w:r>
      <w:r w:rsidR="00D229E1" w:rsidRPr="005F59C8">
        <w:t xml:space="preserve">Figure </w:t>
      </w:r>
      <w:r w:rsidR="00D229E1">
        <w:rPr>
          <w:noProof/>
        </w:rPr>
        <w:t>4</w:t>
      </w:r>
      <w:r w:rsidR="00D229E1">
        <w:t>.</w:t>
      </w:r>
      <w:r w:rsidR="00D229E1">
        <w:rPr>
          <w:noProof/>
        </w:rPr>
        <w:t>4</w:t>
      </w:r>
      <w:r>
        <w:fldChar w:fldCharType="end"/>
      </w:r>
      <w:r>
        <w:t xml:space="preserve"> below, </w:t>
      </w:r>
      <w:r w:rsidR="00845718">
        <w:t xml:space="preserve">stocks in Financial Services (FS) </w:t>
      </w:r>
      <w:r>
        <w:t xml:space="preserve">sector </w:t>
      </w:r>
      <w:r w:rsidR="00845718">
        <w:t xml:space="preserve">are generally trending up within range of 0.40%. Most stocks have very little variability within the current day (RD0), but gradually trend up in the next five (5) days (RD01 to RD05). Average returns of FS stocks trend from 0.02 in RD00 to 0.13 (RD05). </w:t>
      </w:r>
      <w:proofErr w:type="gramStart"/>
      <w:r w:rsidR="004007BA">
        <w:t xml:space="preserve">The </w:t>
      </w:r>
      <w:r w:rsidR="00845718">
        <w:t xml:space="preserve"> boxplot</w:t>
      </w:r>
      <w:proofErr w:type="gramEnd"/>
      <w:r w:rsidR="00845718">
        <w:t xml:space="preserve"> can be interpreted together with individual stock breakdown in </w:t>
      </w:r>
      <w:r w:rsidR="00845718">
        <w:fldChar w:fldCharType="begin"/>
      </w:r>
      <w:r w:rsidR="00845718">
        <w:instrText xml:space="preserve"> REF _Ref38993995 \h </w:instrText>
      </w:r>
      <w:r w:rsidR="00845718">
        <w:fldChar w:fldCharType="separate"/>
      </w:r>
      <w:r w:rsidR="00D229E1" w:rsidRPr="005F59C8">
        <w:t xml:space="preserve">Figure </w:t>
      </w:r>
      <w:r w:rsidR="00D229E1">
        <w:rPr>
          <w:noProof/>
        </w:rPr>
        <w:t>4</w:t>
      </w:r>
      <w:r w:rsidR="00D229E1">
        <w:t>.</w:t>
      </w:r>
      <w:r w:rsidR="00D229E1">
        <w:rPr>
          <w:noProof/>
        </w:rPr>
        <w:t>5</w:t>
      </w:r>
      <w:r w:rsidR="00845718">
        <w:fldChar w:fldCharType="end"/>
      </w:r>
      <w:r w:rsidR="00845718">
        <w:t xml:space="preserve">. </w:t>
      </w:r>
      <w:r w:rsidR="00AE65FC">
        <w:t>Only two stocks (MBBS.KL and CIMB.KL) had dipped into negative returns in average.</w:t>
      </w:r>
    </w:p>
    <w:p w14:paraId="460FFB96" w14:textId="27E0D400" w:rsidR="009A005C" w:rsidRDefault="009A005C" w:rsidP="00935748">
      <w:r>
        <w:t xml:space="preserve">Compared to FS, </w:t>
      </w:r>
      <w:r w:rsidR="004007BA">
        <w:t>TECO</w:t>
      </w:r>
      <w:r>
        <w:t xml:space="preserve"> stocks are more volatile in short terms</w:t>
      </w:r>
      <w:r w:rsidR="004007BA">
        <w:t xml:space="preserve">. This can be visualized clearly </w:t>
      </w:r>
      <w:r w:rsidR="00AC120C">
        <w:t xml:space="preserve">in the heteroscedastic plots of individual </w:t>
      </w:r>
      <w:r w:rsidR="004007BA">
        <w:t xml:space="preserve">TELCO </w:t>
      </w:r>
      <w:r w:rsidR="00AC120C">
        <w:t xml:space="preserve">stocks performance </w:t>
      </w:r>
      <w:r w:rsidR="004007BA">
        <w:t>(</w:t>
      </w:r>
      <w:r w:rsidR="00AC120C">
        <w:fldChar w:fldCharType="begin"/>
      </w:r>
      <w:r w:rsidR="00AC120C">
        <w:instrText xml:space="preserve"> REF _Ref38993995 \h </w:instrText>
      </w:r>
      <w:r w:rsidR="00AC120C">
        <w:fldChar w:fldCharType="separate"/>
      </w:r>
      <w:r w:rsidR="00D229E1" w:rsidRPr="005F59C8">
        <w:t xml:space="preserve">Figure </w:t>
      </w:r>
      <w:r w:rsidR="00D229E1">
        <w:rPr>
          <w:noProof/>
        </w:rPr>
        <w:t>4</w:t>
      </w:r>
      <w:r w:rsidR="00D229E1">
        <w:t>.</w:t>
      </w:r>
      <w:r w:rsidR="00D229E1">
        <w:rPr>
          <w:noProof/>
        </w:rPr>
        <w:t>5</w:t>
      </w:r>
      <w:r w:rsidR="00AC120C">
        <w:fldChar w:fldCharType="end"/>
      </w:r>
      <w:r w:rsidR="004007BA">
        <w:t>)</w:t>
      </w:r>
      <w:r w:rsidR="00AC120C">
        <w:t xml:space="preserve">. </w:t>
      </w:r>
      <w:r w:rsidR="004007BA">
        <w:t xml:space="preserve">Trend on underlying stocks varies highly within -0.4 to +0.8. Three stocks (STAR.KL, ASTR.KL, MDCH.KL) has negative trending and two stocks (TCOM.KL, OCKG.KL) has steepest gain in short term. </w:t>
      </w:r>
      <w:r w:rsidR="00AC120C">
        <w:t xml:space="preserve">However, when combined all </w:t>
      </w:r>
      <w:r w:rsidR="004007BA">
        <w:t>TELCO</w:t>
      </w:r>
      <w:r w:rsidR="00AC120C">
        <w:t xml:space="preserve"> stocks, its </w:t>
      </w:r>
      <w:r w:rsidR="004007BA">
        <w:t xml:space="preserve">average </w:t>
      </w:r>
      <w:r>
        <w:t xml:space="preserve">return </w:t>
      </w:r>
      <w:r w:rsidR="00AC120C">
        <w:t xml:space="preserve">trends up </w:t>
      </w:r>
      <w:r>
        <w:t xml:space="preserve">from 0.06 (RD00) to 0.15 (RD05). </w:t>
      </w:r>
    </w:p>
    <w:p w14:paraId="1B1D4F08" w14:textId="4FD1F035" w:rsidR="0005002A" w:rsidRDefault="00731080" w:rsidP="00935748">
      <w:r>
        <w:t xml:space="preserve">In general, both FS and TELCO sectors have positive trend. </w:t>
      </w:r>
      <w:r w:rsidR="0005002A">
        <w:t xml:space="preserve">For comparison purpose, below </w:t>
      </w:r>
      <w:r w:rsidR="004007BA">
        <w:t xml:space="preserve">FS and TELCO </w:t>
      </w:r>
      <w:r w:rsidR="0005002A">
        <w:t xml:space="preserve">charts are arranged side by side </w:t>
      </w:r>
      <w:r w:rsidR="009F690A">
        <w:t xml:space="preserve">with the same scale. </w:t>
      </w:r>
    </w:p>
    <w:p w14:paraId="546FB3A0" w14:textId="2FE14C4F" w:rsidR="00CD7F0D" w:rsidRDefault="00911CDA" w:rsidP="006F0A60">
      <w:pPr>
        <w:spacing w:line="240" w:lineRule="auto"/>
        <w:ind w:firstLine="0"/>
        <w:rPr>
          <w:noProof/>
        </w:rPr>
      </w:pPr>
      <w:r>
        <w:rPr>
          <w:noProof/>
        </w:rPr>
        <w:lastRenderedPageBreak/>
        <w:drawing>
          <wp:inline distT="0" distB="0" distL="0" distR="0" wp14:anchorId="3F7B947B" wp14:editId="45857110">
            <wp:extent cx="5383115" cy="1809241"/>
            <wp:effectExtent l="0" t="0" r="825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00887" cy="1848824"/>
                    </a:xfrm>
                    <a:prstGeom prst="rect">
                      <a:avLst/>
                    </a:prstGeom>
                    <a:noFill/>
                  </pic:spPr>
                </pic:pic>
              </a:graphicData>
            </a:graphic>
          </wp:inline>
        </w:drawing>
      </w:r>
    </w:p>
    <w:p w14:paraId="642047AD" w14:textId="09BFC2DF" w:rsidR="00911CDA" w:rsidRPr="00B93BAD" w:rsidRDefault="00911CDA" w:rsidP="00911CDA">
      <w:pPr>
        <w:pStyle w:val="Caption"/>
      </w:pPr>
      <w:bookmarkStart w:id="153" w:name="_Ref38993156"/>
      <w:bookmarkStart w:id="154" w:name="_Toc39528428"/>
      <w:r w:rsidRPr="005F59C8">
        <w:t xml:space="preserve">Figure </w:t>
      </w:r>
      <w:fldSimple w:instr=" STYLEREF 1 \s ">
        <w:r w:rsidR="00D229E1">
          <w:rPr>
            <w:noProof/>
          </w:rPr>
          <w:t>4</w:t>
        </w:r>
      </w:fldSimple>
      <w:r>
        <w:t>.</w:t>
      </w:r>
      <w:fldSimple w:instr=" SEQ Figure \* ARABIC \s 1 ">
        <w:r w:rsidR="00D229E1">
          <w:rPr>
            <w:noProof/>
          </w:rPr>
          <w:t>4</w:t>
        </w:r>
      </w:fldSimple>
      <w:bookmarkEnd w:id="153"/>
      <w:r w:rsidRPr="005F59C8">
        <w:t xml:space="preserve">: </w:t>
      </w:r>
      <w:r>
        <w:t xml:space="preserve">Sector </w:t>
      </w:r>
      <w:r w:rsidR="00E64D3E">
        <w:t>Price</w:t>
      </w:r>
      <w:r>
        <w:t xml:space="preserve"> Returns </w:t>
      </w:r>
      <w:r w:rsidR="00F32413">
        <w:t xml:space="preserve">Overall </w:t>
      </w:r>
      <w:r>
        <w:t>Chart</w:t>
      </w:r>
      <w:bookmarkEnd w:id="154"/>
    </w:p>
    <w:p w14:paraId="2FCF8D93" w14:textId="2AFC9304" w:rsidR="00E12A02" w:rsidRDefault="009A2300" w:rsidP="0042596E">
      <w:pPr>
        <w:spacing w:after="120" w:afterAutospacing="0" w:line="240" w:lineRule="auto"/>
        <w:ind w:firstLine="0"/>
      </w:pPr>
      <w:r>
        <w:rPr>
          <w:noProof/>
        </w:rPr>
        <w:drawing>
          <wp:inline distT="0" distB="0" distL="0" distR="0" wp14:anchorId="2AA3BFF0" wp14:editId="61BD2193">
            <wp:extent cx="5382895" cy="2023532"/>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95773" cy="2065965"/>
                    </a:xfrm>
                    <a:prstGeom prst="rect">
                      <a:avLst/>
                    </a:prstGeom>
                    <a:noFill/>
                  </pic:spPr>
                </pic:pic>
              </a:graphicData>
            </a:graphic>
          </wp:inline>
        </w:drawing>
      </w:r>
    </w:p>
    <w:p w14:paraId="454B435A" w14:textId="687F18C4" w:rsidR="006F0A60" w:rsidRDefault="006F0A60" w:rsidP="006F0A60">
      <w:pPr>
        <w:pStyle w:val="Caption"/>
      </w:pPr>
      <w:bookmarkStart w:id="155" w:name="_Ref38993995"/>
      <w:bookmarkStart w:id="156" w:name="_Toc39528429"/>
      <w:r w:rsidRPr="005F59C8">
        <w:t xml:space="preserve">Figure </w:t>
      </w:r>
      <w:fldSimple w:instr=" STYLEREF 1 \s ">
        <w:r w:rsidR="00D229E1">
          <w:rPr>
            <w:noProof/>
          </w:rPr>
          <w:t>4</w:t>
        </w:r>
      </w:fldSimple>
      <w:r>
        <w:t>.</w:t>
      </w:r>
      <w:fldSimple w:instr=" SEQ Figure \* ARABIC \s 1 ">
        <w:r w:rsidR="00D229E1">
          <w:rPr>
            <w:noProof/>
          </w:rPr>
          <w:t>5</w:t>
        </w:r>
      </w:fldSimple>
      <w:bookmarkEnd w:id="155"/>
      <w:r w:rsidRPr="005F59C8">
        <w:t xml:space="preserve">: </w:t>
      </w:r>
      <w:r w:rsidR="00CD7F0D">
        <w:t>Shares Pr</w:t>
      </w:r>
      <w:r w:rsidR="00EB2E28">
        <w:t>ice</w:t>
      </w:r>
      <w:r w:rsidR="00CD7F0D">
        <w:t xml:space="preserve"> Returns </w:t>
      </w:r>
      <w:r w:rsidR="00EB2E28">
        <w:t>Chart By Stock</w:t>
      </w:r>
      <w:bookmarkEnd w:id="156"/>
    </w:p>
    <w:p w14:paraId="77677253" w14:textId="77777777" w:rsidR="001D0FF7" w:rsidRPr="001D0FF7" w:rsidRDefault="001D0FF7" w:rsidP="001D0FF7">
      <w:pPr>
        <w:spacing w:after="0" w:afterAutospacing="0" w:line="240" w:lineRule="auto"/>
        <w:ind w:firstLine="288"/>
      </w:pPr>
    </w:p>
    <w:p w14:paraId="0DC88E05" w14:textId="53F1A6F1" w:rsidR="0042596E" w:rsidRDefault="00A5528F" w:rsidP="0042596E">
      <w:pPr>
        <w:pStyle w:val="Heading3"/>
      </w:pPr>
      <w:bookmarkStart w:id="157" w:name="_Toc39528393"/>
      <w:r>
        <w:t>Returns</w:t>
      </w:r>
      <w:r w:rsidR="0042596E">
        <w:t xml:space="preserve"> Label</w:t>
      </w:r>
      <w:bookmarkEnd w:id="157"/>
    </w:p>
    <w:p w14:paraId="5C582C11" w14:textId="02E30DDD" w:rsidR="00A01389" w:rsidRDefault="00AD238B" w:rsidP="00A01389">
      <w:r>
        <w:t xml:space="preserve">Share </w:t>
      </w:r>
      <w:r w:rsidR="008349D7">
        <w:t>returns</w:t>
      </w:r>
      <w:r>
        <w:t xml:space="preserve"> </w:t>
      </w:r>
      <w:r w:rsidR="008349D7">
        <w:t xml:space="preserve">labels were </w:t>
      </w:r>
      <w:r>
        <w:t>analyzed in the next chart below (</w:t>
      </w:r>
      <w:r>
        <w:fldChar w:fldCharType="begin"/>
      </w:r>
      <w:r>
        <w:instrText xml:space="preserve"> REF _Ref39000719 \h </w:instrText>
      </w:r>
      <w:r>
        <w:fldChar w:fldCharType="separate"/>
      </w:r>
      <w:r w:rsidR="00D229E1" w:rsidRPr="005F59C8">
        <w:t xml:space="preserve">Figure </w:t>
      </w:r>
      <w:r w:rsidR="00D229E1">
        <w:rPr>
          <w:noProof/>
        </w:rPr>
        <w:t>4</w:t>
      </w:r>
      <w:r w:rsidR="00D229E1">
        <w:t>.</w:t>
      </w:r>
      <w:r w:rsidR="00D229E1">
        <w:rPr>
          <w:noProof/>
        </w:rPr>
        <w:t>6</w:t>
      </w:r>
      <w:r>
        <w:fldChar w:fldCharType="end"/>
      </w:r>
      <w:r>
        <w:t xml:space="preserve">). </w:t>
      </w:r>
      <w:r w:rsidR="008349D7">
        <w:t xml:space="preserve">Percentage of the </w:t>
      </w:r>
      <w:proofErr w:type="gramStart"/>
      <w:r>
        <w:t>labels</w:t>
      </w:r>
      <w:proofErr w:type="gramEnd"/>
      <w:r>
        <w:t xml:space="preserve"> </w:t>
      </w:r>
      <w:r w:rsidR="008349D7">
        <w:t xml:space="preserve">distribution </w:t>
      </w:r>
      <w:r>
        <w:t>(UP/STAY/DOWN) is visualize</w:t>
      </w:r>
      <w:r w:rsidR="008349D7">
        <w:t>d</w:t>
      </w:r>
      <w:r>
        <w:t xml:space="preserve"> </w:t>
      </w:r>
      <w:r w:rsidR="008349D7">
        <w:t xml:space="preserve">across six days </w:t>
      </w:r>
      <w:r>
        <w:t xml:space="preserve">(RD00 to RD05). </w:t>
      </w:r>
    </w:p>
    <w:p w14:paraId="1249D15C" w14:textId="07F670D4" w:rsidR="00786D76" w:rsidRPr="00A01389" w:rsidRDefault="00786D76" w:rsidP="00A01389">
      <w:r>
        <w:t xml:space="preserve">Both FS and TELCO sectors shows similar pattern where majority of </w:t>
      </w:r>
      <w:r w:rsidR="008349D7">
        <w:t xml:space="preserve">share </w:t>
      </w:r>
      <w:r>
        <w:t>price movement are within STAY boundary</w:t>
      </w:r>
      <w:r w:rsidR="00D9548E">
        <w:t xml:space="preserve"> on current day (RD0)</w:t>
      </w:r>
      <w:r>
        <w:t xml:space="preserve">. Share </w:t>
      </w:r>
      <w:r w:rsidR="00D9548E">
        <w:t xml:space="preserve">returns </w:t>
      </w:r>
      <w:r>
        <w:t xml:space="preserve">moved away from STAY gradually after few days in both UP and DOWN directions. </w:t>
      </w:r>
      <w:r w:rsidR="00D9548E">
        <w:t xml:space="preserve">Although </w:t>
      </w:r>
      <w:r w:rsidR="008349D7">
        <w:t xml:space="preserve">analysis from previous section </w:t>
      </w:r>
      <w:r w:rsidR="00D9548E">
        <w:t xml:space="preserve">suggested up trends </w:t>
      </w:r>
      <w:r w:rsidR="008349D7">
        <w:t xml:space="preserve">on </w:t>
      </w:r>
      <w:r w:rsidR="00D9548E">
        <w:t>returns, the magnitude of hike is too subtle to push up the number of UP labels</w:t>
      </w:r>
      <w:r w:rsidR="008349D7">
        <w:t xml:space="preserve"> (recalled that the STAY boundary is 0.5%)</w:t>
      </w:r>
      <w:r w:rsidR="00D9548E">
        <w:t xml:space="preserve">. This </w:t>
      </w:r>
      <w:r w:rsidR="00F60F26">
        <w:t xml:space="preserve">is </w:t>
      </w:r>
      <w:r w:rsidR="00FF6924">
        <w:t xml:space="preserve">shown </w:t>
      </w:r>
      <w:r w:rsidR="00D9548E">
        <w:t xml:space="preserve">in </w:t>
      </w:r>
      <w:r w:rsidR="00D9548E">
        <w:fldChar w:fldCharType="begin"/>
      </w:r>
      <w:r w:rsidR="00D9548E">
        <w:instrText xml:space="preserve"> REF _Ref39000719 \h </w:instrText>
      </w:r>
      <w:r w:rsidR="00D9548E">
        <w:fldChar w:fldCharType="separate"/>
      </w:r>
      <w:r w:rsidR="00D229E1" w:rsidRPr="005F59C8">
        <w:t xml:space="preserve">Figure </w:t>
      </w:r>
      <w:r w:rsidR="00D229E1">
        <w:rPr>
          <w:noProof/>
        </w:rPr>
        <w:t>4</w:t>
      </w:r>
      <w:r w:rsidR="00D229E1">
        <w:t>.</w:t>
      </w:r>
      <w:r w:rsidR="00D229E1">
        <w:rPr>
          <w:noProof/>
        </w:rPr>
        <w:t>6</w:t>
      </w:r>
      <w:r w:rsidR="00D9548E">
        <w:fldChar w:fldCharType="end"/>
      </w:r>
      <w:r w:rsidR="00D9548E">
        <w:t xml:space="preserve"> where t</w:t>
      </w:r>
      <w:r w:rsidR="0094240C">
        <w:t>he shift is well balance</w:t>
      </w:r>
      <w:r w:rsidR="00FF6924">
        <w:t>d</w:t>
      </w:r>
      <w:r w:rsidR="0094240C">
        <w:t xml:space="preserve"> </w:t>
      </w:r>
      <w:r w:rsidR="00D9548E">
        <w:t>over time in both UP</w:t>
      </w:r>
      <w:r w:rsidR="008349D7">
        <w:t xml:space="preserve"> and </w:t>
      </w:r>
      <w:r w:rsidR="00D9548E">
        <w:t>DOWN direction</w:t>
      </w:r>
      <w:r w:rsidR="008349D7">
        <w:t>.</w:t>
      </w:r>
    </w:p>
    <w:p w14:paraId="5E8D44A2" w14:textId="648FEE57" w:rsidR="006F0A60" w:rsidRDefault="005D3BB9" w:rsidP="00000449">
      <w:pPr>
        <w:spacing w:after="180" w:afterAutospacing="0" w:line="240" w:lineRule="auto"/>
        <w:ind w:firstLine="0"/>
        <w:rPr>
          <w:noProof/>
        </w:rPr>
      </w:pPr>
      <w:r>
        <w:rPr>
          <w:noProof/>
        </w:rPr>
        <w:lastRenderedPageBreak/>
        <w:drawing>
          <wp:inline distT="0" distB="0" distL="0" distR="0" wp14:anchorId="17FE6B8D" wp14:editId="32A05296">
            <wp:extent cx="4957638" cy="2170328"/>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41866" cy="2207201"/>
                    </a:xfrm>
                    <a:prstGeom prst="rect">
                      <a:avLst/>
                    </a:prstGeom>
                    <a:noFill/>
                  </pic:spPr>
                </pic:pic>
              </a:graphicData>
            </a:graphic>
          </wp:inline>
        </w:drawing>
      </w:r>
    </w:p>
    <w:p w14:paraId="59B2A25D" w14:textId="519FAB2F" w:rsidR="00C93E5F" w:rsidRDefault="00C93E5F" w:rsidP="00BB107E">
      <w:pPr>
        <w:pStyle w:val="Caption"/>
        <w:spacing w:after="0" w:afterAutospacing="0" w:line="240" w:lineRule="auto"/>
      </w:pPr>
      <w:bookmarkStart w:id="158" w:name="_Ref39000719"/>
      <w:bookmarkStart w:id="159" w:name="_Toc39528430"/>
      <w:r w:rsidRPr="005F59C8">
        <w:t xml:space="preserve">Figure </w:t>
      </w:r>
      <w:fldSimple w:instr=" STYLEREF 1 \s ">
        <w:r w:rsidR="00D229E1">
          <w:rPr>
            <w:noProof/>
          </w:rPr>
          <w:t>4</w:t>
        </w:r>
      </w:fldSimple>
      <w:r>
        <w:t>.</w:t>
      </w:r>
      <w:fldSimple w:instr=" SEQ Figure \* ARABIC \s 1 ">
        <w:r w:rsidR="00D229E1">
          <w:rPr>
            <w:noProof/>
          </w:rPr>
          <w:t>6</w:t>
        </w:r>
      </w:fldSimple>
      <w:bookmarkEnd w:id="158"/>
      <w:r w:rsidRPr="005F59C8">
        <w:t xml:space="preserve">: </w:t>
      </w:r>
      <w:r w:rsidR="00D1733B">
        <w:t>Returns Label Distribution For Stocks</w:t>
      </w:r>
      <w:bookmarkEnd w:id="159"/>
    </w:p>
    <w:p w14:paraId="1C1AD8A6" w14:textId="4CF61273" w:rsidR="009375CD" w:rsidRDefault="009375CD" w:rsidP="009375CD"/>
    <w:p w14:paraId="547BC011" w14:textId="1B8847A5" w:rsidR="00EE5100" w:rsidRPr="00EE5100" w:rsidRDefault="00E4083B" w:rsidP="00EE5100">
      <w:r>
        <w:t>Label distribution on both sector index shows similar pattern (</w:t>
      </w:r>
      <w:r>
        <w:fldChar w:fldCharType="begin"/>
      </w:r>
      <w:r>
        <w:instrText xml:space="preserve"> REF _Ref39428720 \h </w:instrText>
      </w:r>
      <w:r>
        <w:fldChar w:fldCharType="separate"/>
      </w:r>
      <w:r w:rsidR="00D229E1" w:rsidRPr="005F59C8">
        <w:t xml:space="preserve">Figure </w:t>
      </w:r>
      <w:r w:rsidR="00D229E1">
        <w:rPr>
          <w:noProof/>
        </w:rPr>
        <w:t>4</w:t>
      </w:r>
      <w:r w:rsidR="00D229E1">
        <w:t>.</w:t>
      </w:r>
      <w:r w:rsidR="00D229E1">
        <w:rPr>
          <w:noProof/>
        </w:rPr>
        <w:t>7</w:t>
      </w:r>
      <w:r>
        <w:fldChar w:fldCharType="end"/>
      </w:r>
      <w:r>
        <w:t xml:space="preserve"> below). However, FS Index has a “fatter” STAY labels compared to TELCO. This is consistent to the understanding that FS stocks are less volatile compared to TELCO.</w:t>
      </w:r>
    </w:p>
    <w:p w14:paraId="7B790699" w14:textId="4221797B" w:rsidR="005D3BB9" w:rsidRDefault="0049265A" w:rsidP="0049265A">
      <w:pPr>
        <w:ind w:firstLine="0"/>
      </w:pPr>
      <w:r>
        <w:rPr>
          <w:noProof/>
        </w:rPr>
        <w:drawing>
          <wp:inline distT="0" distB="0" distL="0" distR="0" wp14:anchorId="73A41855" wp14:editId="43487C03">
            <wp:extent cx="5404103" cy="224790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17349" cy="2253410"/>
                    </a:xfrm>
                    <a:prstGeom prst="rect">
                      <a:avLst/>
                    </a:prstGeom>
                    <a:noFill/>
                  </pic:spPr>
                </pic:pic>
              </a:graphicData>
            </a:graphic>
          </wp:inline>
        </w:drawing>
      </w:r>
    </w:p>
    <w:p w14:paraId="6ABFD25E" w14:textId="7C82B997" w:rsidR="00D1733B" w:rsidRDefault="00D1733B" w:rsidP="00D1733B">
      <w:pPr>
        <w:pStyle w:val="Caption"/>
        <w:spacing w:after="0" w:afterAutospacing="0" w:line="240" w:lineRule="auto"/>
      </w:pPr>
      <w:bookmarkStart w:id="160" w:name="_Ref39428720"/>
      <w:bookmarkStart w:id="161" w:name="_Toc39528431"/>
      <w:r w:rsidRPr="005F59C8">
        <w:t xml:space="preserve">Figure </w:t>
      </w:r>
      <w:fldSimple w:instr=" STYLEREF 1 \s ">
        <w:r w:rsidR="00D229E1">
          <w:rPr>
            <w:noProof/>
          </w:rPr>
          <w:t>4</w:t>
        </w:r>
      </w:fldSimple>
      <w:r>
        <w:t>.</w:t>
      </w:r>
      <w:fldSimple w:instr=" SEQ Figure \* ARABIC \s 1 ">
        <w:r w:rsidR="00D229E1">
          <w:rPr>
            <w:noProof/>
          </w:rPr>
          <w:t>7</w:t>
        </w:r>
      </w:fldSimple>
      <w:bookmarkEnd w:id="160"/>
      <w:r w:rsidRPr="005F59C8">
        <w:t xml:space="preserve">: </w:t>
      </w:r>
      <w:r>
        <w:t>Returns Label Distribution For Sector Index</w:t>
      </w:r>
      <w:bookmarkEnd w:id="161"/>
    </w:p>
    <w:p w14:paraId="33B2BB15" w14:textId="77777777" w:rsidR="00D1733B" w:rsidRPr="005D3BB9" w:rsidRDefault="00D1733B" w:rsidP="005D3BB9"/>
    <w:p w14:paraId="54B1F0BF" w14:textId="6097DCD0" w:rsidR="001B6FF0" w:rsidRPr="00631E2B" w:rsidRDefault="001B6FF0" w:rsidP="001B6FF0">
      <w:pPr>
        <w:pStyle w:val="Heading1"/>
      </w:pPr>
      <w:bookmarkStart w:id="162" w:name="_Toc39528394"/>
      <w:r>
        <w:lastRenderedPageBreak/>
        <w:t>Data Modeling</w:t>
      </w:r>
      <w:bookmarkEnd w:id="162"/>
    </w:p>
    <w:p w14:paraId="09D89801" w14:textId="22390AEE" w:rsidR="000E63CA" w:rsidRDefault="00842298" w:rsidP="005005AA">
      <w:pPr>
        <w:pStyle w:val="Heading3"/>
      </w:pPr>
      <w:bookmarkStart w:id="163" w:name="_Toc39528395"/>
      <w:r>
        <w:t>The</w:t>
      </w:r>
      <w:r w:rsidR="000E63CA">
        <w:t xml:space="preserve"> Model</w:t>
      </w:r>
      <w:bookmarkEnd w:id="163"/>
    </w:p>
    <w:p w14:paraId="016519DE" w14:textId="0BA38962" w:rsidR="001F77BE" w:rsidRDefault="001F77BE" w:rsidP="001F77BE">
      <w:r>
        <w:t xml:space="preserve">Modeling of sentiment scores to predict returns involved multiple steps depicted in </w:t>
      </w:r>
      <w:r>
        <w:fldChar w:fldCharType="begin"/>
      </w:r>
      <w:r>
        <w:instrText xml:space="preserve"> REF _Ref39314669 \h </w:instrText>
      </w:r>
      <w:r>
        <w:fldChar w:fldCharType="separate"/>
      </w:r>
      <w:r w:rsidR="00D229E1" w:rsidRPr="005F59C8">
        <w:t xml:space="preserve">Figure </w:t>
      </w:r>
      <w:r w:rsidR="00D229E1">
        <w:rPr>
          <w:noProof/>
        </w:rPr>
        <w:t>5</w:t>
      </w:r>
      <w:r w:rsidR="00D229E1">
        <w:t>.</w:t>
      </w:r>
      <w:r w:rsidR="00D229E1">
        <w:rPr>
          <w:noProof/>
        </w:rPr>
        <w:t>1</w:t>
      </w:r>
      <w:r>
        <w:fldChar w:fldCharType="end"/>
      </w:r>
      <w:r>
        <w:t xml:space="preserve"> below. </w:t>
      </w:r>
      <w:r w:rsidR="002B4CB3">
        <w:t xml:space="preserve">Sentiment scores are mapped into DOWN, STAY and UP labels by segmenting </w:t>
      </w:r>
      <w:r w:rsidR="001937CF">
        <w:t xml:space="preserve">the scores </w:t>
      </w:r>
      <w:r w:rsidR="002B4CB3">
        <w:t>into boundaries set by thresholds. The centre and threshold (here called parameters) dictates the upper and lower boundary. Scores below lower boundaries are mapped to DOWN, above upper boundary are mapped to UP</w:t>
      </w:r>
      <w:r w:rsidR="001937CF">
        <w:t>,</w:t>
      </w:r>
      <w:r w:rsidR="002B4CB3">
        <w:t xml:space="preserve"> whereas scores within the boundar</w:t>
      </w:r>
      <w:r w:rsidR="002A38BD">
        <w:t>ies are</w:t>
      </w:r>
      <w:r w:rsidR="002B4CB3">
        <w:t xml:space="preserve"> mapped to STAY. A grid search is performed on the centre and threshold to discover the </w:t>
      </w:r>
      <w:r w:rsidR="002A38BD">
        <w:t xml:space="preserve">optimum </w:t>
      </w:r>
      <w:r w:rsidR="002B4CB3">
        <w:t xml:space="preserve">parameters </w:t>
      </w:r>
      <w:r w:rsidR="002A38BD">
        <w:t xml:space="preserve">for </w:t>
      </w:r>
      <w:r w:rsidR="00C257B7">
        <w:t>different</w:t>
      </w:r>
      <w:r w:rsidR="002B4CB3">
        <w:t xml:space="preserve"> objectives</w:t>
      </w:r>
      <w:r w:rsidR="005763AE">
        <w:t>.</w:t>
      </w:r>
      <w:r w:rsidR="002B4CB3">
        <w:t xml:space="preserve"> </w:t>
      </w:r>
    </w:p>
    <w:p w14:paraId="3B0E25A9" w14:textId="19CD89A0" w:rsidR="004E4441" w:rsidRDefault="001937CF" w:rsidP="004E4441">
      <w:r>
        <w:t>This result from the mapping is used for prediction. The model</w:t>
      </w:r>
      <w:r w:rsidR="002A38BD">
        <w:t xml:space="preserve"> </w:t>
      </w:r>
      <w:r>
        <w:t xml:space="preserve">is evaluated against actual labels for current and next five (5) days – RD00 to RD05. </w:t>
      </w:r>
      <w:r w:rsidR="002A38BD">
        <w:t xml:space="preserve">This </w:t>
      </w:r>
      <w:r w:rsidR="005763AE">
        <w:t xml:space="preserve">evaluation used three (3) categories confusion matrix </w:t>
      </w:r>
      <w:r w:rsidR="002A38BD">
        <w:t xml:space="preserve">for </w:t>
      </w:r>
      <w:r w:rsidR="005763AE">
        <w:t xml:space="preserve">accuracy, precision, recall and F1 means </w:t>
      </w:r>
      <w:r w:rsidR="002A38BD">
        <w:t xml:space="preserve">measurement </w:t>
      </w:r>
      <w:r w:rsidR="005763AE">
        <w:t xml:space="preserve">(see Section </w:t>
      </w:r>
      <w:r w:rsidR="005763AE">
        <w:fldChar w:fldCharType="begin"/>
      </w:r>
      <w:r w:rsidR="005763AE">
        <w:instrText xml:space="preserve"> REF _Ref39316300 \r \h </w:instrText>
      </w:r>
      <w:r w:rsidR="005763AE">
        <w:fldChar w:fldCharType="separate"/>
      </w:r>
      <w:r w:rsidR="00D229E1">
        <w:t>5.1.2</w:t>
      </w:r>
      <w:r w:rsidR="005763AE">
        <w:fldChar w:fldCharType="end"/>
      </w:r>
      <w:r w:rsidR="005763AE">
        <w:t xml:space="preserve"> later).</w:t>
      </w:r>
    </w:p>
    <w:p w14:paraId="1204397F" w14:textId="16943C1B" w:rsidR="0042284D" w:rsidRDefault="004E4441" w:rsidP="004E4441">
      <w:r>
        <w:t xml:space="preserve">Results from the evaluation are averaged to have overall representation of the model performance. The averaged result is compared to averaged baseline derived from labels using approach discussed in </w:t>
      </w:r>
      <w:r w:rsidR="002A38BD">
        <w:t>the following section</w:t>
      </w:r>
      <w:r>
        <w:t xml:space="preserve">. </w:t>
      </w:r>
      <w:r w:rsidR="00A81DC6">
        <w:t>Th</w:t>
      </w:r>
      <w:r w:rsidR="002A38BD">
        <w:t xml:space="preserve">is evaluation process </w:t>
      </w:r>
      <w:r w:rsidR="00A81DC6">
        <w:t>is repeated for various group of stocks and sector index within the scope of this research.</w:t>
      </w:r>
    </w:p>
    <w:p w14:paraId="0F9904D1" w14:textId="40D26C66" w:rsidR="00842298" w:rsidRDefault="00C257B7" w:rsidP="002A38BD">
      <w:pPr>
        <w:spacing w:after="180" w:afterAutospacing="0"/>
        <w:ind w:firstLine="0"/>
        <w:jc w:val="center"/>
      </w:pPr>
      <w:r>
        <w:rPr>
          <w:noProof/>
        </w:rPr>
        <w:drawing>
          <wp:inline distT="0" distB="0" distL="0" distR="0" wp14:anchorId="5DF263C2" wp14:editId="512C76E1">
            <wp:extent cx="5417942" cy="2112537"/>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26408" cy="2154830"/>
                    </a:xfrm>
                    <a:prstGeom prst="rect">
                      <a:avLst/>
                    </a:prstGeom>
                    <a:noFill/>
                  </pic:spPr>
                </pic:pic>
              </a:graphicData>
            </a:graphic>
          </wp:inline>
        </w:drawing>
      </w:r>
    </w:p>
    <w:p w14:paraId="675CBCD0" w14:textId="0DB3A9F8" w:rsidR="00155C4B" w:rsidRPr="00E12A02" w:rsidRDefault="00155C4B" w:rsidP="00155C4B">
      <w:pPr>
        <w:pStyle w:val="Caption"/>
        <w:spacing w:after="0" w:afterAutospacing="0" w:line="240" w:lineRule="auto"/>
      </w:pPr>
      <w:bookmarkStart w:id="164" w:name="_Ref39314669"/>
      <w:bookmarkStart w:id="165" w:name="_Toc39528432"/>
      <w:r w:rsidRPr="005F59C8">
        <w:t xml:space="preserve">Figure </w:t>
      </w:r>
      <w:fldSimple w:instr=" STYLEREF 1 \s ">
        <w:r w:rsidR="00D229E1">
          <w:rPr>
            <w:noProof/>
          </w:rPr>
          <w:t>5</w:t>
        </w:r>
      </w:fldSimple>
      <w:r>
        <w:t>.</w:t>
      </w:r>
      <w:fldSimple w:instr=" SEQ Figure \* ARABIC \s 1 ">
        <w:r w:rsidR="00D229E1">
          <w:rPr>
            <w:noProof/>
          </w:rPr>
          <w:t>1</w:t>
        </w:r>
      </w:fldSimple>
      <w:bookmarkEnd w:id="164"/>
      <w:r w:rsidRPr="005F59C8">
        <w:t xml:space="preserve">: </w:t>
      </w:r>
      <w:r>
        <w:t>Prediction Model</w:t>
      </w:r>
      <w:bookmarkEnd w:id="165"/>
    </w:p>
    <w:p w14:paraId="4C570AC5" w14:textId="4FBC5D6D" w:rsidR="00283BA9" w:rsidRDefault="00502C88" w:rsidP="002E1D87">
      <w:pPr>
        <w:pStyle w:val="Heading3"/>
      </w:pPr>
      <w:bookmarkStart w:id="166" w:name="_Ref39315274"/>
      <w:bookmarkStart w:id="167" w:name="_Ref39316300"/>
      <w:bookmarkStart w:id="168" w:name="_Toc39528396"/>
      <w:r>
        <w:lastRenderedPageBreak/>
        <w:t>Performance Metrics</w:t>
      </w:r>
      <w:bookmarkEnd w:id="166"/>
      <w:bookmarkEnd w:id="167"/>
      <w:bookmarkEnd w:id="168"/>
    </w:p>
    <w:p w14:paraId="3543F876" w14:textId="1263A6DC" w:rsidR="00FD7BA9" w:rsidRDefault="00283BA9" w:rsidP="00FD7BA9">
      <w:r>
        <w:t xml:space="preserve">Performance of three (3) categories classification </w:t>
      </w:r>
      <w:r w:rsidR="00636FFD">
        <w:t>is derived from</w:t>
      </w:r>
      <w:r>
        <w:t xml:space="preserve"> confusion table, which is </w:t>
      </w:r>
      <w:r w:rsidR="00636FFD">
        <w:t xml:space="preserve">a </w:t>
      </w:r>
      <w:r>
        <w:t>3</w:t>
      </w:r>
      <w:r w:rsidR="00636FFD">
        <w:t>x</w:t>
      </w:r>
      <w:r>
        <w:t xml:space="preserve">3 matrix of actual and predicted count of each </w:t>
      </w:r>
      <w:r w:rsidR="00636FFD">
        <w:t>label</w:t>
      </w:r>
      <w:r>
        <w:t xml:space="preserve">. </w:t>
      </w:r>
      <w:r w:rsidR="00FD7BA9">
        <w:fldChar w:fldCharType="begin"/>
      </w:r>
      <w:r w:rsidR="00FD7BA9">
        <w:instrText xml:space="preserve"> REF _Ref39090116 \h </w:instrText>
      </w:r>
      <w:r w:rsidR="00FD7BA9">
        <w:fldChar w:fldCharType="separate"/>
      </w:r>
      <w:r w:rsidR="00D229E1" w:rsidRPr="005F59C8">
        <w:t xml:space="preserve">Figure </w:t>
      </w:r>
      <w:r w:rsidR="00D229E1">
        <w:rPr>
          <w:noProof/>
        </w:rPr>
        <w:t>5</w:t>
      </w:r>
      <w:r w:rsidR="00D229E1">
        <w:t>.</w:t>
      </w:r>
      <w:r w:rsidR="00D229E1">
        <w:rPr>
          <w:noProof/>
        </w:rPr>
        <w:t>2</w:t>
      </w:r>
      <w:r w:rsidR="00FD7BA9">
        <w:fldChar w:fldCharType="end"/>
      </w:r>
      <w:r w:rsidR="00FD7BA9">
        <w:t xml:space="preserve"> shows two ways</w:t>
      </w:r>
      <w:r w:rsidR="00636FFD">
        <w:t xml:space="preserve"> a</w:t>
      </w:r>
      <w:r w:rsidR="00FD7BA9">
        <w:t xml:space="preserve"> confusion matrix can be interpreted to evaluate precision and recall. </w:t>
      </w:r>
      <w:r w:rsidR="008A4291">
        <w:t>Few terminologies are required to further understand the evaluation:</w:t>
      </w:r>
    </w:p>
    <w:p w14:paraId="0995F1E3" w14:textId="78EDB096" w:rsidR="008A4291" w:rsidRDefault="008A4291" w:rsidP="008A4291">
      <w:pPr>
        <w:pStyle w:val="ListParagraph"/>
        <w:numPr>
          <w:ilvl w:val="0"/>
          <w:numId w:val="39"/>
        </w:numPr>
      </w:pPr>
      <w:r>
        <w:t>True Positive (TP) – Correctly predicted</w:t>
      </w:r>
    </w:p>
    <w:p w14:paraId="6E5D651E" w14:textId="0D0C3DE6" w:rsidR="008A4291" w:rsidRDefault="00FD7BA9" w:rsidP="008A4291">
      <w:pPr>
        <w:pStyle w:val="ListParagraph"/>
        <w:numPr>
          <w:ilvl w:val="0"/>
          <w:numId w:val="39"/>
        </w:numPr>
      </w:pPr>
      <w:r>
        <w:t xml:space="preserve">False Positive (FP) – </w:t>
      </w:r>
      <w:r w:rsidR="008A4291">
        <w:t>Incorrectly predicted</w:t>
      </w:r>
    </w:p>
    <w:p w14:paraId="2A61BA82" w14:textId="198F5957" w:rsidR="00FD7BA9" w:rsidRDefault="008A4291" w:rsidP="008A4291">
      <w:pPr>
        <w:pStyle w:val="ListParagraph"/>
        <w:numPr>
          <w:ilvl w:val="0"/>
          <w:numId w:val="39"/>
        </w:numPr>
      </w:pPr>
      <w:r>
        <w:t>False Negative (FN)</w:t>
      </w:r>
      <w:r w:rsidR="00FD7BA9">
        <w:t xml:space="preserve"> </w:t>
      </w:r>
      <w:r>
        <w:t xml:space="preserve">– </w:t>
      </w:r>
      <w:r w:rsidR="00636FFD">
        <w:t>It is true, but w</w:t>
      </w:r>
      <w:r>
        <w:t>as not predicted</w:t>
      </w:r>
    </w:p>
    <w:p w14:paraId="1FC09C75" w14:textId="63E7443D" w:rsidR="00FD7BA9" w:rsidRDefault="00636FFD" w:rsidP="00FD7BA9">
      <w:r>
        <w:t xml:space="preserve">Precision can be calculated by looking at the </w:t>
      </w:r>
      <w:r w:rsidR="00C80C09">
        <w:t>confusion matrix in a columnar manner</w:t>
      </w:r>
      <w:r>
        <w:t xml:space="preserve"> </w:t>
      </w:r>
      <w:r w:rsidR="00C80C09">
        <w:t xml:space="preserve">(illustrated in upper part of </w:t>
      </w:r>
      <w:r w:rsidR="00C80C09">
        <w:fldChar w:fldCharType="begin"/>
      </w:r>
      <w:r w:rsidR="00C80C09">
        <w:instrText xml:space="preserve"> REF _Ref39090116 \h </w:instrText>
      </w:r>
      <w:r w:rsidR="00C80C09">
        <w:fldChar w:fldCharType="separate"/>
      </w:r>
      <w:r w:rsidR="00D229E1" w:rsidRPr="005F59C8">
        <w:t xml:space="preserve">Figure </w:t>
      </w:r>
      <w:r w:rsidR="00D229E1">
        <w:rPr>
          <w:noProof/>
        </w:rPr>
        <w:t>5</w:t>
      </w:r>
      <w:r w:rsidR="00D229E1">
        <w:t>.</w:t>
      </w:r>
      <w:r w:rsidR="00D229E1">
        <w:rPr>
          <w:noProof/>
        </w:rPr>
        <w:t>2</w:t>
      </w:r>
      <w:r w:rsidR="00C80C09">
        <w:fldChar w:fldCharType="end"/>
      </w:r>
      <w:r w:rsidR="00C80C09">
        <w:t>)</w:t>
      </w:r>
      <w:r>
        <w:t xml:space="preserve">, in which quantity of TP and FP were placed. </w:t>
      </w:r>
      <w:r w:rsidR="008A4291">
        <w:t xml:space="preserve">Precision </w:t>
      </w:r>
      <w:r w:rsidR="00C80C09">
        <w:t xml:space="preserve">for a specific label </w:t>
      </w:r>
      <w:r w:rsidR="008A4291">
        <w:t xml:space="preserve">is evaluated as </w:t>
      </w:r>
      <w:r w:rsidR="00916D30">
        <w:t>T</w:t>
      </w:r>
      <w:r w:rsidR="008A4291">
        <w:t xml:space="preserve">P over total prediction </w:t>
      </w:r>
      <w:r w:rsidR="00C80C09">
        <w:t>(TP+FP)</w:t>
      </w:r>
      <w:r w:rsidR="008A4291">
        <w:t xml:space="preserve">. </w:t>
      </w:r>
      <w:r w:rsidR="00C80C09">
        <w:t xml:space="preserve">It gives an idea </w:t>
      </w:r>
      <w:r w:rsidR="00FD7BA9">
        <w:t>how precise label</w:t>
      </w:r>
      <w:r w:rsidR="00916D30">
        <w:t>s</w:t>
      </w:r>
      <w:r w:rsidR="00FD7BA9">
        <w:t xml:space="preserve"> were predicted</w:t>
      </w:r>
      <w:r w:rsidR="00C80C09">
        <w:t>. I</w:t>
      </w:r>
      <w:r w:rsidR="00FD7BA9">
        <w:t xml:space="preserve">n other words, how many </w:t>
      </w:r>
      <w:r w:rsidR="00916D30">
        <w:t>predictions</w:t>
      </w:r>
      <w:r w:rsidR="00FD7BA9">
        <w:t xml:space="preserve"> </w:t>
      </w:r>
      <w:r w:rsidR="00C80C09">
        <w:t>were correct.</w:t>
      </w:r>
      <w:r w:rsidR="00FD7BA9">
        <w:t xml:space="preserve"> </w:t>
      </w:r>
    </w:p>
    <w:p w14:paraId="45CABA67" w14:textId="4B14162D" w:rsidR="00FD7BA9" w:rsidRDefault="00916D30" w:rsidP="00916D30">
      <w:r>
        <w:t xml:space="preserve">When the confusion matrix is read row-wise, recall will then be a meaningful measure. Recall is calculated as TP over total labels (TP+FP).  It tells how many observations for a </w:t>
      </w:r>
      <w:r w:rsidR="003E4584">
        <w:t>category</w:t>
      </w:r>
      <w:r>
        <w:t xml:space="preserve"> </w:t>
      </w:r>
      <w:r w:rsidR="00EB266A">
        <w:t xml:space="preserve">were correctly </w:t>
      </w:r>
      <w:r>
        <w:t>predicted.</w:t>
      </w:r>
    </w:p>
    <w:p w14:paraId="2EB2137D" w14:textId="22CDECF5" w:rsidR="00D76830" w:rsidRDefault="003E4584" w:rsidP="00BC31D8">
      <w:r>
        <w:t>Accuracy is the only metric discussed here that evaluate</w:t>
      </w:r>
      <w:r w:rsidR="008B33BE">
        <w:t>d</w:t>
      </w:r>
      <w:r>
        <w:t xml:space="preserve"> </w:t>
      </w:r>
      <w:r w:rsidR="008B33BE">
        <w:t xml:space="preserve">from all cells in the </w:t>
      </w:r>
      <w:r>
        <w:t xml:space="preserve">confusion </w:t>
      </w:r>
      <w:r w:rsidR="008B33BE">
        <w:t>matrix</w:t>
      </w:r>
      <w:r>
        <w:t xml:space="preserve">. It tells overall how many observations were correctly predicted. Accuracy may not be the best or only performance metric when there are </w:t>
      </w:r>
      <w:r w:rsidR="008B33BE">
        <w:t xml:space="preserve">imbalance labels. High accuracy attributed by overwhelmed </w:t>
      </w:r>
      <w:r>
        <w:t xml:space="preserve">TP in </w:t>
      </w:r>
      <w:r w:rsidR="008B33BE">
        <w:t xml:space="preserve">one </w:t>
      </w:r>
      <w:r w:rsidR="004A4649">
        <w:t>category</w:t>
      </w:r>
      <w:r w:rsidR="008B33BE">
        <w:t xml:space="preserve"> may looks promising on surface but may not be significant. For example, a </w:t>
      </w:r>
      <w:r w:rsidR="006F568C">
        <w:t xml:space="preserve">high accuracy due to </w:t>
      </w:r>
      <w:r w:rsidR="008B33BE">
        <w:t xml:space="preserve">overwhelming </w:t>
      </w:r>
      <w:r w:rsidR="006F568C">
        <w:t xml:space="preserve">STAY </w:t>
      </w:r>
      <w:r w:rsidR="008B33BE">
        <w:t xml:space="preserve">labels </w:t>
      </w:r>
      <w:r w:rsidR="006F568C">
        <w:t xml:space="preserve">does not motivate investor </w:t>
      </w:r>
      <w:r w:rsidR="007C1C76">
        <w:t>to trade.</w:t>
      </w:r>
      <w:r w:rsidR="008B33BE">
        <w:t xml:space="preserve"> For this reason, precision and recall measurement on each </w:t>
      </w:r>
      <w:r w:rsidR="00437998">
        <w:t>label</w:t>
      </w:r>
      <w:r w:rsidR="008B33BE">
        <w:t xml:space="preserve"> will be a better objective. </w:t>
      </w:r>
      <w:r w:rsidR="00437998">
        <w:t xml:space="preserve">Instead of reporting both recall and precision, this research optimizes on F1 means, </w:t>
      </w:r>
      <w:r w:rsidR="005A51A4">
        <w:t xml:space="preserve">which is a harmonic means between recall </w:t>
      </w:r>
      <w:r w:rsidR="005A51A4">
        <w:lastRenderedPageBreak/>
        <w:t xml:space="preserve">and precision. </w:t>
      </w:r>
      <w:r w:rsidR="00187DBD">
        <w:t xml:space="preserve">Equations for precision, recall, accuracy and F1 means </w:t>
      </w:r>
      <w:r w:rsidR="009770CD">
        <w:t xml:space="preserve">are included in </w:t>
      </w:r>
      <w:r w:rsidR="009770CD">
        <w:fldChar w:fldCharType="begin"/>
      </w:r>
      <w:r w:rsidR="009770CD">
        <w:instrText xml:space="preserve"> REF _Ref39090116 \h </w:instrText>
      </w:r>
      <w:r w:rsidR="009770CD">
        <w:fldChar w:fldCharType="separate"/>
      </w:r>
      <w:r w:rsidR="00D229E1" w:rsidRPr="005F59C8">
        <w:t xml:space="preserve">Figure </w:t>
      </w:r>
      <w:r w:rsidR="00D229E1">
        <w:rPr>
          <w:noProof/>
        </w:rPr>
        <w:t>5</w:t>
      </w:r>
      <w:r w:rsidR="00D229E1">
        <w:t>.</w:t>
      </w:r>
      <w:r w:rsidR="00D229E1">
        <w:rPr>
          <w:noProof/>
        </w:rPr>
        <w:t>2</w:t>
      </w:r>
      <w:r w:rsidR="009770CD">
        <w:fldChar w:fldCharType="end"/>
      </w:r>
      <w:r w:rsidR="009770CD">
        <w:t xml:space="preserve"> </w:t>
      </w:r>
      <w:r w:rsidR="00187DBD">
        <w:t>below.</w:t>
      </w:r>
      <w:r w:rsidR="00437998">
        <w:t xml:space="preserve"> </w:t>
      </w:r>
      <w:r w:rsidR="00D76830">
        <w:t xml:space="preserve">Accuracy and F1 means are </w:t>
      </w:r>
      <w:r w:rsidR="00437998">
        <w:t xml:space="preserve">the </w:t>
      </w:r>
      <w:r w:rsidR="00BC31D8">
        <w:t xml:space="preserve">final </w:t>
      </w:r>
      <w:r w:rsidR="00D76830">
        <w:t xml:space="preserve">metrics </w:t>
      </w:r>
      <w:r w:rsidR="00BC31D8">
        <w:t>reported</w:t>
      </w:r>
      <w:r w:rsidR="00D76830">
        <w:t xml:space="preserve"> in this research.</w:t>
      </w:r>
      <w:r w:rsidR="00C70352">
        <w:t xml:space="preserve"> </w:t>
      </w:r>
    </w:p>
    <w:p w14:paraId="17F2F121" w14:textId="1D562843" w:rsidR="006C3938" w:rsidRDefault="006A4B17" w:rsidP="00BE7E03">
      <w:pPr>
        <w:spacing w:line="360" w:lineRule="auto"/>
        <w:ind w:firstLine="0"/>
        <w:jc w:val="center"/>
      </w:pPr>
      <w:r>
        <w:rPr>
          <w:noProof/>
        </w:rPr>
        <w:drawing>
          <wp:inline distT="0" distB="0" distL="0" distR="0" wp14:anchorId="67F3376D" wp14:editId="68D3A37D">
            <wp:extent cx="5094280" cy="283895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2672" cy="2849209"/>
                    </a:xfrm>
                    <a:prstGeom prst="rect">
                      <a:avLst/>
                    </a:prstGeom>
                    <a:noFill/>
                  </pic:spPr>
                </pic:pic>
              </a:graphicData>
            </a:graphic>
          </wp:inline>
        </w:drawing>
      </w:r>
    </w:p>
    <w:p w14:paraId="7F74ECE3" w14:textId="6399D02B" w:rsidR="00155C4B" w:rsidRDefault="00155C4B" w:rsidP="00155C4B">
      <w:pPr>
        <w:pStyle w:val="Caption"/>
        <w:spacing w:after="0" w:afterAutospacing="0" w:line="240" w:lineRule="auto"/>
      </w:pPr>
      <w:bookmarkStart w:id="169" w:name="_Ref39090116"/>
      <w:bookmarkStart w:id="170" w:name="_Toc39528433"/>
      <w:r w:rsidRPr="005F59C8">
        <w:t xml:space="preserve">Figure </w:t>
      </w:r>
      <w:fldSimple w:instr=" STYLEREF 1 \s ">
        <w:r w:rsidR="00D229E1">
          <w:rPr>
            <w:noProof/>
          </w:rPr>
          <w:t>5</w:t>
        </w:r>
      </w:fldSimple>
      <w:r>
        <w:t>.</w:t>
      </w:r>
      <w:fldSimple w:instr=" SEQ Figure \* ARABIC \s 1 ">
        <w:r w:rsidR="00D229E1">
          <w:rPr>
            <w:noProof/>
          </w:rPr>
          <w:t>2</w:t>
        </w:r>
      </w:fldSimple>
      <w:bookmarkEnd w:id="169"/>
      <w:r w:rsidRPr="005F59C8">
        <w:t xml:space="preserve">: </w:t>
      </w:r>
      <w:r>
        <w:t xml:space="preserve">Three </w:t>
      </w:r>
      <w:r w:rsidR="00502C88">
        <w:t>Categories</w:t>
      </w:r>
      <w:r>
        <w:t xml:space="preserve"> Confusion Matrix</w:t>
      </w:r>
      <w:bookmarkEnd w:id="170"/>
    </w:p>
    <w:p w14:paraId="071245F9" w14:textId="77777777" w:rsidR="00AD6C3B" w:rsidRPr="00AD6C3B" w:rsidRDefault="00AD6C3B" w:rsidP="00AD6C3B"/>
    <w:p w14:paraId="3532138A" w14:textId="7E64403C" w:rsidR="00842298" w:rsidRDefault="002E1D87" w:rsidP="00842298">
      <w:pPr>
        <w:pStyle w:val="Heading3"/>
      </w:pPr>
      <w:bookmarkStart w:id="171" w:name="_Ref39316134"/>
      <w:bookmarkStart w:id="172" w:name="_Toc39528397"/>
      <w:r>
        <w:t>Performance Baseline</w:t>
      </w:r>
      <w:bookmarkEnd w:id="171"/>
      <w:bookmarkEnd w:id="172"/>
    </w:p>
    <w:p w14:paraId="29126DB4" w14:textId="21D7EE82" w:rsidR="00B529A5" w:rsidRDefault="00BC5EBB" w:rsidP="00402AF0">
      <w:r>
        <w:t xml:space="preserve">There are two possible ways to baseline performance. One is random guessing, which places prediction equally across all three (3) labels. This simply means 33% as accuracy and F1 means baseline. A better baselining method uses known distribution of the labels.  This approach has higher benchmark than random guessing, hence </w:t>
      </w:r>
      <w:r w:rsidR="00BC31D8">
        <w:t xml:space="preserve">was </w:t>
      </w:r>
      <w:r>
        <w:t>adopted as the baseline.</w:t>
      </w:r>
      <w:r w:rsidR="00F05787">
        <w:t xml:space="preserve"> </w:t>
      </w:r>
      <w:r w:rsidR="00876BB6">
        <w:t xml:space="preserve">As there are multiple sets of labels (RD00 to RD05), average metrics are used </w:t>
      </w:r>
      <w:r w:rsidR="00F05787">
        <w:t>for baseline comparison.</w:t>
      </w:r>
      <w:r w:rsidR="00876BB6">
        <w:t xml:space="preserve"> </w:t>
      </w:r>
    </w:p>
    <w:p w14:paraId="670138D4" w14:textId="0D596273" w:rsidR="00402AF0" w:rsidRDefault="00F05787" w:rsidP="00402AF0">
      <w:r>
        <w:t xml:space="preserve">In baselining accuracy, the adopted approach </w:t>
      </w:r>
      <w:r w:rsidR="005D23EA">
        <w:t>simply predicts label</w:t>
      </w:r>
      <w:r>
        <w:t>s</w:t>
      </w:r>
      <w:r w:rsidR="005D23EA">
        <w:t xml:space="preserve"> with the highest (max) probability for each set </w:t>
      </w:r>
      <w:r w:rsidR="00B529A5">
        <w:t xml:space="preserve">of labels </w:t>
      </w:r>
      <w:r w:rsidR="005D23EA">
        <w:t xml:space="preserve">(RD00 till RD05). </w:t>
      </w:r>
      <w:r w:rsidR="000B3128">
        <w:t xml:space="preserve">From example shown in </w:t>
      </w:r>
      <w:r w:rsidR="000B3128">
        <w:fldChar w:fldCharType="begin"/>
      </w:r>
      <w:r w:rsidR="000B3128">
        <w:instrText xml:space="preserve"> REF _Ref39317624 \h </w:instrText>
      </w:r>
      <w:r w:rsidR="000B3128">
        <w:fldChar w:fldCharType="separate"/>
      </w:r>
      <w:r w:rsidR="00D229E1" w:rsidRPr="005F59C8">
        <w:t xml:space="preserve">Figure </w:t>
      </w:r>
      <w:r w:rsidR="00D229E1">
        <w:rPr>
          <w:noProof/>
        </w:rPr>
        <w:t>5</w:t>
      </w:r>
      <w:r w:rsidR="00D229E1">
        <w:t>.</w:t>
      </w:r>
      <w:r w:rsidR="00D229E1">
        <w:rPr>
          <w:noProof/>
        </w:rPr>
        <w:t>3</w:t>
      </w:r>
      <w:r w:rsidR="000B3128">
        <w:fldChar w:fldCharType="end"/>
      </w:r>
      <w:r w:rsidR="000B3128">
        <w:t xml:space="preserve"> below</w:t>
      </w:r>
      <w:r w:rsidR="005D23EA">
        <w:t xml:space="preserve">, </w:t>
      </w:r>
      <w:r w:rsidR="00071B2E">
        <w:t xml:space="preserve">one can </w:t>
      </w:r>
      <w:r w:rsidR="00BD5339">
        <w:t xml:space="preserve">place </w:t>
      </w:r>
      <w:r w:rsidR="00071B2E">
        <w:t xml:space="preserve">‘all-in’ with STAY when predicting next day return (RD01), and this </w:t>
      </w:r>
      <w:r w:rsidR="00B529A5">
        <w:t xml:space="preserve">would </w:t>
      </w:r>
      <w:r w:rsidR="00071B2E">
        <w:t>yield</w:t>
      </w:r>
      <w:r w:rsidR="00BD5339">
        <w:t>ed</w:t>
      </w:r>
      <w:r w:rsidR="00071B2E">
        <w:t xml:space="preserve"> 38.42% of accuracy. </w:t>
      </w:r>
      <w:r>
        <w:t xml:space="preserve">Max accuracies from each column (RD00 to RD05) </w:t>
      </w:r>
      <w:r w:rsidR="00071B2E">
        <w:t xml:space="preserve">are averaged to </w:t>
      </w:r>
      <w:r w:rsidR="00B529A5">
        <w:t>get the final</w:t>
      </w:r>
      <w:r w:rsidR="00BD5339">
        <w:t xml:space="preserve"> </w:t>
      </w:r>
      <w:r w:rsidR="00071B2E">
        <w:t>accuracy baseline.</w:t>
      </w:r>
    </w:p>
    <w:p w14:paraId="393F6198" w14:textId="393B07D8" w:rsidR="00AC0DEE" w:rsidRDefault="00AC0DEE" w:rsidP="00402AF0">
      <w:r>
        <w:lastRenderedPageBreak/>
        <w:t xml:space="preserve">As for F1 means, the probability of each labels simply represents the F1 means value. </w:t>
      </w:r>
      <w:r w:rsidR="00BD5339">
        <w:t xml:space="preserve">It is from the same idea that if one placed ‘all-in’ to a specific label, precision and recall for that label </w:t>
      </w:r>
      <w:r>
        <w:t xml:space="preserve">are </w:t>
      </w:r>
      <w:r w:rsidR="00BD5339">
        <w:t xml:space="preserve">be equivalent to the probability of label. </w:t>
      </w:r>
      <w:r>
        <w:t xml:space="preserve">Since precision and recall are the same value, their harmonic means, F1 will also be the same value based on equation in </w:t>
      </w:r>
      <w:r>
        <w:fldChar w:fldCharType="begin"/>
      </w:r>
      <w:r>
        <w:instrText xml:space="preserve"> REF _Ref39090116 \h </w:instrText>
      </w:r>
      <w:r>
        <w:fldChar w:fldCharType="separate"/>
      </w:r>
      <w:r w:rsidR="00D229E1" w:rsidRPr="005F59C8">
        <w:t xml:space="preserve">Figure </w:t>
      </w:r>
      <w:r w:rsidR="00D229E1">
        <w:rPr>
          <w:noProof/>
        </w:rPr>
        <w:t>5</w:t>
      </w:r>
      <w:r w:rsidR="00D229E1">
        <w:t>.</w:t>
      </w:r>
      <w:r w:rsidR="00D229E1">
        <w:rPr>
          <w:noProof/>
        </w:rPr>
        <w:t>2</w:t>
      </w:r>
      <w:r>
        <w:fldChar w:fldCharType="end"/>
      </w:r>
      <w:r>
        <w:t xml:space="preserve"> earlier.  The label probability for each category are averaged up as the F1 means baseline. </w:t>
      </w:r>
    </w:p>
    <w:p w14:paraId="6843357B" w14:textId="48AB5DE8" w:rsidR="00F6091E" w:rsidRDefault="00402AF0" w:rsidP="00402AF0">
      <w:pPr>
        <w:spacing w:line="240" w:lineRule="auto"/>
        <w:ind w:firstLine="0"/>
        <w:jc w:val="center"/>
      </w:pPr>
      <w:r>
        <w:rPr>
          <w:noProof/>
        </w:rPr>
        <w:drawing>
          <wp:inline distT="0" distB="0" distL="0" distR="0" wp14:anchorId="469585FE" wp14:editId="218020A3">
            <wp:extent cx="5169267" cy="1840242"/>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26411" cy="1860585"/>
                    </a:xfrm>
                    <a:prstGeom prst="rect">
                      <a:avLst/>
                    </a:prstGeom>
                    <a:noFill/>
                  </pic:spPr>
                </pic:pic>
              </a:graphicData>
            </a:graphic>
          </wp:inline>
        </w:drawing>
      </w:r>
    </w:p>
    <w:p w14:paraId="327C6F22" w14:textId="078608AD" w:rsidR="00402AF0" w:rsidRDefault="00402AF0" w:rsidP="00402AF0">
      <w:pPr>
        <w:pStyle w:val="Caption"/>
        <w:spacing w:after="0" w:afterAutospacing="0" w:line="240" w:lineRule="auto"/>
      </w:pPr>
      <w:bookmarkStart w:id="173" w:name="_Ref39317624"/>
      <w:bookmarkStart w:id="174" w:name="_Toc39528434"/>
      <w:r w:rsidRPr="005F59C8">
        <w:t xml:space="preserve">Figure </w:t>
      </w:r>
      <w:fldSimple w:instr=" STYLEREF 1 \s ">
        <w:r w:rsidR="00D229E1">
          <w:rPr>
            <w:noProof/>
          </w:rPr>
          <w:t>5</w:t>
        </w:r>
      </w:fldSimple>
      <w:r>
        <w:t>.</w:t>
      </w:r>
      <w:fldSimple w:instr=" SEQ Figure \* ARABIC \s 1 ">
        <w:r w:rsidR="00D229E1">
          <w:rPr>
            <w:noProof/>
          </w:rPr>
          <w:t>3</w:t>
        </w:r>
      </w:fldSimple>
      <w:bookmarkEnd w:id="173"/>
      <w:r w:rsidRPr="005F59C8">
        <w:t xml:space="preserve">: </w:t>
      </w:r>
      <w:r>
        <w:t>Baselining Method</w:t>
      </w:r>
      <w:bookmarkEnd w:id="174"/>
    </w:p>
    <w:p w14:paraId="750132DE" w14:textId="77777777" w:rsidR="003B56F8" w:rsidRPr="003B56F8" w:rsidRDefault="003B56F8" w:rsidP="003B56F8">
      <w:pPr>
        <w:spacing w:line="240" w:lineRule="auto"/>
        <w:ind w:firstLine="288"/>
      </w:pPr>
    </w:p>
    <w:p w14:paraId="7932FA45" w14:textId="64F1F4AB" w:rsidR="007A39F2" w:rsidRDefault="007A39F2" w:rsidP="003B56F8">
      <w:r>
        <w:t xml:space="preserve">Using the baselining method discussed above, four (4) </w:t>
      </w:r>
      <w:r w:rsidR="00CF6BE3">
        <w:t xml:space="preserve">baseline </w:t>
      </w:r>
      <w:r>
        <w:t>groups have been calculated</w:t>
      </w:r>
      <w:r w:rsidR="00E70540">
        <w:t xml:space="preserve"> (</w:t>
      </w:r>
      <w:r w:rsidR="00E70540">
        <w:fldChar w:fldCharType="begin"/>
      </w:r>
      <w:r w:rsidR="00E70540">
        <w:instrText xml:space="preserve"> REF _Ref39324468 \h </w:instrText>
      </w:r>
      <w:r w:rsidR="003B56F8">
        <w:instrText xml:space="preserve"> \* MERGEFORMAT </w:instrText>
      </w:r>
      <w:r w:rsidR="00E70540">
        <w:fldChar w:fldCharType="separate"/>
      </w:r>
      <w:r w:rsidR="00D229E1">
        <w:t>Table 5.1</w:t>
      </w:r>
      <w:r w:rsidR="00E70540">
        <w:fldChar w:fldCharType="end"/>
      </w:r>
      <w:r w:rsidR="00E70540">
        <w:t xml:space="preserve"> below</w:t>
      </w:r>
      <w:r w:rsidR="00CF6BE3">
        <w:t xml:space="preserve">) </w:t>
      </w:r>
      <w:r>
        <w:t>to evaluate model fitness in four aspects:</w:t>
      </w:r>
    </w:p>
    <w:p w14:paraId="0019C703" w14:textId="28E888B2" w:rsidR="007A39F2" w:rsidRDefault="007A39F2" w:rsidP="007A39F2">
      <w:pPr>
        <w:pStyle w:val="ListParagraph"/>
        <w:numPr>
          <w:ilvl w:val="0"/>
          <w:numId w:val="40"/>
        </w:numPr>
        <w:jc w:val="left"/>
      </w:pPr>
      <w:r>
        <w:t>Financial Services (FS) – all returns label from stocks within FS sectors are aggregated.</w:t>
      </w:r>
    </w:p>
    <w:p w14:paraId="458C2ECF" w14:textId="33BB973F" w:rsidR="007A39F2" w:rsidRDefault="007A39F2" w:rsidP="007A39F2">
      <w:pPr>
        <w:pStyle w:val="ListParagraph"/>
        <w:numPr>
          <w:ilvl w:val="0"/>
          <w:numId w:val="40"/>
        </w:numPr>
        <w:jc w:val="left"/>
      </w:pPr>
      <w:r>
        <w:t>Telecommunication &amp; Media (TELCO) – all returns label from stocks within TELCO sectors are aggregated.</w:t>
      </w:r>
    </w:p>
    <w:p w14:paraId="504CB6B3" w14:textId="77777777" w:rsidR="007A39F2" w:rsidRDefault="007A39F2" w:rsidP="001D09EC">
      <w:pPr>
        <w:pStyle w:val="ListParagraph"/>
        <w:numPr>
          <w:ilvl w:val="0"/>
          <w:numId w:val="40"/>
        </w:numPr>
        <w:jc w:val="left"/>
      </w:pPr>
      <w:r>
        <w:t xml:space="preserve">FS INDEX – index returns based on weighted stock prices from constituent stocks. </w:t>
      </w:r>
    </w:p>
    <w:p w14:paraId="7BD0E9A1" w14:textId="754FE488" w:rsidR="007A39F2" w:rsidRPr="007A39F2" w:rsidRDefault="007A39F2" w:rsidP="001D09EC">
      <w:pPr>
        <w:pStyle w:val="ListParagraph"/>
        <w:numPr>
          <w:ilvl w:val="0"/>
          <w:numId w:val="40"/>
        </w:numPr>
        <w:jc w:val="left"/>
      </w:pPr>
      <w:r>
        <w:t>TELCO INDEX –index returns based on weighted TELCO stocks prices from constituent stocks.</w:t>
      </w:r>
    </w:p>
    <w:p w14:paraId="2D5DFDD0" w14:textId="1E4C1B88" w:rsidR="00F6091E" w:rsidRDefault="00F6091E" w:rsidP="00F6091E">
      <w:pPr>
        <w:pStyle w:val="Caption"/>
        <w:keepNext/>
      </w:pPr>
      <w:bookmarkStart w:id="175" w:name="_Ref39324468"/>
      <w:bookmarkStart w:id="176" w:name="_Toc39528456"/>
      <w:r>
        <w:lastRenderedPageBreak/>
        <w:t xml:space="preserve">Table </w:t>
      </w:r>
      <w:fldSimple w:instr=" STYLEREF 1 \s ">
        <w:r w:rsidR="00D229E1">
          <w:rPr>
            <w:noProof/>
          </w:rPr>
          <w:t>5</w:t>
        </w:r>
      </w:fldSimple>
      <w:r>
        <w:t>.</w:t>
      </w:r>
      <w:fldSimple w:instr=" SEQ Table \* ARABIC \s 1 ">
        <w:r w:rsidR="00D229E1">
          <w:rPr>
            <w:noProof/>
          </w:rPr>
          <w:t>1</w:t>
        </w:r>
      </w:fldSimple>
      <w:bookmarkEnd w:id="175"/>
      <w:r>
        <w:t>: Performance Baseline</w:t>
      </w:r>
      <w:bookmarkEnd w:id="176"/>
    </w:p>
    <w:p w14:paraId="0425CE79" w14:textId="173AE3EA" w:rsidR="00040108" w:rsidRDefault="001F77BE" w:rsidP="000176FB">
      <w:pPr>
        <w:ind w:firstLine="0"/>
        <w:rPr>
          <w:rFonts w:eastAsiaTheme="majorEastAsia" w:cstheme="majorBidi"/>
          <w:b/>
          <w:bCs/>
        </w:rPr>
      </w:pPr>
      <w:r w:rsidRPr="001F77BE">
        <w:rPr>
          <w:noProof/>
        </w:rPr>
        <w:drawing>
          <wp:inline distT="0" distB="0" distL="0" distR="0" wp14:anchorId="1DCB81ED" wp14:editId="562346E1">
            <wp:extent cx="5400675" cy="2165985"/>
            <wp:effectExtent l="0" t="0" r="952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675" cy="2165985"/>
                    </a:xfrm>
                    <a:prstGeom prst="rect">
                      <a:avLst/>
                    </a:prstGeom>
                    <a:noFill/>
                    <a:ln>
                      <a:noFill/>
                    </a:ln>
                  </pic:spPr>
                </pic:pic>
              </a:graphicData>
            </a:graphic>
          </wp:inline>
        </w:drawing>
      </w:r>
      <w:r w:rsidR="00040108">
        <w:br w:type="page"/>
      </w:r>
    </w:p>
    <w:p w14:paraId="059445BB" w14:textId="77777777" w:rsidR="000E63CA" w:rsidRDefault="000E63CA" w:rsidP="000E63CA">
      <w:pPr>
        <w:pStyle w:val="Heading1"/>
      </w:pPr>
      <w:bookmarkStart w:id="177" w:name="_Toc39528398"/>
      <w:r>
        <w:lastRenderedPageBreak/>
        <w:t>RESULTS</w:t>
      </w:r>
      <w:bookmarkEnd w:id="177"/>
    </w:p>
    <w:p w14:paraId="5A95EED6" w14:textId="1588ECBE" w:rsidR="003B693E" w:rsidRDefault="00BE7E03" w:rsidP="00BE7E03">
      <w:r>
        <w:t xml:space="preserve">This section presents the result from model evaluation discussed previously.  Baseline </w:t>
      </w:r>
      <w:r w:rsidR="00015884">
        <w:t xml:space="preserve">and model performance are </w:t>
      </w:r>
      <w:r>
        <w:t xml:space="preserve">summarized side by side </w:t>
      </w:r>
      <w:r w:rsidR="00015884">
        <w:t xml:space="preserve">for </w:t>
      </w:r>
      <w:r>
        <w:t xml:space="preserve">comparison, together with the parameters that optimized the </w:t>
      </w:r>
      <w:r w:rsidR="00015884">
        <w:t xml:space="preserve">performance </w:t>
      </w:r>
      <w:r>
        <w:t>metrics.</w:t>
      </w:r>
    </w:p>
    <w:p w14:paraId="392A7B9A" w14:textId="2032BC68" w:rsidR="00BE7E03" w:rsidRDefault="00321A9B" w:rsidP="00BE7E03">
      <w:r>
        <w:t>On accuracy</w:t>
      </w:r>
      <w:r w:rsidR="000A0AE4">
        <w:t xml:space="preserve">, the model </w:t>
      </w:r>
      <w:r w:rsidR="001160B6">
        <w:t>performs better than baseline only in TELCO group at 47.20%</w:t>
      </w:r>
      <w:r w:rsidR="00417984">
        <w:t xml:space="preserve">, which is 8% margin above baseline. </w:t>
      </w:r>
      <w:r>
        <w:t xml:space="preserve"> </w:t>
      </w:r>
      <w:r w:rsidR="00417984">
        <w:t xml:space="preserve">All other groups performed 2% to 10% below baseline. </w:t>
      </w:r>
      <w:r w:rsidR="005F246C">
        <w:t xml:space="preserve">Although the model did not outperform the baseline, predicted accuracies are all well above random guessing of 33%. </w:t>
      </w:r>
    </w:p>
    <w:p w14:paraId="48B0A15E" w14:textId="441054FE" w:rsidR="00321A9B" w:rsidRDefault="00321A9B" w:rsidP="00BE7E03">
      <w:r>
        <w:t xml:space="preserve">In general, the model F1 means outperform baselines in almost all categories (UP, STAY, DOWN). </w:t>
      </w:r>
      <w:r w:rsidR="00E02493">
        <w:t xml:space="preserve"> For UP category, model F1 means performs 14% </w:t>
      </w:r>
      <w:r w:rsidR="00577A6F">
        <w:t>to</w:t>
      </w:r>
      <w:r w:rsidR="00E02493">
        <w:t xml:space="preserve"> 27% better than baseline, and all F1 means are well above 50%. </w:t>
      </w:r>
      <w:r w:rsidR="009E36EE">
        <w:t xml:space="preserve">The optimum centre parameter was lower for this category (between 0.2 and 0.4). This </w:t>
      </w:r>
      <w:r w:rsidR="00E91D7C">
        <w:t xml:space="preserve">can be understood as allowing </w:t>
      </w:r>
      <w:r w:rsidR="009E36EE">
        <w:t xml:space="preserve">more predictions </w:t>
      </w:r>
      <w:r w:rsidR="00E91D7C">
        <w:t xml:space="preserve">on </w:t>
      </w:r>
      <w:r w:rsidR="009E36EE">
        <w:t xml:space="preserve">UP labels </w:t>
      </w:r>
      <w:r w:rsidR="00E91D7C">
        <w:t xml:space="preserve">due to its increasing </w:t>
      </w:r>
      <w:r w:rsidR="009E36EE">
        <w:t xml:space="preserve">probability from RD00 to RD05. </w:t>
      </w:r>
    </w:p>
    <w:p w14:paraId="71282B48" w14:textId="303F877F" w:rsidR="005D3BB9" w:rsidRDefault="009E36EE" w:rsidP="00535CA2">
      <w:r>
        <w:t xml:space="preserve">On </w:t>
      </w:r>
      <w:r w:rsidR="00535CA2">
        <w:t>the other hand</w:t>
      </w:r>
      <w:r>
        <w:t xml:space="preserve">, the optimum center parameter is </w:t>
      </w:r>
      <w:r w:rsidR="00322052">
        <w:t>higher</w:t>
      </w:r>
      <w:r>
        <w:t xml:space="preserve"> for F1 means prediction </w:t>
      </w:r>
      <w:r w:rsidR="008619AF">
        <w:t xml:space="preserve">on </w:t>
      </w:r>
      <w:r>
        <w:t>DOWN category</w:t>
      </w:r>
      <w:r w:rsidR="008619AF">
        <w:t xml:space="preserve"> (between 0.80 and 0.90)</w:t>
      </w:r>
      <w:r>
        <w:t xml:space="preserve">. </w:t>
      </w:r>
      <w:r w:rsidR="00322052">
        <w:t xml:space="preserve">Opposed to the trend of </w:t>
      </w:r>
      <w:r w:rsidR="008619AF">
        <w:t xml:space="preserve">UP labels, probability </w:t>
      </w:r>
      <w:r w:rsidR="00322052">
        <w:t xml:space="preserve">of </w:t>
      </w:r>
      <w:r w:rsidR="008619AF">
        <w:t>DOWN label</w:t>
      </w:r>
      <w:r w:rsidR="00322052">
        <w:t>s</w:t>
      </w:r>
      <w:r w:rsidR="008619AF">
        <w:t xml:space="preserve"> </w:t>
      </w:r>
      <w:r w:rsidR="00322052">
        <w:t xml:space="preserve">decreased </w:t>
      </w:r>
      <w:r w:rsidR="008619AF">
        <w:t xml:space="preserve">from RD00 to RD05 too. </w:t>
      </w:r>
      <w:r w:rsidR="00322052">
        <w:t xml:space="preserve">The model adjusted to a higher centre to allow more predictions on DOWN label. F1 means </w:t>
      </w:r>
      <w:r w:rsidR="008619AF">
        <w:t xml:space="preserve">for DOWN </w:t>
      </w:r>
      <w:r w:rsidR="00322052">
        <w:t xml:space="preserve">category </w:t>
      </w:r>
      <w:r w:rsidR="008619AF">
        <w:t>perform</w:t>
      </w:r>
      <w:r w:rsidR="00322052">
        <w:t>ed</w:t>
      </w:r>
      <w:r w:rsidR="008619AF">
        <w:t xml:space="preserve"> 5% to 33% better than baseline.</w:t>
      </w:r>
    </w:p>
    <w:p w14:paraId="06B60CE1" w14:textId="5F508254" w:rsidR="00535CA2" w:rsidRDefault="00535CA2" w:rsidP="00535CA2">
      <w:r>
        <w:t xml:space="preserve">As for STAY, only FS INDEX group did not </w:t>
      </w:r>
      <w:r w:rsidR="00924905">
        <w:t xml:space="preserve">perform well, which is </w:t>
      </w:r>
      <w:r>
        <w:t xml:space="preserve">8% lower than baseline. </w:t>
      </w:r>
      <w:r w:rsidR="00285ADB">
        <w:t xml:space="preserve">The other groups outperform baseline within range of 16% to 36%. As STAY is the zone of ‘neutral’ opinion, its centers </w:t>
      </w:r>
      <w:r w:rsidR="00924905">
        <w:t>well</w:t>
      </w:r>
      <w:r w:rsidR="00285ADB">
        <w:t xml:space="preserve"> balanced </w:t>
      </w:r>
      <w:r w:rsidR="00924905">
        <w:t xml:space="preserve">within </w:t>
      </w:r>
      <w:r w:rsidR="00285ADB">
        <w:t xml:space="preserve">0.5 and 0.6. </w:t>
      </w:r>
    </w:p>
    <w:p w14:paraId="36AA9D67" w14:textId="041D51F1" w:rsidR="00A122E7" w:rsidRDefault="00A122E7" w:rsidP="00535CA2">
      <w:r>
        <w:t xml:space="preserve">The result is summarized with table and chart in </w:t>
      </w:r>
      <w:r>
        <w:fldChar w:fldCharType="begin"/>
      </w:r>
      <w:r>
        <w:instrText xml:space="preserve"> REF _Ref39331634 \h </w:instrText>
      </w:r>
      <w:r>
        <w:fldChar w:fldCharType="separate"/>
      </w:r>
      <w:r w:rsidR="00D229E1">
        <w:t xml:space="preserve">Table </w:t>
      </w:r>
      <w:r w:rsidR="00D229E1">
        <w:rPr>
          <w:noProof/>
        </w:rPr>
        <w:t>6</w:t>
      </w:r>
      <w:r w:rsidR="00D229E1">
        <w:t>.</w:t>
      </w:r>
      <w:r w:rsidR="00D229E1">
        <w:rPr>
          <w:noProof/>
        </w:rPr>
        <w:t>1</w:t>
      </w:r>
      <w:r>
        <w:fldChar w:fldCharType="end"/>
      </w:r>
      <w:r>
        <w:t xml:space="preserve"> below.</w:t>
      </w:r>
      <w:r w:rsidR="00430B93">
        <w:t xml:space="preserve"> The optimum parameters </w:t>
      </w:r>
      <w:r w:rsidR="00886516">
        <w:t xml:space="preserve">in the table </w:t>
      </w:r>
      <w:r w:rsidR="00924905">
        <w:t>are</w:t>
      </w:r>
      <w:r w:rsidR="00886516">
        <w:t xml:space="preserve"> interpreted with “C” for center and “T” for threshold. </w:t>
      </w:r>
    </w:p>
    <w:p w14:paraId="3ABAA953" w14:textId="2E7AEA7D" w:rsidR="00F6091E" w:rsidRDefault="00F6091E" w:rsidP="00F6091E">
      <w:pPr>
        <w:pStyle w:val="Caption"/>
        <w:keepNext/>
      </w:pPr>
      <w:bookmarkStart w:id="178" w:name="_Ref39331634"/>
      <w:bookmarkStart w:id="179" w:name="_Toc39528457"/>
      <w:r>
        <w:lastRenderedPageBreak/>
        <w:t xml:space="preserve">Table </w:t>
      </w:r>
      <w:fldSimple w:instr=" STYLEREF 1 \s ">
        <w:r w:rsidR="00D229E1">
          <w:rPr>
            <w:noProof/>
          </w:rPr>
          <w:t>6</w:t>
        </w:r>
      </w:fldSimple>
      <w:r>
        <w:t>.</w:t>
      </w:r>
      <w:fldSimple w:instr=" SEQ Table \* ARABIC \s 1 ">
        <w:r w:rsidR="00D229E1">
          <w:rPr>
            <w:noProof/>
          </w:rPr>
          <w:t>1</w:t>
        </w:r>
      </w:fldSimple>
      <w:bookmarkEnd w:id="178"/>
      <w:r>
        <w:t>: Model Performance</w:t>
      </w:r>
      <w:r w:rsidR="00383A1B">
        <w:t xml:space="preserve"> </w:t>
      </w:r>
      <w:r w:rsidR="00C300A7">
        <w:t>Per</w:t>
      </w:r>
      <w:r w:rsidR="00383A1B">
        <w:t xml:space="preserve"> Group</w:t>
      </w:r>
      <w:bookmarkEnd w:id="179"/>
    </w:p>
    <w:p w14:paraId="54B3AAA3" w14:textId="77777777" w:rsidR="003B693E" w:rsidRDefault="00880041" w:rsidP="00547D1F">
      <w:pPr>
        <w:ind w:firstLine="0"/>
      </w:pPr>
      <w:r>
        <w:rPr>
          <w:noProof/>
        </w:rPr>
        <w:drawing>
          <wp:inline distT="0" distB="0" distL="0" distR="0" wp14:anchorId="7728C73D" wp14:editId="27AA068D">
            <wp:extent cx="5404919" cy="2012495"/>
            <wp:effectExtent l="0" t="0" r="571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32447" cy="2022745"/>
                    </a:xfrm>
                    <a:prstGeom prst="rect">
                      <a:avLst/>
                    </a:prstGeom>
                    <a:noFill/>
                  </pic:spPr>
                </pic:pic>
              </a:graphicData>
            </a:graphic>
          </wp:inline>
        </w:drawing>
      </w:r>
    </w:p>
    <w:p w14:paraId="4753C5EF" w14:textId="137C465B" w:rsidR="00525CAB" w:rsidRDefault="00DA436D" w:rsidP="00525CAB">
      <w:r>
        <w:t xml:space="preserve">In addition to group analysis, individual stocks were analyzed using the same methodology. </w:t>
      </w:r>
      <w:r w:rsidR="00882474">
        <w:t xml:space="preserve">Referring to </w:t>
      </w:r>
      <w:r w:rsidR="00882474">
        <w:fldChar w:fldCharType="begin"/>
      </w:r>
      <w:r w:rsidR="00882474">
        <w:instrText xml:space="preserve"> REF _Ref39351031 \h </w:instrText>
      </w:r>
      <w:r w:rsidR="00882474">
        <w:fldChar w:fldCharType="separate"/>
      </w:r>
      <w:r w:rsidR="00D229E1">
        <w:t xml:space="preserve">Table </w:t>
      </w:r>
      <w:r w:rsidR="00D229E1">
        <w:rPr>
          <w:noProof/>
        </w:rPr>
        <w:t>6</w:t>
      </w:r>
      <w:r w:rsidR="00D229E1">
        <w:t>.</w:t>
      </w:r>
      <w:r w:rsidR="00D229E1">
        <w:rPr>
          <w:noProof/>
        </w:rPr>
        <w:t>2</w:t>
      </w:r>
      <w:r w:rsidR="00882474">
        <w:fldChar w:fldCharType="end"/>
      </w:r>
      <w:r w:rsidR="00882474">
        <w:t xml:space="preserve">, the average model accuracy is very close the baseline (less than 1% below), while F1 means outperform baseline in the range of 15% to 19%.  </w:t>
      </w:r>
      <w:proofErr w:type="gramStart"/>
      <w:r w:rsidR="00882474">
        <w:t>As a whole, the</w:t>
      </w:r>
      <w:proofErr w:type="gramEnd"/>
      <w:r w:rsidR="00882474">
        <w:t xml:space="preserve"> model did well against baseline. </w:t>
      </w:r>
    </w:p>
    <w:p w14:paraId="22100F76" w14:textId="081DC0E3" w:rsidR="00882474" w:rsidRDefault="00882474" w:rsidP="00882474">
      <w:pPr>
        <w:pStyle w:val="Caption"/>
        <w:keepNext/>
      </w:pPr>
      <w:bookmarkStart w:id="180" w:name="_Ref39351031"/>
      <w:bookmarkStart w:id="181" w:name="_Toc39528458"/>
      <w:r>
        <w:t xml:space="preserve">Table </w:t>
      </w:r>
      <w:fldSimple w:instr=" STYLEREF 1 \s ">
        <w:r w:rsidR="00D229E1">
          <w:rPr>
            <w:noProof/>
          </w:rPr>
          <w:t>6</w:t>
        </w:r>
      </w:fldSimple>
      <w:r>
        <w:t>.</w:t>
      </w:r>
      <w:fldSimple w:instr=" SEQ Table \* ARABIC \s 1 ">
        <w:r w:rsidR="00D229E1">
          <w:rPr>
            <w:noProof/>
          </w:rPr>
          <w:t>2</w:t>
        </w:r>
      </w:fldSimple>
      <w:bookmarkEnd w:id="180"/>
      <w:r>
        <w:t>: Model Performance Per Stock</w:t>
      </w:r>
      <w:bookmarkEnd w:id="181"/>
    </w:p>
    <w:p w14:paraId="5507EDE9" w14:textId="024A9B70" w:rsidR="00383A1B" w:rsidRPr="003B693E" w:rsidRDefault="00383A1B" w:rsidP="00547D1F">
      <w:pPr>
        <w:ind w:firstLine="0"/>
        <w:sectPr w:rsidR="00383A1B" w:rsidRPr="003B693E" w:rsidSect="00F21D15">
          <w:pgSz w:w="11907" w:h="16840" w:code="9"/>
          <w:pgMar w:top="1134" w:right="1134" w:bottom="1134" w:left="2268" w:header="720" w:footer="567" w:gutter="0"/>
          <w:pgNumType w:start="1"/>
          <w:cols w:space="720"/>
          <w:docGrid w:linePitch="360"/>
        </w:sectPr>
      </w:pPr>
      <w:r w:rsidRPr="00383A1B">
        <w:rPr>
          <w:noProof/>
        </w:rPr>
        <w:drawing>
          <wp:inline distT="0" distB="0" distL="0" distR="0" wp14:anchorId="0339C89F" wp14:editId="277463E1">
            <wp:extent cx="5400675" cy="366331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3663315"/>
                    </a:xfrm>
                    <a:prstGeom prst="rect">
                      <a:avLst/>
                    </a:prstGeom>
                    <a:noFill/>
                    <a:ln>
                      <a:noFill/>
                    </a:ln>
                  </pic:spPr>
                </pic:pic>
              </a:graphicData>
            </a:graphic>
          </wp:inline>
        </w:drawing>
      </w:r>
    </w:p>
    <w:p w14:paraId="2C3EEE58" w14:textId="6320738E" w:rsidR="008706E7" w:rsidRDefault="00EC6E21" w:rsidP="00F85E87">
      <w:pPr>
        <w:pStyle w:val="Heading1"/>
        <w:spacing w:before="0" w:beforeAutospacing="0"/>
      </w:pPr>
      <w:bookmarkStart w:id="182" w:name="_Toc39528399"/>
      <w:r>
        <w:lastRenderedPageBreak/>
        <w:t>CONCLUSION</w:t>
      </w:r>
      <w:bookmarkEnd w:id="182"/>
    </w:p>
    <w:p w14:paraId="0BBC8BE5" w14:textId="7D45B2AF" w:rsidR="00364F45" w:rsidRDefault="00364F45" w:rsidP="00364F45">
      <w:pPr>
        <w:spacing w:after="200" w:afterAutospacing="0"/>
        <w:ind w:firstLine="288"/>
        <w:jc w:val="left"/>
      </w:pPr>
      <w:r>
        <w:t>The results obtained from this research answers the below questions set forth earlier in this thesis:</w:t>
      </w:r>
    </w:p>
    <w:p w14:paraId="5B4F8F34" w14:textId="75E4ED5D" w:rsidR="00364F45" w:rsidRDefault="00364F45" w:rsidP="00364F45">
      <w:pPr>
        <w:numPr>
          <w:ilvl w:val="0"/>
          <w:numId w:val="41"/>
        </w:numPr>
        <w:spacing w:after="200" w:afterAutospacing="0"/>
        <w:jc w:val="left"/>
      </w:pPr>
      <w:r w:rsidRPr="006E16AE">
        <w:t>Is there any significant relation between news sentiment and short-term stock price direction?</w:t>
      </w:r>
    </w:p>
    <w:p w14:paraId="6A730A7C" w14:textId="52140C27" w:rsidR="00364F45" w:rsidRPr="006E16AE" w:rsidRDefault="00364F45" w:rsidP="00364F45">
      <w:pPr>
        <w:spacing w:after="200" w:afterAutospacing="0"/>
        <w:ind w:left="720" w:firstLine="0"/>
        <w:jc w:val="left"/>
      </w:pPr>
      <w:r>
        <w:t xml:space="preserve">Answer: </w:t>
      </w:r>
      <w:r w:rsidR="004E6C3D">
        <w:t xml:space="preserve"> </w:t>
      </w:r>
      <w:r w:rsidR="00535403">
        <w:t>Quantitative analysis using</w:t>
      </w:r>
      <w:r w:rsidR="007B32E9">
        <w:t xml:space="preserve"> sentiment scores and modeling techniques deployed in this research </w:t>
      </w:r>
      <w:r w:rsidR="00535403">
        <w:t xml:space="preserve">generally </w:t>
      </w:r>
      <w:r w:rsidR="007B32E9">
        <w:t>outperformed baselines</w:t>
      </w:r>
      <w:r w:rsidR="008B17EE">
        <w:t xml:space="preserve">. </w:t>
      </w:r>
      <w:r w:rsidR="00535403">
        <w:t xml:space="preserve">The </w:t>
      </w:r>
      <w:r w:rsidR="006E5C91">
        <w:t>sentiment-based model can predict well with F1 means between</w:t>
      </w:r>
      <w:r w:rsidR="007A3A11">
        <w:t xml:space="preserve"> </w:t>
      </w:r>
      <w:r w:rsidR="006E5C91">
        <w:t>45</w:t>
      </w:r>
      <w:r w:rsidR="007A3A11">
        <w:t xml:space="preserve">% to </w:t>
      </w:r>
      <w:r w:rsidR="006E5C91">
        <w:t>53</w:t>
      </w:r>
      <w:r w:rsidR="00535403">
        <w:t xml:space="preserve">% </w:t>
      </w:r>
      <w:r w:rsidR="007728C9">
        <w:t>across all</w:t>
      </w:r>
      <w:r w:rsidR="006E5C91">
        <w:t xml:space="preserve"> categories, while outperforming baseline by 15% to 19% margin. Overall accuracy at 42.7% is also well within 1% margin from baseline.  This performance </w:t>
      </w:r>
      <w:r w:rsidR="007728C9">
        <w:t>indicates that news sentiment</w:t>
      </w:r>
      <w:r w:rsidR="006E5C91">
        <w:t xml:space="preserve"> was indeed </w:t>
      </w:r>
      <w:r w:rsidR="007728C9">
        <w:t>related to short term stock price direction</w:t>
      </w:r>
      <w:r w:rsidR="002E4F7E">
        <w:t xml:space="preserve"> and its relation is not due to randomness. </w:t>
      </w:r>
    </w:p>
    <w:p w14:paraId="1635B4E1" w14:textId="52DAB617" w:rsidR="00364F45" w:rsidRDefault="00364F45" w:rsidP="00364F45">
      <w:pPr>
        <w:numPr>
          <w:ilvl w:val="0"/>
          <w:numId w:val="41"/>
        </w:numPr>
        <w:spacing w:after="200" w:afterAutospacing="0"/>
        <w:jc w:val="left"/>
      </w:pPr>
      <w:r w:rsidRPr="006E16AE">
        <w:t xml:space="preserve">Between sector news and stock specific news, is there any difference in their impact on stock price </w:t>
      </w:r>
      <w:r w:rsidR="00B900E7">
        <w:t>and</w:t>
      </w:r>
      <w:r w:rsidR="00304E1D">
        <w:t xml:space="preserve"> index </w:t>
      </w:r>
      <w:r w:rsidRPr="006E16AE">
        <w:t>direction?</w:t>
      </w:r>
    </w:p>
    <w:p w14:paraId="71F85101" w14:textId="2872ED5F" w:rsidR="004E6C3D" w:rsidRDefault="004E6C3D" w:rsidP="004E6C3D">
      <w:pPr>
        <w:spacing w:after="200" w:afterAutospacing="0"/>
        <w:ind w:left="720" w:firstLine="0"/>
        <w:jc w:val="left"/>
      </w:pPr>
      <w:r>
        <w:t xml:space="preserve">Answer: </w:t>
      </w:r>
      <w:r w:rsidR="00FE7B2C">
        <w:t xml:space="preserve"> </w:t>
      </w:r>
      <w:r w:rsidR="007364A8">
        <w:t>For sector index group, m</w:t>
      </w:r>
      <w:r w:rsidR="004F6076">
        <w:t xml:space="preserve">odel performance against </w:t>
      </w:r>
      <w:r w:rsidR="002C622E">
        <w:t xml:space="preserve">F1 means </w:t>
      </w:r>
      <w:r w:rsidR="004F6076">
        <w:t>baseline</w:t>
      </w:r>
      <w:r w:rsidR="007364A8">
        <w:t xml:space="preserve"> ranged</w:t>
      </w:r>
      <w:r w:rsidR="002C622E">
        <w:t xml:space="preserve"> by </w:t>
      </w:r>
      <w:r w:rsidR="007364A8">
        <w:t>-8% to 33.41%</w:t>
      </w:r>
      <w:r w:rsidR="002C622E">
        <w:t xml:space="preserve"> margin</w:t>
      </w:r>
      <w:r w:rsidR="007364A8">
        <w:t xml:space="preserve">. </w:t>
      </w:r>
      <w:r w:rsidR="00C54A0A">
        <w:t>For stocks group, the performance is better with 5% to 36%</w:t>
      </w:r>
      <w:r w:rsidR="002C622E">
        <w:t xml:space="preserve"> exceeding baseline</w:t>
      </w:r>
      <w:r w:rsidR="00C54A0A">
        <w:t xml:space="preserve">. As for accuracy, both sector index group performed badly with 2% to 10% below baseline. </w:t>
      </w:r>
      <w:r w:rsidR="00E37DB8">
        <w:t xml:space="preserve">It can be concluded generally that </w:t>
      </w:r>
      <w:r w:rsidR="00FE7B2C">
        <w:t xml:space="preserve">the impact of sector news to </w:t>
      </w:r>
      <w:r w:rsidR="002C622E">
        <w:t xml:space="preserve">its </w:t>
      </w:r>
      <w:r w:rsidR="00FE7B2C">
        <w:t xml:space="preserve">index direction is not as strong as stocks groups. </w:t>
      </w:r>
    </w:p>
    <w:p w14:paraId="1B0F8A34" w14:textId="77777777" w:rsidR="00364F45" w:rsidRPr="006E16AE" w:rsidRDefault="00364F45" w:rsidP="00364F45">
      <w:pPr>
        <w:pStyle w:val="ListParagraph"/>
        <w:numPr>
          <w:ilvl w:val="0"/>
          <w:numId w:val="0"/>
        </w:numPr>
        <w:ind w:left="1287"/>
      </w:pPr>
    </w:p>
    <w:p w14:paraId="6EFDFE3A" w14:textId="77777777" w:rsidR="00364F45" w:rsidRPr="00364F45" w:rsidRDefault="00364F45" w:rsidP="00364F45"/>
    <w:p w14:paraId="033E80E5" w14:textId="0D8FF8CA" w:rsidR="008706E7" w:rsidRPr="005F59C8" w:rsidRDefault="00CD4976" w:rsidP="00CD4976">
      <w:pPr>
        <w:pStyle w:val="Heading1"/>
      </w:pPr>
      <w:bookmarkStart w:id="183" w:name="_Toc39528400"/>
      <w:r>
        <w:lastRenderedPageBreak/>
        <w:t>Future Works</w:t>
      </w:r>
      <w:bookmarkEnd w:id="183"/>
    </w:p>
    <w:p w14:paraId="0FE3959B" w14:textId="77777777" w:rsidR="008706E7" w:rsidRPr="005F59C8" w:rsidRDefault="008706E7" w:rsidP="008706E7">
      <w:pPr>
        <w:ind w:left="284" w:firstLine="0"/>
      </w:pPr>
    </w:p>
    <w:p w14:paraId="28EF0892" w14:textId="77777777" w:rsidR="008706E7" w:rsidRDefault="008706E7" w:rsidP="008706E7">
      <w:pPr>
        <w:ind w:left="284" w:firstLine="0"/>
      </w:pPr>
    </w:p>
    <w:p w14:paraId="7528886D" w14:textId="77777777" w:rsidR="003F6006" w:rsidRDefault="003F6006" w:rsidP="008706E7">
      <w:pPr>
        <w:ind w:left="284" w:firstLine="0"/>
        <w:sectPr w:rsidR="003F6006" w:rsidSect="002C308A">
          <w:pgSz w:w="11907" w:h="16840" w:code="9"/>
          <w:pgMar w:top="1134" w:right="1134" w:bottom="1134" w:left="2268" w:header="720" w:footer="567" w:gutter="0"/>
          <w:cols w:space="720"/>
          <w:docGrid w:linePitch="360"/>
        </w:sectPr>
      </w:pPr>
    </w:p>
    <w:p w14:paraId="461DFDBB" w14:textId="77777777" w:rsidR="008706E7" w:rsidRPr="007F3C2C" w:rsidRDefault="008706E7" w:rsidP="008278E8">
      <w:pPr>
        <w:pStyle w:val="Heading1"/>
      </w:pPr>
      <w:bookmarkStart w:id="184" w:name="_Toc39528401"/>
      <w:r>
        <w:lastRenderedPageBreak/>
        <w:t>R</w:t>
      </w:r>
      <w:r w:rsidRPr="008706E7">
        <w:t>eferences</w:t>
      </w:r>
      <w:bookmarkEnd w:id="184"/>
    </w:p>
    <w:p w14:paraId="6286B135" w14:textId="77777777" w:rsidR="00A11393" w:rsidRPr="00A11393" w:rsidRDefault="008706E7" w:rsidP="00A11393">
      <w:pPr>
        <w:pStyle w:val="EndNoteBibliography"/>
        <w:spacing w:after="0"/>
        <w:ind w:left="720" w:hanging="720"/>
      </w:pPr>
      <w:r>
        <w:fldChar w:fldCharType="begin"/>
      </w:r>
      <w:r>
        <w:instrText xml:space="preserve"> ADDIN EN.REFLIST </w:instrText>
      </w:r>
      <w:r>
        <w:fldChar w:fldCharType="separate"/>
      </w:r>
      <w:r w:rsidR="00A11393" w:rsidRPr="00A11393">
        <w:t xml:space="preserve">Baccianella, S., Esuli, A., &amp; Sebastiani, F. (2010). </w:t>
      </w:r>
      <w:r w:rsidR="00A11393" w:rsidRPr="00A11393">
        <w:rPr>
          <w:i/>
        </w:rPr>
        <w:t>Sentiwordnet 3.0: an enhanced lexical resource for sentiment analysis and opinion mining.</w:t>
      </w:r>
      <w:r w:rsidR="00A11393" w:rsidRPr="00A11393">
        <w:t xml:space="preserve"> Paper presented at the Lrec.</w:t>
      </w:r>
    </w:p>
    <w:p w14:paraId="7986D739" w14:textId="77777777" w:rsidR="00A11393" w:rsidRPr="00A11393" w:rsidRDefault="00A11393" w:rsidP="00A11393">
      <w:pPr>
        <w:pStyle w:val="EndNoteBibliography"/>
        <w:spacing w:after="0"/>
        <w:ind w:left="720" w:hanging="720"/>
      </w:pPr>
      <w:r w:rsidRPr="00A11393">
        <w:t xml:space="preserve">Bharathi, S., &amp; Geetha, A. (2017). Sentiment analysis for effective stock market prediction. </w:t>
      </w:r>
      <w:r w:rsidRPr="00A11393">
        <w:rPr>
          <w:i/>
        </w:rPr>
        <w:t>International Journal of Intelligent Engineering and Systems, 10</w:t>
      </w:r>
      <w:r w:rsidRPr="00A11393">
        <w:t xml:space="preserve">(3), 146-154. </w:t>
      </w:r>
    </w:p>
    <w:p w14:paraId="046F14F3" w14:textId="24AF4E8C" w:rsidR="00A11393" w:rsidRPr="00A11393" w:rsidRDefault="00A11393" w:rsidP="00A11393">
      <w:pPr>
        <w:pStyle w:val="EndNoteBibliography"/>
        <w:spacing w:after="0"/>
        <w:ind w:left="720" w:hanging="720"/>
      </w:pPr>
      <w:r w:rsidRPr="00A11393">
        <w:t xml:space="preserve">Bursa, M. (2020). Transaction Costs. Retrieved from </w:t>
      </w:r>
      <w:hyperlink r:id="rId52" w:history="1">
        <w:r w:rsidRPr="00A11393">
          <w:rPr>
            <w:rStyle w:val="Hyperlink"/>
          </w:rPr>
          <w:t>https://www.bursamalaysia.com/trade/trading_resources/equities/transaction_costs</w:t>
        </w:r>
      </w:hyperlink>
    </w:p>
    <w:p w14:paraId="3415DE27" w14:textId="77777777" w:rsidR="00A11393" w:rsidRPr="00A11393" w:rsidRDefault="00A11393" w:rsidP="00A11393">
      <w:pPr>
        <w:pStyle w:val="EndNoteBibliography"/>
        <w:spacing w:after="0"/>
        <w:ind w:left="720" w:hanging="720"/>
      </w:pPr>
      <w:r w:rsidRPr="00A11393">
        <w:t xml:space="preserve">Butler, M., &amp; Kešelj, V. (2009). </w:t>
      </w:r>
      <w:r w:rsidRPr="00A11393">
        <w:rPr>
          <w:i/>
        </w:rPr>
        <w:t>Financial forecasting using character n-gram analysis and readability scores of annual reports.</w:t>
      </w:r>
      <w:r w:rsidRPr="00A11393">
        <w:t xml:space="preserve"> Paper presented at the Canadian Conference on Artificial Intelligence.</w:t>
      </w:r>
    </w:p>
    <w:p w14:paraId="23AAD60F" w14:textId="4874CE7B" w:rsidR="00A11393" w:rsidRPr="00A11393" w:rsidRDefault="00A11393" w:rsidP="00A11393">
      <w:pPr>
        <w:pStyle w:val="EndNoteBibliography"/>
        <w:spacing w:after="0"/>
        <w:ind w:left="720" w:hanging="720"/>
      </w:pPr>
      <w:r w:rsidRPr="00A11393">
        <w:t xml:space="preserve">Chen, J. (2019). Capitalization Weighted Index. Retrieved from </w:t>
      </w:r>
      <w:hyperlink r:id="rId53" w:history="1">
        <w:r w:rsidRPr="00A11393">
          <w:rPr>
            <w:rStyle w:val="Hyperlink"/>
          </w:rPr>
          <w:t>https://www.investopedia.com/terms/c/capitalizationweightedindex.asp</w:t>
        </w:r>
      </w:hyperlink>
    </w:p>
    <w:p w14:paraId="0ED8FF1E" w14:textId="77777777" w:rsidR="00A11393" w:rsidRPr="00A11393" w:rsidRDefault="00A11393" w:rsidP="00A11393">
      <w:pPr>
        <w:pStyle w:val="EndNoteBibliography"/>
        <w:spacing w:after="0"/>
        <w:ind w:left="720" w:hanging="720"/>
      </w:pPr>
      <w:r w:rsidRPr="00A11393">
        <w:t xml:space="preserve">Ding, X., Zhang, Y., Liu, T., &amp; Duan, J. (2014). </w:t>
      </w:r>
      <w:r w:rsidRPr="00A11393">
        <w:rPr>
          <w:i/>
        </w:rPr>
        <w:t>Using structured events to predict stock price movement: An empirical investigation.</w:t>
      </w:r>
      <w:r w:rsidRPr="00A11393">
        <w:t xml:space="preserve"> Paper presented at the Proceedings of the 2014 Conference on Empirical Methods in Natural Language Processing (EMNLP).</w:t>
      </w:r>
    </w:p>
    <w:p w14:paraId="1EB0EFC9" w14:textId="77777777" w:rsidR="00A11393" w:rsidRPr="00A11393" w:rsidRDefault="00A11393" w:rsidP="00A11393">
      <w:pPr>
        <w:pStyle w:val="EndNoteBibliography"/>
        <w:spacing w:after="0"/>
        <w:ind w:left="720" w:hanging="720"/>
      </w:pPr>
      <w:r w:rsidRPr="00A11393">
        <w:t xml:space="preserve">Esuli, A., &amp; Sebastiani, F. (2006). </w:t>
      </w:r>
      <w:r w:rsidRPr="00A11393">
        <w:rPr>
          <w:i/>
        </w:rPr>
        <w:t>Sentiwordnet: A publicly available lexical resource for opinion mining.</w:t>
      </w:r>
      <w:r w:rsidRPr="00A11393">
        <w:t xml:space="preserve"> Paper presented at the LREC.</w:t>
      </w:r>
    </w:p>
    <w:p w14:paraId="1C40C9D2" w14:textId="77777777" w:rsidR="00A11393" w:rsidRPr="00A11393" w:rsidRDefault="00A11393" w:rsidP="00A11393">
      <w:pPr>
        <w:pStyle w:val="EndNoteBibliography"/>
        <w:spacing w:after="0"/>
        <w:ind w:left="720" w:hanging="720"/>
      </w:pPr>
      <w:r w:rsidRPr="00A11393">
        <w:t>Fast, G. (1999). Lingua: EN: Syllable Perl module for estimating syllable count in words. Available at CPAN (1999). In.</w:t>
      </w:r>
    </w:p>
    <w:p w14:paraId="23668BE7" w14:textId="77777777" w:rsidR="00A11393" w:rsidRPr="00A11393" w:rsidRDefault="00A11393" w:rsidP="00A11393">
      <w:pPr>
        <w:pStyle w:val="EndNoteBibliography"/>
        <w:spacing w:after="0"/>
        <w:ind w:left="720" w:hanging="720"/>
      </w:pPr>
      <w:r w:rsidRPr="00A11393">
        <w:t xml:space="preserve">Fisher, I. E., Garnsey, M. R., &amp; Hughes, M. E. (2016). Natural language processing in accounting, auditing and finance: A synthesis of the literature with a roadmap for future research. </w:t>
      </w:r>
      <w:r w:rsidRPr="00A11393">
        <w:rPr>
          <w:i/>
        </w:rPr>
        <w:t>Intelligent Systems in Accounting, Finance and Management, 23</w:t>
      </w:r>
      <w:r w:rsidRPr="00A11393">
        <w:t xml:space="preserve">(3), 157-214. </w:t>
      </w:r>
    </w:p>
    <w:p w14:paraId="0AB9C536" w14:textId="77777777" w:rsidR="00A11393" w:rsidRPr="00A11393" w:rsidRDefault="00A11393" w:rsidP="00A11393">
      <w:pPr>
        <w:pStyle w:val="EndNoteBibliography"/>
        <w:spacing w:after="0"/>
        <w:ind w:left="720" w:hanging="720"/>
      </w:pPr>
      <w:r w:rsidRPr="00A11393">
        <w:t xml:space="preserve">Hagenau, M., Liebmann, M., Hedwig, M., &amp; Neumann, D. (2012). </w:t>
      </w:r>
      <w:r w:rsidRPr="00A11393">
        <w:rPr>
          <w:i/>
        </w:rPr>
        <w:t>Automated news reading: Stock price prediction based on financial news using context-specific features.</w:t>
      </w:r>
      <w:r w:rsidRPr="00A11393">
        <w:t xml:space="preserve"> Paper presented at the 2012 45th Hawaii International Conference on System Sciences.</w:t>
      </w:r>
    </w:p>
    <w:p w14:paraId="15F88BCA" w14:textId="77777777" w:rsidR="00A11393" w:rsidRPr="00A11393" w:rsidRDefault="00A11393" w:rsidP="00A11393">
      <w:pPr>
        <w:pStyle w:val="EndNoteBibliography"/>
        <w:spacing w:after="0"/>
        <w:ind w:left="720" w:hanging="720"/>
      </w:pPr>
      <w:r w:rsidRPr="00A11393">
        <w:t xml:space="preserve">Hagenau, M., Liebmann, M., &amp; Neumann, D. (2013). Automated news reading: Stock price prediction based on financial news using context-capturing features. </w:t>
      </w:r>
      <w:r w:rsidRPr="00A11393">
        <w:rPr>
          <w:i/>
        </w:rPr>
        <w:t>Decision Support Systems, 55</w:t>
      </w:r>
      <w:r w:rsidRPr="00A11393">
        <w:t xml:space="preserve">(3), 685-697. </w:t>
      </w:r>
    </w:p>
    <w:p w14:paraId="293122B3" w14:textId="77777777" w:rsidR="00A11393" w:rsidRPr="00A11393" w:rsidRDefault="00A11393" w:rsidP="00A11393">
      <w:pPr>
        <w:pStyle w:val="EndNoteBibliography"/>
        <w:spacing w:after="0"/>
        <w:ind w:left="720" w:hanging="720"/>
      </w:pPr>
      <w:r w:rsidRPr="00A11393">
        <w:t xml:space="preserve">Hor, W. L., Goh, W. X., &amp; Ow, S. H. (2018). Impact of News Sentiment Analysis on Market Price Movement During the Dividend Period. </w:t>
      </w:r>
      <w:r w:rsidRPr="00A11393">
        <w:rPr>
          <w:i/>
        </w:rPr>
        <w:t>International Journal of Engineering \&amp; Technology, 7</w:t>
      </w:r>
      <w:r w:rsidRPr="00A11393">
        <w:t xml:space="preserve">(4.11), 168-173. </w:t>
      </w:r>
    </w:p>
    <w:p w14:paraId="6CFC2779" w14:textId="040DEED2" w:rsidR="00A11393" w:rsidRPr="00A11393" w:rsidRDefault="00A11393" w:rsidP="00A11393">
      <w:pPr>
        <w:pStyle w:val="EndNoteBibliography"/>
        <w:spacing w:after="0"/>
        <w:ind w:left="720" w:hanging="720"/>
      </w:pPr>
      <w:r w:rsidRPr="00A11393">
        <w:t xml:space="preserve">Investor.com. (2020). Broker Comparison. Retrieved from </w:t>
      </w:r>
      <w:hyperlink r:id="rId54" w:history="1">
        <w:r w:rsidRPr="00A11393">
          <w:rPr>
            <w:rStyle w:val="Hyperlink"/>
          </w:rPr>
          <w:t>https://klse.i3investor.com/jsp/hti/brokers.jsp</w:t>
        </w:r>
      </w:hyperlink>
    </w:p>
    <w:p w14:paraId="65489144" w14:textId="77777777" w:rsidR="00A11393" w:rsidRPr="00A11393" w:rsidRDefault="00A11393" w:rsidP="00A11393">
      <w:pPr>
        <w:pStyle w:val="EndNoteBibliography"/>
        <w:spacing w:after="0"/>
        <w:ind w:left="720" w:hanging="720"/>
      </w:pPr>
      <w:r w:rsidRPr="00A11393">
        <w:lastRenderedPageBreak/>
        <w:t xml:space="preserve">Jegadeesh, N., &amp; Wu, D. (2013). Word power: A new approach for content analysis. </w:t>
      </w:r>
      <w:r w:rsidRPr="00A11393">
        <w:rPr>
          <w:i/>
        </w:rPr>
        <w:t>Journal of Financial Economics, 110</w:t>
      </w:r>
      <w:r w:rsidRPr="00A11393">
        <w:t xml:space="preserve">(3), 712-729. </w:t>
      </w:r>
    </w:p>
    <w:p w14:paraId="5923606F" w14:textId="77777777" w:rsidR="00A11393" w:rsidRPr="00A11393" w:rsidRDefault="00A11393" w:rsidP="00A11393">
      <w:pPr>
        <w:pStyle w:val="EndNoteBibliography"/>
        <w:spacing w:after="0"/>
        <w:ind w:left="720" w:hanging="720"/>
      </w:pPr>
      <w:r w:rsidRPr="00A11393">
        <w:t>Keselj, V. (2009). Speech and Language Processing Daniel Jurafsky and James H. Martin (Stanford University and University of Colorado at Boulder) Pearson Prentice Hall, 2009, xxxi+ 988 pp; hardbound, ISBN 978-0-13-187321-6, $115.00. In: MIT Press.</w:t>
      </w:r>
    </w:p>
    <w:p w14:paraId="6E2E48EA" w14:textId="77777777" w:rsidR="00A11393" w:rsidRPr="00A11393" w:rsidRDefault="00A11393" w:rsidP="00A11393">
      <w:pPr>
        <w:pStyle w:val="EndNoteBibliography"/>
        <w:spacing w:after="0"/>
        <w:ind w:left="720" w:hanging="720"/>
      </w:pPr>
      <w:r w:rsidRPr="00A11393">
        <w:t xml:space="preserve">Kim, Y., Jeong, S. R., &amp; Ghani, I. (2014). Text opinion mining to analyze news for stock market prediction. </w:t>
      </w:r>
      <w:r w:rsidRPr="00A11393">
        <w:rPr>
          <w:i/>
        </w:rPr>
        <w:t>Int. J. Advance. Soft Comput. Appl, 6</w:t>
      </w:r>
      <w:r w:rsidRPr="00A11393">
        <w:t xml:space="preserve">(1), 2074-8523. </w:t>
      </w:r>
    </w:p>
    <w:p w14:paraId="01AF93E4" w14:textId="77777777" w:rsidR="00A11393" w:rsidRPr="00A11393" w:rsidRDefault="00A11393" w:rsidP="00A11393">
      <w:pPr>
        <w:pStyle w:val="EndNoteBibliography"/>
        <w:spacing w:after="0"/>
        <w:ind w:left="720" w:hanging="720"/>
      </w:pPr>
      <w:r w:rsidRPr="00A11393">
        <w:t xml:space="preserve">Lee, H., Surdeanu, M., MacCartney, B., &amp; Jurafsky, D. (2014). </w:t>
      </w:r>
      <w:r w:rsidRPr="00A11393">
        <w:rPr>
          <w:i/>
        </w:rPr>
        <w:t>On the Importance of Text Analysis for Stock Price Prediction.</w:t>
      </w:r>
      <w:r w:rsidRPr="00A11393">
        <w:t xml:space="preserve"> Paper presented at the LREC.</w:t>
      </w:r>
    </w:p>
    <w:p w14:paraId="17C46459" w14:textId="77777777" w:rsidR="00A11393" w:rsidRPr="00A11393" w:rsidRDefault="00A11393" w:rsidP="00A11393">
      <w:pPr>
        <w:pStyle w:val="EndNoteBibliography"/>
        <w:spacing w:after="0"/>
        <w:ind w:left="720" w:hanging="720"/>
      </w:pPr>
      <w:r w:rsidRPr="00A11393">
        <w:t xml:space="preserve">Li, X., Xie, H., Chen, L., Wang, J., &amp; Deng, X. (2014). News impact on stock price return via sentiment analysis. </w:t>
      </w:r>
      <w:r w:rsidRPr="00A11393">
        <w:rPr>
          <w:i/>
        </w:rPr>
        <w:t>Knowledge-Based Systems, 69</w:t>
      </w:r>
      <w:r w:rsidRPr="00A11393">
        <w:t xml:space="preserve">, 14-23. </w:t>
      </w:r>
    </w:p>
    <w:p w14:paraId="5A65D7AB" w14:textId="77777777" w:rsidR="00A11393" w:rsidRPr="00A11393" w:rsidRDefault="00A11393" w:rsidP="00A11393">
      <w:pPr>
        <w:pStyle w:val="EndNoteBibliography"/>
        <w:spacing w:after="0"/>
        <w:ind w:left="720" w:hanging="720"/>
      </w:pPr>
      <w:r w:rsidRPr="00A11393">
        <w:t xml:space="preserve">Loughran, T., &amp; McDonald, B. (2011). When is a liability not a liability? Textual analysis, dictionaries, and 10-Ks. </w:t>
      </w:r>
      <w:r w:rsidRPr="00A11393">
        <w:rPr>
          <w:i/>
        </w:rPr>
        <w:t>The Journal of Finance, 66</w:t>
      </w:r>
      <w:r w:rsidRPr="00A11393">
        <w:t xml:space="preserve">(1), 35-65. </w:t>
      </w:r>
    </w:p>
    <w:p w14:paraId="44140D89" w14:textId="77777777" w:rsidR="00A11393" w:rsidRPr="00A11393" w:rsidRDefault="00A11393" w:rsidP="00A11393">
      <w:pPr>
        <w:pStyle w:val="EndNoteBibliography"/>
        <w:spacing w:after="0"/>
        <w:ind w:left="720" w:hanging="720"/>
      </w:pPr>
      <w:r w:rsidRPr="00A11393">
        <w:t xml:space="preserve">Miller, G. A. (1995). WordNet: a lexical database for English. </w:t>
      </w:r>
      <w:r w:rsidRPr="00A11393">
        <w:rPr>
          <w:i/>
        </w:rPr>
        <w:t>Communications of the ACM, 38</w:t>
      </w:r>
      <w:r w:rsidRPr="00A11393">
        <w:t xml:space="preserve">(11), 39-41. </w:t>
      </w:r>
    </w:p>
    <w:p w14:paraId="5E102F35" w14:textId="77777777" w:rsidR="00A11393" w:rsidRPr="00A11393" w:rsidRDefault="00A11393" w:rsidP="00A11393">
      <w:pPr>
        <w:pStyle w:val="EndNoteBibliography"/>
        <w:spacing w:after="0"/>
        <w:ind w:left="720" w:hanging="720"/>
      </w:pPr>
      <w:r w:rsidRPr="00A11393">
        <w:t xml:space="preserve">Mitra, G., &amp; Mitra, L. (2011). </w:t>
      </w:r>
      <w:r w:rsidRPr="00A11393">
        <w:rPr>
          <w:i/>
        </w:rPr>
        <w:t>The handbook of news analytics in finance</w:t>
      </w:r>
      <w:r w:rsidRPr="00A11393">
        <w:t xml:space="preserve"> (Vol. 596): John Wiley \&amp; Sons.</w:t>
      </w:r>
    </w:p>
    <w:p w14:paraId="3FB02110" w14:textId="77777777" w:rsidR="00A11393" w:rsidRPr="00A11393" w:rsidRDefault="00A11393" w:rsidP="00A11393">
      <w:pPr>
        <w:pStyle w:val="EndNoteBibliography"/>
        <w:spacing w:after="0"/>
        <w:ind w:left="720" w:hanging="720"/>
      </w:pPr>
      <w:r w:rsidRPr="00A11393">
        <w:t xml:space="preserve">Nassirtoussi, A. K., Aghabozorgi, S., Wah, T. Y., &amp; Ngo, D. C. L. (2015). Text mining of news-headlines for FOREX market prediction: A Multi-layer Dimension Reduction Algorithm with semantics and sentiment. </w:t>
      </w:r>
      <w:r w:rsidRPr="00A11393">
        <w:rPr>
          <w:i/>
        </w:rPr>
        <w:t>Expert Systems with Applications, 42</w:t>
      </w:r>
      <w:r w:rsidRPr="00A11393">
        <w:t xml:space="preserve">(1), 306-324. </w:t>
      </w:r>
    </w:p>
    <w:p w14:paraId="4A3BC2A9" w14:textId="77777777" w:rsidR="00A11393" w:rsidRPr="00A11393" w:rsidRDefault="00A11393" w:rsidP="00A11393">
      <w:pPr>
        <w:pStyle w:val="EndNoteBibliography"/>
        <w:spacing w:after="0"/>
        <w:ind w:left="720" w:hanging="720"/>
      </w:pPr>
      <w:r w:rsidRPr="00A11393">
        <w:t xml:space="preserve">Nuij, W., Milea, V., Hogenboom, F., Frasincar, F., &amp; Kaymak, U. (2013). An automated framework for incorporating news into stock trading strategies. </w:t>
      </w:r>
      <w:r w:rsidRPr="00A11393">
        <w:rPr>
          <w:i/>
        </w:rPr>
        <w:t>IEEE transactions on knowledge and data engineering, 26</w:t>
      </w:r>
      <w:r w:rsidRPr="00A11393">
        <w:t xml:space="preserve">(4), 823-835. </w:t>
      </w:r>
    </w:p>
    <w:p w14:paraId="65CF1474" w14:textId="1B358126" w:rsidR="00A11393" w:rsidRPr="00A11393" w:rsidRDefault="00A11393" w:rsidP="00A11393">
      <w:pPr>
        <w:pStyle w:val="EndNoteBibliography"/>
        <w:spacing w:after="0"/>
        <w:ind w:left="720" w:hanging="720"/>
      </w:pPr>
      <w:r w:rsidRPr="00A11393">
        <w:t xml:space="preserve">Priceton, U. (2020). What Is WordNet. Retrieved from </w:t>
      </w:r>
      <w:hyperlink r:id="rId55" w:history="1">
        <w:r w:rsidRPr="00A11393">
          <w:rPr>
            <w:rStyle w:val="Hyperlink"/>
          </w:rPr>
          <w:t>https://wordnet.princeton.edu/</w:t>
        </w:r>
      </w:hyperlink>
    </w:p>
    <w:p w14:paraId="31D71480" w14:textId="22E55C08" w:rsidR="00A11393" w:rsidRPr="00A11393" w:rsidRDefault="00A11393" w:rsidP="00A11393">
      <w:pPr>
        <w:pStyle w:val="EndNoteBibliography"/>
        <w:spacing w:after="0"/>
        <w:ind w:left="720" w:hanging="720"/>
      </w:pPr>
      <w:r w:rsidRPr="00A11393">
        <w:t xml:space="preserve">Raj, G. (2013). WordNet A Lexical Knowledgebase. Retrieved from </w:t>
      </w:r>
      <w:hyperlink r:id="rId56" w:history="1">
        <w:r w:rsidRPr="00A11393">
          <w:rPr>
            <w:rStyle w:val="Hyperlink"/>
          </w:rPr>
          <w:t>https://www.slideshare.net/govindraj15/wordnet-27805299/</w:t>
        </w:r>
      </w:hyperlink>
    </w:p>
    <w:p w14:paraId="3F09C061" w14:textId="77777777" w:rsidR="00A11393" w:rsidRPr="00A11393" w:rsidRDefault="00A11393" w:rsidP="00A11393">
      <w:pPr>
        <w:pStyle w:val="EndNoteBibliography"/>
        <w:spacing w:after="0"/>
        <w:ind w:left="720" w:hanging="720"/>
      </w:pPr>
      <w:r w:rsidRPr="00A11393">
        <w:t xml:space="preserve">Robertson, S. (2004). Understanding inverse document frequency: on theoretical arguments for IDF. </w:t>
      </w:r>
      <w:r w:rsidRPr="00A11393">
        <w:rPr>
          <w:i/>
        </w:rPr>
        <w:t>Journal of documentation, 60</w:t>
      </w:r>
      <w:r w:rsidRPr="00A11393">
        <w:t xml:space="preserve">(5), 503-520. </w:t>
      </w:r>
    </w:p>
    <w:p w14:paraId="7478DAD1" w14:textId="77777777" w:rsidR="00A11393" w:rsidRPr="00A11393" w:rsidRDefault="00A11393" w:rsidP="00A11393">
      <w:pPr>
        <w:pStyle w:val="EndNoteBibliography"/>
        <w:spacing w:after="0"/>
        <w:ind w:left="720" w:hanging="720"/>
      </w:pPr>
      <w:r w:rsidRPr="00A11393">
        <w:t xml:space="preserve">Santorini, B. (1990). Part-of-speech tagging guidelines for the Penn Treebank Project. </w:t>
      </w:r>
    </w:p>
    <w:p w14:paraId="505C0A06" w14:textId="77777777" w:rsidR="00A11393" w:rsidRPr="00A11393" w:rsidRDefault="00A11393" w:rsidP="00A11393">
      <w:pPr>
        <w:pStyle w:val="EndNoteBibliography"/>
        <w:spacing w:after="0"/>
        <w:ind w:left="720" w:hanging="720"/>
      </w:pPr>
      <w:r w:rsidRPr="00A11393">
        <w:t xml:space="preserve">Schumaker, R. P., &amp; Chen, H. (2009). Textual analysis of stock market prediction using breaking financial news: The AZFin text system. </w:t>
      </w:r>
      <w:r w:rsidRPr="00A11393">
        <w:rPr>
          <w:i/>
        </w:rPr>
        <w:t>ACM Transactions on Information Systems (TOIS), 27</w:t>
      </w:r>
      <w:r w:rsidRPr="00A11393">
        <w:t xml:space="preserve">(2), 12. </w:t>
      </w:r>
    </w:p>
    <w:p w14:paraId="1B9472A5" w14:textId="77777777" w:rsidR="00A11393" w:rsidRPr="00A11393" w:rsidRDefault="00A11393" w:rsidP="00A11393">
      <w:pPr>
        <w:pStyle w:val="EndNoteBibliography"/>
        <w:spacing w:after="0"/>
        <w:ind w:left="720" w:hanging="720"/>
      </w:pPr>
      <w:r w:rsidRPr="00A11393">
        <w:t xml:space="preserve">Shynkevich, Y., McGinnity, T. M., Coleman, S. A., &amp; Belatreche, A. (2016). Forecasting movements of health-care stock prices based on different categories of news articles using multiple kernel learning. </w:t>
      </w:r>
      <w:r w:rsidRPr="00A11393">
        <w:rPr>
          <w:i/>
        </w:rPr>
        <w:t>Decision Support Systems, 85</w:t>
      </w:r>
      <w:r w:rsidRPr="00A11393">
        <w:t xml:space="preserve">, 74-83. </w:t>
      </w:r>
    </w:p>
    <w:p w14:paraId="562A580E" w14:textId="77777777" w:rsidR="00A11393" w:rsidRPr="00A11393" w:rsidRDefault="00A11393" w:rsidP="00A11393">
      <w:pPr>
        <w:pStyle w:val="EndNoteBibliography"/>
        <w:spacing w:after="0"/>
        <w:ind w:left="720" w:hanging="720"/>
      </w:pPr>
      <w:r w:rsidRPr="00A11393">
        <w:lastRenderedPageBreak/>
        <w:t xml:space="preserve">Sparck Jones, K. (1972). A statistical interpretation of term specificity and its application in retrieval. </w:t>
      </w:r>
      <w:r w:rsidRPr="00A11393">
        <w:rPr>
          <w:i/>
        </w:rPr>
        <w:t>Journal of documentation, 28</w:t>
      </w:r>
      <w:r w:rsidRPr="00A11393">
        <w:t xml:space="preserve">(1), 11-21. </w:t>
      </w:r>
    </w:p>
    <w:p w14:paraId="332E0A2F" w14:textId="77777777" w:rsidR="00A11393" w:rsidRPr="00A11393" w:rsidRDefault="00A11393" w:rsidP="00A11393">
      <w:pPr>
        <w:pStyle w:val="EndNoteBibliography"/>
        <w:spacing w:after="0"/>
        <w:ind w:left="720" w:hanging="720"/>
      </w:pPr>
      <w:r w:rsidRPr="00A11393">
        <w:t xml:space="preserve">Stone, P. J., Dunphy, D. C., &amp; Smith, M. S. (1966). The general inquirer: A computer approach to content analysis. </w:t>
      </w:r>
    </w:p>
    <w:p w14:paraId="08CF24EA" w14:textId="77777777" w:rsidR="00A11393" w:rsidRPr="00A11393" w:rsidRDefault="00A11393" w:rsidP="00A11393">
      <w:pPr>
        <w:pStyle w:val="EndNoteBibliography"/>
        <w:spacing w:after="0"/>
        <w:ind w:left="720" w:hanging="720"/>
      </w:pPr>
      <w:r w:rsidRPr="00A11393">
        <w:t xml:space="preserve">Tan, L. I., Phang, W. S., Chin, K. O., Alfred, R., &amp; Anthony, P. (2014). Impact of financial news headline and content to market sentiment. </w:t>
      </w:r>
    </w:p>
    <w:p w14:paraId="17102851" w14:textId="77777777" w:rsidR="00A11393" w:rsidRPr="00A11393" w:rsidRDefault="00A11393" w:rsidP="00A11393">
      <w:pPr>
        <w:pStyle w:val="EndNoteBibliography"/>
        <w:spacing w:after="0"/>
        <w:ind w:left="720" w:hanging="720"/>
      </w:pPr>
      <w:r w:rsidRPr="00A11393">
        <w:t xml:space="preserve">Tetlock, P. C. (2007). Giving content to investor sentiment: The role of media in the stock market. </w:t>
      </w:r>
      <w:r w:rsidRPr="00A11393">
        <w:rPr>
          <w:i/>
        </w:rPr>
        <w:t>The Journal of Finance, 62</w:t>
      </w:r>
      <w:r w:rsidRPr="00A11393">
        <w:t xml:space="preserve">(3), 1139-1168. </w:t>
      </w:r>
    </w:p>
    <w:p w14:paraId="562CEC9A" w14:textId="77777777" w:rsidR="00A11393" w:rsidRPr="00A11393" w:rsidRDefault="00A11393" w:rsidP="00A11393">
      <w:pPr>
        <w:pStyle w:val="EndNoteBibliography"/>
        <w:spacing w:after="0"/>
        <w:ind w:left="720" w:hanging="720"/>
      </w:pPr>
      <w:r w:rsidRPr="00A11393">
        <w:t xml:space="preserve">Tetlock, P. C., Saar-Tsechansky, M., &amp; Macskassy, S. (2008). More than words: Quantifying language to measure firms' fundamentals. </w:t>
      </w:r>
      <w:r w:rsidRPr="00A11393">
        <w:rPr>
          <w:i/>
        </w:rPr>
        <w:t>The Journal of Finance, 63</w:t>
      </w:r>
      <w:r w:rsidRPr="00A11393">
        <w:t xml:space="preserve">(3), 1437-1467. </w:t>
      </w:r>
    </w:p>
    <w:p w14:paraId="36CFD432" w14:textId="77777777" w:rsidR="00A11393" w:rsidRPr="00A11393" w:rsidRDefault="00A11393" w:rsidP="00A11393">
      <w:pPr>
        <w:pStyle w:val="EndNoteBibliography"/>
        <w:spacing w:after="0"/>
        <w:ind w:left="720" w:hanging="720"/>
      </w:pPr>
      <w:r w:rsidRPr="00A11393">
        <w:t xml:space="preserve">Wang, S., Zhe, Z., Kang, Y., Wang, H., &amp; Chen, X. (2008). An ontology for causal relationships between news and financial instruments. </w:t>
      </w:r>
      <w:r w:rsidRPr="00A11393">
        <w:rPr>
          <w:i/>
        </w:rPr>
        <w:t>Expert Systems with Applications, 35</w:t>
      </w:r>
      <w:r w:rsidRPr="00A11393">
        <w:t xml:space="preserve">(3), 569-580. </w:t>
      </w:r>
    </w:p>
    <w:p w14:paraId="1495AF5E" w14:textId="77777777" w:rsidR="00A11393" w:rsidRPr="00A11393" w:rsidRDefault="00A11393" w:rsidP="00A11393">
      <w:pPr>
        <w:pStyle w:val="EndNoteBibliography"/>
        <w:spacing w:after="0"/>
        <w:ind w:left="720" w:hanging="720"/>
      </w:pPr>
      <w:r w:rsidRPr="00A11393">
        <w:t xml:space="preserve">Xing, F. Z., Cambria, E., &amp; Welsch, R. E. (2018). Natural language based financial forecasting: a survey. </w:t>
      </w:r>
      <w:r w:rsidRPr="00A11393">
        <w:rPr>
          <w:i/>
        </w:rPr>
        <w:t>Artificial Intelligence Review, 50</w:t>
      </w:r>
      <w:r w:rsidRPr="00A11393">
        <w:t xml:space="preserve">(1), 49-73. </w:t>
      </w:r>
    </w:p>
    <w:p w14:paraId="560014FA" w14:textId="77777777" w:rsidR="00A11393" w:rsidRPr="00A11393" w:rsidRDefault="00A11393" w:rsidP="00A11393">
      <w:pPr>
        <w:pStyle w:val="EndNoteBibliography"/>
        <w:ind w:left="720" w:hanging="720"/>
      </w:pPr>
      <w:r w:rsidRPr="00A11393">
        <w:t xml:space="preserve">Zhang, W., &amp; Skiena, S. (2010). </w:t>
      </w:r>
      <w:r w:rsidRPr="00A11393">
        <w:rPr>
          <w:i/>
        </w:rPr>
        <w:t>Trading strategies to exploit blog and news sentiment.</w:t>
      </w:r>
      <w:r w:rsidRPr="00A11393">
        <w:t xml:space="preserve"> Paper presented at the Fourth international aAAI conference on weblogs and social media.</w:t>
      </w:r>
    </w:p>
    <w:p w14:paraId="24B27E3A" w14:textId="2D7754E1" w:rsidR="008706E7" w:rsidRDefault="008706E7" w:rsidP="008706E7">
      <w:pPr>
        <w:spacing w:after="240"/>
      </w:pPr>
      <w:r>
        <w:fldChar w:fldCharType="end"/>
      </w:r>
    </w:p>
    <w:p w14:paraId="6EA14D03" w14:textId="77777777" w:rsidR="00F64D92" w:rsidRDefault="00F64D92" w:rsidP="008706E7">
      <w:pPr>
        <w:spacing w:after="240"/>
      </w:pPr>
      <w:r>
        <w:br w:type="page"/>
      </w:r>
    </w:p>
    <w:p w14:paraId="46BC5238" w14:textId="074F4681" w:rsidR="000B3C1C" w:rsidRPr="00FE19D1" w:rsidRDefault="000B3C1C" w:rsidP="000B3C1C">
      <w:pPr>
        <w:pStyle w:val="Othertitle"/>
      </w:pPr>
      <w:bookmarkStart w:id="185" w:name="_Toc39528402"/>
      <w:r w:rsidRPr="00FE19D1">
        <w:lastRenderedPageBreak/>
        <w:t>Appendix</w:t>
      </w:r>
      <w:r w:rsidR="00213D1D">
        <w:t xml:space="preserve"> A: </w:t>
      </w:r>
      <w:r w:rsidR="008D09C9">
        <w:t>CODES AND DATA (GITHUB)</w:t>
      </w:r>
      <w:bookmarkEnd w:id="185"/>
      <w:r w:rsidR="00213D1D">
        <w:t xml:space="preserve"> </w:t>
      </w:r>
    </w:p>
    <w:p w14:paraId="103A1B1D" w14:textId="77777777" w:rsidR="001D2DB6" w:rsidRDefault="00E02641" w:rsidP="006B09DB">
      <w:pPr>
        <w:spacing w:after="0" w:afterAutospacing="0"/>
        <w:ind w:firstLine="0"/>
        <w:rPr>
          <w:szCs w:val="24"/>
        </w:rPr>
      </w:pPr>
      <w:r w:rsidRPr="00E829AD">
        <w:rPr>
          <w:szCs w:val="24"/>
        </w:rPr>
        <w:t>The data</w:t>
      </w:r>
      <w:r w:rsidR="00B12A24" w:rsidRPr="00E829AD">
        <w:rPr>
          <w:szCs w:val="24"/>
        </w:rPr>
        <w:t xml:space="preserve">, codes </w:t>
      </w:r>
      <w:r w:rsidRPr="00E829AD">
        <w:rPr>
          <w:szCs w:val="24"/>
        </w:rPr>
        <w:t xml:space="preserve">and report for this research is publicly available at: </w:t>
      </w:r>
    </w:p>
    <w:p w14:paraId="0380B281" w14:textId="2F28B3EE" w:rsidR="000B3C1C" w:rsidRDefault="00F04F9D" w:rsidP="006B09DB">
      <w:pPr>
        <w:spacing w:after="0" w:afterAutospacing="0"/>
        <w:ind w:firstLine="0"/>
        <w:rPr>
          <w:szCs w:val="24"/>
        </w:rPr>
      </w:pPr>
      <w:hyperlink r:id="rId57" w:history="1">
        <w:r w:rsidR="0098247D" w:rsidRPr="00DB37B6">
          <w:rPr>
            <w:rStyle w:val="Hyperlink"/>
            <w:szCs w:val="24"/>
          </w:rPr>
          <w:t>https://github.com/yongks/news</w:t>
        </w:r>
      </w:hyperlink>
    </w:p>
    <w:p w14:paraId="086C82A4" w14:textId="7A85BBB0" w:rsidR="00E02641" w:rsidRPr="00E829AD" w:rsidRDefault="00E02641" w:rsidP="006B09DB">
      <w:pPr>
        <w:spacing w:after="0" w:afterAutospacing="0"/>
        <w:ind w:firstLine="0"/>
        <w:rPr>
          <w:szCs w:val="24"/>
        </w:rPr>
      </w:pPr>
    </w:p>
    <w:p w14:paraId="777E58A7" w14:textId="3AE98EC1" w:rsidR="00E02641" w:rsidRPr="00E829AD" w:rsidRDefault="00B12A24" w:rsidP="006B09DB">
      <w:pPr>
        <w:spacing w:after="0" w:afterAutospacing="0"/>
        <w:ind w:firstLine="0"/>
        <w:rPr>
          <w:szCs w:val="24"/>
        </w:rPr>
      </w:pPr>
      <w:r w:rsidRPr="00E829AD">
        <w:rPr>
          <w:szCs w:val="24"/>
        </w:rPr>
        <w:t xml:space="preserve">The github repository is arranged in following </w:t>
      </w:r>
      <w:r w:rsidR="00E829AD">
        <w:rPr>
          <w:szCs w:val="24"/>
        </w:rPr>
        <w:t>structure</w:t>
      </w:r>
      <w:r w:rsidRPr="00E829AD">
        <w:rPr>
          <w:szCs w:val="24"/>
        </w:rPr>
        <w:t>:</w:t>
      </w:r>
    </w:p>
    <w:tbl>
      <w:tblPr>
        <w:tblStyle w:val="TableGrid"/>
        <w:tblW w:w="0" w:type="auto"/>
        <w:tblLook w:val="04A0" w:firstRow="1" w:lastRow="0" w:firstColumn="1" w:lastColumn="0" w:noHBand="0" w:noVBand="1"/>
      </w:tblPr>
      <w:tblGrid>
        <w:gridCol w:w="1525"/>
        <w:gridCol w:w="6970"/>
      </w:tblGrid>
      <w:tr w:rsidR="00B12A24" w:rsidRPr="0098247D" w14:paraId="4350BCE8" w14:textId="77777777" w:rsidTr="00E829AD">
        <w:tc>
          <w:tcPr>
            <w:tcW w:w="1525" w:type="dxa"/>
          </w:tcPr>
          <w:p w14:paraId="6B49C058" w14:textId="129B8B54" w:rsidR="00B12A24" w:rsidRPr="0098247D" w:rsidRDefault="00106409" w:rsidP="006B09DB">
            <w:pPr>
              <w:spacing w:before="120" w:after="120" w:afterAutospacing="0" w:line="240" w:lineRule="auto"/>
              <w:ind w:firstLine="0"/>
              <w:jc w:val="center"/>
              <w:rPr>
                <w:szCs w:val="24"/>
              </w:rPr>
            </w:pPr>
            <w:r w:rsidRPr="0098247D">
              <w:rPr>
                <w:szCs w:val="24"/>
              </w:rPr>
              <w:t>Folder</w:t>
            </w:r>
            <w:r w:rsidR="00E829AD" w:rsidRPr="0098247D">
              <w:rPr>
                <w:szCs w:val="24"/>
              </w:rPr>
              <w:t>s/File</w:t>
            </w:r>
          </w:p>
        </w:tc>
        <w:tc>
          <w:tcPr>
            <w:tcW w:w="6970" w:type="dxa"/>
          </w:tcPr>
          <w:p w14:paraId="0764DBCB" w14:textId="0EF68D4A" w:rsidR="00B12A24" w:rsidRPr="0098247D" w:rsidRDefault="00E829AD" w:rsidP="006B09DB">
            <w:pPr>
              <w:spacing w:before="120" w:after="120" w:afterAutospacing="0" w:line="240" w:lineRule="auto"/>
              <w:ind w:firstLine="0"/>
              <w:jc w:val="center"/>
              <w:rPr>
                <w:szCs w:val="24"/>
              </w:rPr>
            </w:pPr>
            <w:r w:rsidRPr="0098247D">
              <w:rPr>
                <w:szCs w:val="24"/>
              </w:rPr>
              <w:t>Description</w:t>
            </w:r>
          </w:p>
        </w:tc>
      </w:tr>
      <w:tr w:rsidR="00B12A24" w:rsidRPr="0098247D" w14:paraId="7A459274" w14:textId="77777777" w:rsidTr="00E829AD">
        <w:tc>
          <w:tcPr>
            <w:tcW w:w="1525" w:type="dxa"/>
          </w:tcPr>
          <w:p w14:paraId="0B6BF909" w14:textId="14D83216" w:rsidR="00B12A24" w:rsidRPr="0098247D" w:rsidRDefault="004D26FB" w:rsidP="00E829AD">
            <w:pPr>
              <w:spacing w:before="120" w:after="120" w:afterAutospacing="0" w:line="240" w:lineRule="auto"/>
              <w:ind w:firstLine="0"/>
              <w:jc w:val="center"/>
              <w:rPr>
                <w:szCs w:val="24"/>
              </w:rPr>
            </w:pPr>
            <w:r w:rsidRPr="0098247D">
              <w:rPr>
                <w:szCs w:val="24"/>
              </w:rPr>
              <w:t>Modules</w:t>
            </w:r>
          </w:p>
        </w:tc>
        <w:tc>
          <w:tcPr>
            <w:tcW w:w="6970" w:type="dxa"/>
          </w:tcPr>
          <w:p w14:paraId="7FCFB310" w14:textId="37C63CD5" w:rsidR="00B12A24" w:rsidRPr="0098247D" w:rsidRDefault="004D26FB" w:rsidP="00106409">
            <w:pPr>
              <w:spacing w:before="120" w:after="120" w:afterAutospacing="0" w:line="240" w:lineRule="auto"/>
              <w:ind w:firstLine="0"/>
              <w:rPr>
                <w:szCs w:val="24"/>
              </w:rPr>
            </w:pPr>
            <w:proofErr w:type="spellStart"/>
            <w:r w:rsidRPr="0098247D">
              <w:rPr>
                <w:szCs w:val="24"/>
              </w:rPr>
              <w:t>NewsDatabase</w:t>
            </w:r>
            <w:proofErr w:type="spellEnd"/>
            <w:r w:rsidRPr="0098247D">
              <w:rPr>
                <w:szCs w:val="24"/>
              </w:rPr>
              <w:t xml:space="preserve"> and </w:t>
            </w:r>
            <w:proofErr w:type="spellStart"/>
            <w:r w:rsidRPr="0098247D">
              <w:rPr>
                <w:szCs w:val="24"/>
              </w:rPr>
              <w:t>EikonDatabase</w:t>
            </w:r>
            <w:proofErr w:type="spellEnd"/>
            <w:r w:rsidRPr="0098247D">
              <w:rPr>
                <w:szCs w:val="24"/>
              </w:rPr>
              <w:t xml:space="preserve"> organize in reusable modules</w:t>
            </w:r>
            <w:r w:rsidR="00106409" w:rsidRPr="0098247D">
              <w:rPr>
                <w:szCs w:val="24"/>
              </w:rPr>
              <w:t>. The modules can be re-used for future news and price update</w:t>
            </w:r>
          </w:p>
          <w:p w14:paraId="483D7F33" w14:textId="5F15BEF4" w:rsidR="00613E80" w:rsidRPr="0098247D" w:rsidRDefault="009B2870" w:rsidP="00106409">
            <w:pPr>
              <w:spacing w:before="120" w:after="120" w:afterAutospacing="0" w:line="240" w:lineRule="auto"/>
              <w:ind w:firstLine="0"/>
              <w:rPr>
                <w:szCs w:val="24"/>
              </w:rPr>
            </w:pPr>
            <w:r w:rsidRPr="0098247D">
              <w:rPr>
                <w:szCs w:val="24"/>
              </w:rPr>
              <w:t xml:space="preserve">Updating share price with </w:t>
            </w:r>
            <w:proofErr w:type="spellStart"/>
            <w:r w:rsidRPr="0098247D">
              <w:rPr>
                <w:szCs w:val="24"/>
              </w:rPr>
              <w:t>EikonDatabase</w:t>
            </w:r>
            <w:proofErr w:type="spellEnd"/>
            <w:r w:rsidRPr="0098247D">
              <w:rPr>
                <w:szCs w:val="24"/>
              </w:rPr>
              <w:t xml:space="preserve"> require Eikon account</w:t>
            </w:r>
            <w:r w:rsidR="00354CB5" w:rsidRPr="0098247D">
              <w:rPr>
                <w:szCs w:val="24"/>
              </w:rPr>
              <w:t xml:space="preserve"> which is not included here.</w:t>
            </w:r>
            <w:r w:rsidR="003210D8" w:rsidRPr="0098247D">
              <w:rPr>
                <w:szCs w:val="24"/>
              </w:rPr>
              <w:t xml:space="preserve"> However, </w:t>
            </w:r>
            <w:r w:rsidR="00A65A5C" w:rsidRPr="0098247D">
              <w:rPr>
                <w:szCs w:val="24"/>
              </w:rPr>
              <w:t xml:space="preserve">this module is still usable to retrieve price data </w:t>
            </w:r>
            <w:r w:rsidR="00CD6F04" w:rsidRPr="0098247D">
              <w:rPr>
                <w:szCs w:val="24"/>
              </w:rPr>
              <w:t>previously downloaded for the scope of this project</w:t>
            </w:r>
            <w:r w:rsidR="00A65A5C" w:rsidRPr="0098247D">
              <w:rPr>
                <w:szCs w:val="24"/>
              </w:rPr>
              <w:t xml:space="preserve">. </w:t>
            </w:r>
          </w:p>
        </w:tc>
      </w:tr>
      <w:tr w:rsidR="00A4753B" w:rsidRPr="0098247D" w14:paraId="3868F733" w14:textId="77777777" w:rsidTr="00E829AD">
        <w:tc>
          <w:tcPr>
            <w:tcW w:w="1525" w:type="dxa"/>
          </w:tcPr>
          <w:p w14:paraId="2AED7F73" w14:textId="3518AA59" w:rsidR="00A4753B" w:rsidRPr="0098247D" w:rsidRDefault="00A4753B" w:rsidP="00E829AD">
            <w:pPr>
              <w:spacing w:before="120" w:after="120" w:afterAutospacing="0" w:line="240" w:lineRule="auto"/>
              <w:ind w:firstLine="0"/>
              <w:jc w:val="center"/>
              <w:rPr>
                <w:szCs w:val="24"/>
              </w:rPr>
            </w:pPr>
            <w:r w:rsidRPr="0098247D">
              <w:rPr>
                <w:szCs w:val="24"/>
              </w:rPr>
              <w:t>database</w:t>
            </w:r>
          </w:p>
        </w:tc>
        <w:tc>
          <w:tcPr>
            <w:tcW w:w="6970" w:type="dxa"/>
          </w:tcPr>
          <w:p w14:paraId="743F388A" w14:textId="068078C8" w:rsidR="00A4753B" w:rsidRPr="0098247D" w:rsidRDefault="00A4753B" w:rsidP="00106409">
            <w:pPr>
              <w:spacing w:before="120" w:after="120" w:afterAutospacing="0" w:line="240" w:lineRule="auto"/>
              <w:ind w:firstLine="0"/>
              <w:rPr>
                <w:szCs w:val="24"/>
              </w:rPr>
            </w:pPr>
            <w:r w:rsidRPr="0098247D">
              <w:rPr>
                <w:szCs w:val="24"/>
              </w:rPr>
              <w:t xml:space="preserve">Data </w:t>
            </w:r>
            <w:r w:rsidR="00106409" w:rsidRPr="0098247D">
              <w:rPr>
                <w:szCs w:val="24"/>
              </w:rPr>
              <w:t>used by Modules</w:t>
            </w:r>
          </w:p>
        </w:tc>
      </w:tr>
      <w:tr w:rsidR="00B12A24" w:rsidRPr="0098247D" w14:paraId="77C559F4" w14:textId="77777777" w:rsidTr="00E829AD">
        <w:tc>
          <w:tcPr>
            <w:tcW w:w="1525" w:type="dxa"/>
          </w:tcPr>
          <w:p w14:paraId="5A105E8E" w14:textId="5ACF4BC1" w:rsidR="00B12A24" w:rsidRPr="0098247D" w:rsidRDefault="00E829AD" w:rsidP="00E829AD">
            <w:pPr>
              <w:spacing w:before="120" w:after="120" w:afterAutospacing="0" w:line="240" w:lineRule="auto"/>
              <w:ind w:firstLine="0"/>
              <w:jc w:val="center"/>
              <w:rPr>
                <w:szCs w:val="24"/>
              </w:rPr>
            </w:pPr>
            <w:r w:rsidRPr="0098247D">
              <w:rPr>
                <w:szCs w:val="24"/>
              </w:rPr>
              <w:t>p</w:t>
            </w:r>
            <w:r w:rsidR="00F75473" w:rsidRPr="0098247D">
              <w:rPr>
                <w:szCs w:val="24"/>
              </w:rPr>
              <w:t>rocessing</w:t>
            </w:r>
          </w:p>
        </w:tc>
        <w:tc>
          <w:tcPr>
            <w:tcW w:w="6970" w:type="dxa"/>
          </w:tcPr>
          <w:p w14:paraId="27A0D84C" w14:textId="77777777" w:rsidR="00B12A24" w:rsidRPr="0098247D" w:rsidRDefault="00F75473" w:rsidP="00106409">
            <w:pPr>
              <w:spacing w:before="120" w:after="120" w:afterAutospacing="0" w:line="240" w:lineRule="auto"/>
              <w:ind w:firstLine="0"/>
              <w:rPr>
                <w:szCs w:val="24"/>
              </w:rPr>
            </w:pPr>
            <w:r w:rsidRPr="0098247D">
              <w:rPr>
                <w:szCs w:val="24"/>
              </w:rPr>
              <w:t>Five phases of data processing in python scripts</w:t>
            </w:r>
          </w:p>
          <w:p w14:paraId="50277994" w14:textId="77777777" w:rsidR="00F75473" w:rsidRPr="0098247D" w:rsidRDefault="00F75473" w:rsidP="00106409">
            <w:pPr>
              <w:spacing w:before="120" w:after="120" w:afterAutospacing="0" w:line="240" w:lineRule="auto"/>
              <w:ind w:firstLine="0"/>
              <w:rPr>
                <w:szCs w:val="24"/>
              </w:rPr>
            </w:pPr>
            <w:r w:rsidRPr="0098247D">
              <w:rPr>
                <w:szCs w:val="24"/>
              </w:rPr>
              <w:t xml:space="preserve">Phase 1 </w:t>
            </w:r>
            <w:r w:rsidR="00DB74C1" w:rsidRPr="0098247D">
              <w:rPr>
                <w:szCs w:val="24"/>
              </w:rPr>
              <w:t>–</w:t>
            </w:r>
            <w:r w:rsidRPr="0098247D">
              <w:rPr>
                <w:szCs w:val="24"/>
              </w:rPr>
              <w:t xml:space="preserve"> </w:t>
            </w:r>
            <w:r w:rsidR="00DB74C1" w:rsidRPr="0098247D">
              <w:rPr>
                <w:szCs w:val="24"/>
              </w:rPr>
              <w:t>Transform News to various NLP features</w:t>
            </w:r>
          </w:p>
          <w:p w14:paraId="08BE3E2D" w14:textId="77777777" w:rsidR="00DB74C1" w:rsidRPr="0098247D" w:rsidRDefault="00DB74C1" w:rsidP="00106409">
            <w:pPr>
              <w:spacing w:before="120" w:after="120" w:afterAutospacing="0" w:line="240" w:lineRule="auto"/>
              <w:ind w:firstLine="0"/>
              <w:rPr>
                <w:szCs w:val="24"/>
              </w:rPr>
            </w:pPr>
            <w:r w:rsidRPr="0098247D">
              <w:rPr>
                <w:szCs w:val="24"/>
              </w:rPr>
              <w:t xml:space="preserve">Phase 2 </w:t>
            </w:r>
            <w:r w:rsidR="00320018" w:rsidRPr="0098247D">
              <w:rPr>
                <w:szCs w:val="24"/>
              </w:rPr>
              <w:t>–</w:t>
            </w:r>
            <w:r w:rsidRPr="0098247D">
              <w:rPr>
                <w:szCs w:val="24"/>
              </w:rPr>
              <w:t xml:space="preserve"> </w:t>
            </w:r>
            <w:r w:rsidR="00320018" w:rsidRPr="0098247D">
              <w:rPr>
                <w:szCs w:val="24"/>
              </w:rPr>
              <w:t>Mapping News to Entity (including Sector)</w:t>
            </w:r>
          </w:p>
          <w:p w14:paraId="18BF8251" w14:textId="77777777" w:rsidR="00320018" w:rsidRPr="0098247D" w:rsidRDefault="00320018" w:rsidP="0098247D">
            <w:pPr>
              <w:spacing w:before="120" w:after="120" w:afterAutospacing="0" w:line="240" w:lineRule="auto"/>
              <w:ind w:left="970" w:hanging="970"/>
              <w:rPr>
                <w:szCs w:val="24"/>
              </w:rPr>
            </w:pPr>
            <w:r w:rsidRPr="0098247D">
              <w:rPr>
                <w:szCs w:val="24"/>
              </w:rPr>
              <w:t xml:space="preserve">Phase 3 – </w:t>
            </w:r>
            <w:r w:rsidR="00E10D37" w:rsidRPr="0098247D">
              <w:rPr>
                <w:szCs w:val="24"/>
              </w:rPr>
              <w:t>Merging NLP features (Phase1) and Entity (Phase2) for final sentiment scores</w:t>
            </w:r>
          </w:p>
          <w:p w14:paraId="0F5326CA" w14:textId="77777777" w:rsidR="00E10D37" w:rsidRPr="0098247D" w:rsidRDefault="00E10D37" w:rsidP="00106409">
            <w:pPr>
              <w:spacing w:before="120" w:after="120" w:afterAutospacing="0" w:line="240" w:lineRule="auto"/>
              <w:ind w:firstLine="0"/>
              <w:rPr>
                <w:szCs w:val="24"/>
              </w:rPr>
            </w:pPr>
            <w:r w:rsidRPr="0098247D">
              <w:rPr>
                <w:szCs w:val="24"/>
              </w:rPr>
              <w:t>Phase 4 – Calculating Price returns for current and next 5 days</w:t>
            </w:r>
          </w:p>
          <w:p w14:paraId="41085583" w14:textId="0F3532EC" w:rsidR="00E10D37" w:rsidRPr="0098247D" w:rsidRDefault="00E10D37" w:rsidP="00106409">
            <w:pPr>
              <w:spacing w:before="120" w:after="120" w:afterAutospacing="0" w:line="240" w:lineRule="auto"/>
              <w:ind w:firstLine="0"/>
              <w:rPr>
                <w:szCs w:val="24"/>
              </w:rPr>
            </w:pPr>
            <w:r w:rsidRPr="0098247D">
              <w:rPr>
                <w:szCs w:val="24"/>
              </w:rPr>
              <w:t>Phase 5 – Modeling</w:t>
            </w:r>
            <w:r w:rsidR="00333E03" w:rsidRPr="0098247D">
              <w:rPr>
                <w:szCs w:val="24"/>
              </w:rPr>
              <w:t>, Evaluation, Baselining and Results</w:t>
            </w:r>
          </w:p>
        </w:tc>
      </w:tr>
      <w:tr w:rsidR="00B12A24" w:rsidRPr="0098247D" w14:paraId="471482EE" w14:textId="77777777" w:rsidTr="00E829AD">
        <w:tc>
          <w:tcPr>
            <w:tcW w:w="1525" w:type="dxa"/>
          </w:tcPr>
          <w:p w14:paraId="6918DDE6" w14:textId="34DDC493" w:rsidR="00B12A24" w:rsidRPr="0098247D" w:rsidRDefault="00333E03" w:rsidP="00E829AD">
            <w:pPr>
              <w:spacing w:before="120" w:after="120" w:afterAutospacing="0" w:line="240" w:lineRule="auto"/>
              <w:ind w:firstLine="0"/>
              <w:jc w:val="center"/>
              <w:rPr>
                <w:szCs w:val="24"/>
              </w:rPr>
            </w:pPr>
            <w:r w:rsidRPr="0098247D">
              <w:rPr>
                <w:szCs w:val="24"/>
              </w:rPr>
              <w:t>data</w:t>
            </w:r>
          </w:p>
        </w:tc>
        <w:tc>
          <w:tcPr>
            <w:tcW w:w="6970" w:type="dxa"/>
          </w:tcPr>
          <w:p w14:paraId="7A05AEEC" w14:textId="0C03C968" w:rsidR="00B12A24" w:rsidRPr="0098247D" w:rsidRDefault="00333E03" w:rsidP="00106409">
            <w:pPr>
              <w:spacing w:before="120" w:after="120" w:afterAutospacing="0" w:line="240" w:lineRule="auto"/>
              <w:ind w:firstLine="0"/>
              <w:rPr>
                <w:szCs w:val="24"/>
              </w:rPr>
            </w:pPr>
            <w:r w:rsidRPr="0098247D">
              <w:rPr>
                <w:szCs w:val="24"/>
              </w:rPr>
              <w:t xml:space="preserve">Intermediate </w:t>
            </w:r>
            <w:r w:rsidR="000C1055" w:rsidRPr="0098247D">
              <w:rPr>
                <w:szCs w:val="24"/>
              </w:rPr>
              <w:t>data generated from Phase1 to Phase 4</w:t>
            </w:r>
          </w:p>
        </w:tc>
      </w:tr>
      <w:tr w:rsidR="000C1055" w:rsidRPr="0098247D" w14:paraId="018F5724" w14:textId="77777777" w:rsidTr="00E829AD">
        <w:tc>
          <w:tcPr>
            <w:tcW w:w="1525" w:type="dxa"/>
          </w:tcPr>
          <w:p w14:paraId="240CA4E7" w14:textId="7E143B10" w:rsidR="000C1055" w:rsidRPr="0098247D" w:rsidRDefault="000C1055" w:rsidP="00E829AD">
            <w:pPr>
              <w:spacing w:before="120" w:after="120" w:afterAutospacing="0" w:line="240" w:lineRule="auto"/>
              <w:ind w:firstLine="0"/>
              <w:jc w:val="center"/>
              <w:rPr>
                <w:szCs w:val="24"/>
              </w:rPr>
            </w:pPr>
            <w:r w:rsidRPr="0098247D">
              <w:rPr>
                <w:szCs w:val="24"/>
              </w:rPr>
              <w:t>results</w:t>
            </w:r>
          </w:p>
        </w:tc>
        <w:tc>
          <w:tcPr>
            <w:tcW w:w="6970" w:type="dxa"/>
          </w:tcPr>
          <w:p w14:paraId="141EEDA4" w14:textId="4C006B3A" w:rsidR="000C1055" w:rsidRPr="0098247D" w:rsidRDefault="000C1055" w:rsidP="00106409">
            <w:pPr>
              <w:spacing w:before="120" w:after="120" w:afterAutospacing="0" w:line="240" w:lineRule="auto"/>
              <w:ind w:firstLine="0"/>
              <w:rPr>
                <w:szCs w:val="24"/>
              </w:rPr>
            </w:pPr>
            <w:r w:rsidRPr="0098247D">
              <w:rPr>
                <w:szCs w:val="24"/>
              </w:rPr>
              <w:t>Results generated from Phase 5</w:t>
            </w:r>
          </w:p>
        </w:tc>
      </w:tr>
      <w:tr w:rsidR="000C1055" w:rsidRPr="0098247D" w14:paraId="2ECEA611" w14:textId="77777777" w:rsidTr="00E829AD">
        <w:tc>
          <w:tcPr>
            <w:tcW w:w="1525" w:type="dxa"/>
          </w:tcPr>
          <w:p w14:paraId="699325FE" w14:textId="3D3363BE" w:rsidR="000C1055" w:rsidRPr="0098247D" w:rsidRDefault="000C1055" w:rsidP="00E829AD">
            <w:pPr>
              <w:spacing w:before="120" w:after="120" w:afterAutospacing="0" w:line="240" w:lineRule="auto"/>
              <w:ind w:firstLine="0"/>
              <w:jc w:val="center"/>
              <w:rPr>
                <w:szCs w:val="24"/>
              </w:rPr>
            </w:pPr>
            <w:r w:rsidRPr="0098247D">
              <w:rPr>
                <w:szCs w:val="24"/>
              </w:rPr>
              <w:t>reports</w:t>
            </w:r>
          </w:p>
        </w:tc>
        <w:tc>
          <w:tcPr>
            <w:tcW w:w="6970" w:type="dxa"/>
          </w:tcPr>
          <w:p w14:paraId="4D256634" w14:textId="27A9613B" w:rsidR="000C1055" w:rsidRPr="0098247D" w:rsidRDefault="00E829AD" w:rsidP="00106409">
            <w:pPr>
              <w:spacing w:before="120" w:after="120" w:afterAutospacing="0" w:line="240" w:lineRule="auto"/>
              <w:ind w:firstLine="0"/>
              <w:rPr>
                <w:szCs w:val="24"/>
              </w:rPr>
            </w:pPr>
            <w:r w:rsidRPr="0098247D">
              <w:rPr>
                <w:szCs w:val="24"/>
              </w:rPr>
              <w:t>PowerPoint</w:t>
            </w:r>
            <w:r w:rsidR="00A4753B" w:rsidRPr="0098247D">
              <w:rPr>
                <w:szCs w:val="24"/>
              </w:rPr>
              <w:t xml:space="preserve"> presentation and </w:t>
            </w:r>
            <w:r w:rsidRPr="0098247D">
              <w:rPr>
                <w:szCs w:val="24"/>
              </w:rPr>
              <w:t xml:space="preserve">this </w:t>
            </w:r>
            <w:r w:rsidR="00A4753B" w:rsidRPr="0098247D">
              <w:rPr>
                <w:szCs w:val="24"/>
              </w:rPr>
              <w:t>Thesis</w:t>
            </w:r>
          </w:p>
        </w:tc>
      </w:tr>
      <w:tr w:rsidR="00A4753B" w:rsidRPr="0098247D" w14:paraId="44F37E26" w14:textId="77777777" w:rsidTr="00E829AD">
        <w:tc>
          <w:tcPr>
            <w:tcW w:w="1525" w:type="dxa"/>
          </w:tcPr>
          <w:p w14:paraId="27C51250" w14:textId="3366E46D" w:rsidR="00A4753B" w:rsidRPr="0098247D" w:rsidRDefault="00106409" w:rsidP="00E829AD">
            <w:pPr>
              <w:spacing w:before="120" w:after="120" w:afterAutospacing="0" w:line="240" w:lineRule="auto"/>
              <w:ind w:firstLine="0"/>
              <w:jc w:val="center"/>
              <w:rPr>
                <w:szCs w:val="24"/>
              </w:rPr>
            </w:pPr>
            <w:proofErr w:type="spellStart"/>
            <w:r w:rsidRPr="0098247D">
              <w:rPr>
                <w:szCs w:val="24"/>
              </w:rPr>
              <w:t>settings.cfg</w:t>
            </w:r>
            <w:proofErr w:type="spellEnd"/>
          </w:p>
        </w:tc>
        <w:tc>
          <w:tcPr>
            <w:tcW w:w="6970" w:type="dxa"/>
          </w:tcPr>
          <w:p w14:paraId="4E5C45ED" w14:textId="58E85E2C" w:rsidR="00A4753B" w:rsidRPr="0098247D" w:rsidRDefault="00E829AD" w:rsidP="00106409">
            <w:pPr>
              <w:spacing w:before="120" w:after="120" w:afterAutospacing="0" w:line="240" w:lineRule="auto"/>
              <w:ind w:firstLine="0"/>
              <w:rPr>
                <w:szCs w:val="24"/>
              </w:rPr>
            </w:pPr>
            <w:r w:rsidRPr="0098247D">
              <w:rPr>
                <w:szCs w:val="24"/>
              </w:rPr>
              <w:t>Definition of various path and API keys</w:t>
            </w:r>
          </w:p>
        </w:tc>
      </w:tr>
    </w:tbl>
    <w:p w14:paraId="1903404B" w14:textId="4F1C3FB3" w:rsidR="00B12A24" w:rsidRDefault="00B12A24" w:rsidP="00213D1D">
      <w:pPr>
        <w:spacing w:after="0" w:afterAutospacing="0" w:line="240" w:lineRule="auto"/>
        <w:ind w:firstLine="0"/>
        <w:rPr>
          <w:szCs w:val="24"/>
        </w:rPr>
      </w:pPr>
    </w:p>
    <w:p w14:paraId="09C4A693" w14:textId="7D4336DF" w:rsidR="00F20F87" w:rsidRDefault="00F20F87" w:rsidP="00213D1D">
      <w:pPr>
        <w:spacing w:after="0" w:afterAutospacing="0" w:line="240" w:lineRule="auto"/>
        <w:ind w:firstLine="0"/>
        <w:rPr>
          <w:szCs w:val="24"/>
        </w:rPr>
      </w:pPr>
      <w:r>
        <w:rPr>
          <w:szCs w:val="24"/>
        </w:rPr>
        <w:t>Note:</w:t>
      </w:r>
    </w:p>
    <w:p w14:paraId="169CF9C8" w14:textId="77777777" w:rsidR="002972A5" w:rsidRDefault="002972A5" w:rsidP="00213D1D">
      <w:pPr>
        <w:spacing w:after="0" w:afterAutospacing="0" w:line="240" w:lineRule="auto"/>
        <w:ind w:firstLine="0"/>
        <w:rPr>
          <w:szCs w:val="24"/>
        </w:rPr>
      </w:pPr>
    </w:p>
    <w:p w14:paraId="008FFC1A" w14:textId="4BE67996" w:rsidR="00F20F87" w:rsidRPr="00E829AD" w:rsidRDefault="00F20F87" w:rsidP="006B09DB">
      <w:pPr>
        <w:spacing w:after="0" w:afterAutospacing="0"/>
        <w:ind w:firstLine="0"/>
        <w:rPr>
          <w:szCs w:val="24"/>
        </w:rPr>
      </w:pPr>
      <w:r>
        <w:rPr>
          <w:szCs w:val="24"/>
        </w:rPr>
        <w:t xml:space="preserve">This repository </w:t>
      </w:r>
      <w:r w:rsidR="00F866AD">
        <w:rPr>
          <w:szCs w:val="24"/>
        </w:rPr>
        <w:t>utilized Github LFS (large file system) for all CSV files</w:t>
      </w:r>
      <w:r w:rsidR="002972A5">
        <w:rPr>
          <w:szCs w:val="24"/>
        </w:rPr>
        <w:t xml:space="preserve"> due to news data exceeded 100MB </w:t>
      </w:r>
      <w:r w:rsidR="00DD7F76">
        <w:rPr>
          <w:szCs w:val="24"/>
        </w:rPr>
        <w:t>per file limit.</w:t>
      </w:r>
    </w:p>
    <w:sectPr w:rsidR="00F20F87" w:rsidRPr="00E829AD" w:rsidSect="002C308A">
      <w:pgSz w:w="11907" w:h="16840" w:code="9"/>
      <w:pgMar w:top="1134" w:right="1134" w:bottom="1134" w:left="2268" w:header="720"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0B3465" w14:textId="77777777" w:rsidR="00F04F9D" w:rsidRDefault="00F04F9D" w:rsidP="0034361F">
      <w:pPr>
        <w:spacing w:after="240" w:line="240" w:lineRule="auto"/>
      </w:pPr>
      <w:r>
        <w:separator/>
      </w:r>
    </w:p>
  </w:endnote>
  <w:endnote w:type="continuationSeparator" w:id="0">
    <w:p w14:paraId="2EA6DEC6" w14:textId="77777777" w:rsidR="00F04F9D" w:rsidRDefault="00F04F9D" w:rsidP="0034361F">
      <w:pPr>
        <w:spacing w:after="24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FA0E17" w14:textId="77777777" w:rsidR="00F04F9D" w:rsidRDefault="00F04F9D" w:rsidP="0034361F">
    <w:pPr>
      <w:pStyle w:val="Footer"/>
      <w:spacing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rPr>
      <w:id w:val="-632406398"/>
      <w:docPartObj>
        <w:docPartGallery w:val="Page Numbers (Bottom of Page)"/>
        <w:docPartUnique/>
      </w:docPartObj>
    </w:sdtPr>
    <w:sdtEndPr>
      <w:rPr>
        <w:noProof/>
      </w:rPr>
    </w:sdtEndPr>
    <w:sdtContent>
      <w:p w14:paraId="5D37BB38" w14:textId="77777777" w:rsidR="00F04F9D" w:rsidRPr="00DD3819" w:rsidRDefault="00F04F9D" w:rsidP="00F21D15">
        <w:pPr>
          <w:pStyle w:val="Footer"/>
          <w:spacing w:after="0" w:afterAutospacing="0"/>
          <w:jc w:val="right"/>
          <w:rPr>
            <w:sz w:val="20"/>
          </w:rPr>
        </w:pPr>
        <w:r w:rsidRPr="00DD3819">
          <w:rPr>
            <w:sz w:val="20"/>
          </w:rPr>
          <w:fldChar w:fldCharType="begin"/>
        </w:r>
        <w:r w:rsidRPr="00DD3819">
          <w:rPr>
            <w:sz w:val="20"/>
          </w:rPr>
          <w:instrText xml:space="preserve"> PAGE   \* MERGEFORMAT </w:instrText>
        </w:r>
        <w:r w:rsidRPr="00DD3819">
          <w:rPr>
            <w:sz w:val="20"/>
          </w:rPr>
          <w:fldChar w:fldCharType="separate"/>
        </w:r>
        <w:r>
          <w:rPr>
            <w:noProof/>
            <w:sz w:val="20"/>
          </w:rPr>
          <w:t>ii</w:t>
        </w:r>
        <w:r w:rsidRPr="00DD3819">
          <w:rPr>
            <w:noProof/>
            <w:sz w:val="20"/>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szCs w:val="20"/>
      </w:rPr>
      <w:id w:val="1684087456"/>
      <w:docPartObj>
        <w:docPartGallery w:val="Page Numbers (Bottom of Page)"/>
        <w:docPartUnique/>
      </w:docPartObj>
    </w:sdtPr>
    <w:sdtContent>
      <w:p w14:paraId="78B29D7C" w14:textId="77777777" w:rsidR="00F04F9D" w:rsidRPr="00DD3819" w:rsidRDefault="00F04F9D" w:rsidP="00F21D15">
        <w:pPr>
          <w:pStyle w:val="Footer"/>
          <w:spacing w:after="0" w:afterAutospacing="0"/>
          <w:jc w:val="right"/>
          <w:rPr>
            <w:sz w:val="20"/>
            <w:szCs w:val="20"/>
          </w:rPr>
        </w:pPr>
        <w:r w:rsidRPr="00DD3819">
          <w:rPr>
            <w:sz w:val="20"/>
            <w:szCs w:val="20"/>
          </w:rPr>
          <w:fldChar w:fldCharType="begin"/>
        </w:r>
        <w:r w:rsidRPr="00DD3819">
          <w:rPr>
            <w:sz w:val="20"/>
            <w:szCs w:val="20"/>
          </w:rPr>
          <w:instrText xml:space="preserve"> PAGE   \* MERGEFORMAT </w:instrText>
        </w:r>
        <w:r w:rsidRPr="00DD3819">
          <w:rPr>
            <w:sz w:val="20"/>
            <w:szCs w:val="20"/>
          </w:rPr>
          <w:fldChar w:fldCharType="separate"/>
        </w:r>
        <w:r>
          <w:rPr>
            <w:noProof/>
            <w:sz w:val="20"/>
            <w:szCs w:val="20"/>
          </w:rPr>
          <w:t>iii</w:t>
        </w:r>
        <w:r w:rsidRPr="00DD3819">
          <w:rPr>
            <w:noProof/>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72804E" w14:textId="77777777" w:rsidR="00F04F9D" w:rsidRDefault="00F04F9D" w:rsidP="0034361F">
      <w:pPr>
        <w:spacing w:after="240" w:line="240" w:lineRule="auto"/>
      </w:pPr>
      <w:r>
        <w:separator/>
      </w:r>
    </w:p>
  </w:footnote>
  <w:footnote w:type="continuationSeparator" w:id="0">
    <w:p w14:paraId="3D1A31F7" w14:textId="77777777" w:rsidR="00F04F9D" w:rsidRDefault="00F04F9D" w:rsidP="0034361F">
      <w:pPr>
        <w:spacing w:after="24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5A88992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D2106D"/>
    <w:multiLevelType w:val="multilevel"/>
    <w:tmpl w:val="0409001F"/>
    <w:lvl w:ilvl="0">
      <w:start w:val="1"/>
      <w:numFmt w:val="decimal"/>
      <w:lvlText w:val="%1."/>
      <w:lvlJc w:val="left"/>
      <w:pPr>
        <w:ind w:left="644" w:hanging="360"/>
      </w:pPr>
    </w:lvl>
    <w:lvl w:ilvl="1">
      <w:start w:val="1"/>
      <w:numFmt w:val="decimal"/>
      <w:lvlText w:val="%1.%2."/>
      <w:lvlJc w:val="left"/>
      <w:pPr>
        <w:ind w:left="1076" w:hanging="432"/>
      </w:p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2" w15:restartNumberingAfterBreak="0">
    <w:nsid w:val="04722B12"/>
    <w:multiLevelType w:val="hybridMultilevel"/>
    <w:tmpl w:val="20A0DE9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B30BBE"/>
    <w:multiLevelType w:val="hybridMultilevel"/>
    <w:tmpl w:val="536CD098"/>
    <w:lvl w:ilvl="0" w:tplc="04090017">
      <w:start w:val="1"/>
      <w:numFmt w:val="lowerLetter"/>
      <w:lvlText w:val="%1)"/>
      <w:lvlJc w:val="left"/>
      <w:pPr>
        <w:tabs>
          <w:tab w:val="num" w:pos="720"/>
        </w:tabs>
        <w:ind w:left="720" w:hanging="360"/>
      </w:pPr>
      <w:rPr>
        <w:rFonts w:hint="default"/>
      </w:rPr>
    </w:lvl>
    <w:lvl w:ilvl="1" w:tplc="B184A1C2">
      <w:numFmt w:val="none"/>
      <w:lvlText w:val=""/>
      <w:lvlJc w:val="left"/>
      <w:pPr>
        <w:tabs>
          <w:tab w:val="num" w:pos="360"/>
        </w:tabs>
      </w:pPr>
    </w:lvl>
    <w:lvl w:ilvl="2" w:tplc="37BEF2E4" w:tentative="1">
      <w:start w:val="1"/>
      <w:numFmt w:val="bullet"/>
      <w:lvlText w:val=""/>
      <w:lvlJc w:val="left"/>
      <w:pPr>
        <w:tabs>
          <w:tab w:val="num" w:pos="2160"/>
        </w:tabs>
        <w:ind w:left="2160" w:hanging="360"/>
      </w:pPr>
      <w:rPr>
        <w:rFonts w:ascii="Wingdings" w:hAnsi="Wingdings" w:hint="default"/>
      </w:rPr>
    </w:lvl>
    <w:lvl w:ilvl="3" w:tplc="C8120D7C" w:tentative="1">
      <w:start w:val="1"/>
      <w:numFmt w:val="bullet"/>
      <w:lvlText w:val=""/>
      <w:lvlJc w:val="left"/>
      <w:pPr>
        <w:tabs>
          <w:tab w:val="num" w:pos="2880"/>
        </w:tabs>
        <w:ind w:left="2880" w:hanging="360"/>
      </w:pPr>
      <w:rPr>
        <w:rFonts w:ascii="Wingdings" w:hAnsi="Wingdings" w:hint="default"/>
      </w:rPr>
    </w:lvl>
    <w:lvl w:ilvl="4" w:tplc="9272BFD8" w:tentative="1">
      <w:start w:val="1"/>
      <w:numFmt w:val="bullet"/>
      <w:lvlText w:val=""/>
      <w:lvlJc w:val="left"/>
      <w:pPr>
        <w:tabs>
          <w:tab w:val="num" w:pos="3600"/>
        </w:tabs>
        <w:ind w:left="3600" w:hanging="360"/>
      </w:pPr>
      <w:rPr>
        <w:rFonts w:ascii="Wingdings" w:hAnsi="Wingdings" w:hint="default"/>
      </w:rPr>
    </w:lvl>
    <w:lvl w:ilvl="5" w:tplc="32FC5BA6" w:tentative="1">
      <w:start w:val="1"/>
      <w:numFmt w:val="bullet"/>
      <w:lvlText w:val=""/>
      <w:lvlJc w:val="left"/>
      <w:pPr>
        <w:tabs>
          <w:tab w:val="num" w:pos="4320"/>
        </w:tabs>
        <w:ind w:left="4320" w:hanging="360"/>
      </w:pPr>
      <w:rPr>
        <w:rFonts w:ascii="Wingdings" w:hAnsi="Wingdings" w:hint="default"/>
      </w:rPr>
    </w:lvl>
    <w:lvl w:ilvl="6" w:tplc="74B4981E" w:tentative="1">
      <w:start w:val="1"/>
      <w:numFmt w:val="bullet"/>
      <w:lvlText w:val=""/>
      <w:lvlJc w:val="left"/>
      <w:pPr>
        <w:tabs>
          <w:tab w:val="num" w:pos="5040"/>
        </w:tabs>
        <w:ind w:left="5040" w:hanging="360"/>
      </w:pPr>
      <w:rPr>
        <w:rFonts w:ascii="Wingdings" w:hAnsi="Wingdings" w:hint="default"/>
      </w:rPr>
    </w:lvl>
    <w:lvl w:ilvl="7" w:tplc="2D905E4C" w:tentative="1">
      <w:start w:val="1"/>
      <w:numFmt w:val="bullet"/>
      <w:lvlText w:val=""/>
      <w:lvlJc w:val="left"/>
      <w:pPr>
        <w:tabs>
          <w:tab w:val="num" w:pos="5760"/>
        </w:tabs>
        <w:ind w:left="5760" w:hanging="360"/>
      </w:pPr>
      <w:rPr>
        <w:rFonts w:ascii="Wingdings" w:hAnsi="Wingdings" w:hint="default"/>
      </w:rPr>
    </w:lvl>
    <w:lvl w:ilvl="8" w:tplc="0F56B24E"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AA63815"/>
    <w:multiLevelType w:val="hybridMultilevel"/>
    <w:tmpl w:val="8B4668A2"/>
    <w:lvl w:ilvl="0" w:tplc="04090001">
      <w:start w:val="1"/>
      <w:numFmt w:val="bullet"/>
      <w:lvlText w:val=""/>
      <w:lvlJc w:val="left"/>
      <w:pPr>
        <w:tabs>
          <w:tab w:val="num" w:pos="720"/>
        </w:tabs>
        <w:ind w:left="720" w:hanging="360"/>
      </w:pPr>
      <w:rPr>
        <w:rFonts w:ascii="Symbol" w:hAnsi="Symbol" w:hint="default"/>
      </w:r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5" w15:restartNumberingAfterBreak="0">
    <w:nsid w:val="0AE3588F"/>
    <w:multiLevelType w:val="hybridMultilevel"/>
    <w:tmpl w:val="F59E489E"/>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6" w15:restartNumberingAfterBreak="0">
    <w:nsid w:val="0F7D583E"/>
    <w:multiLevelType w:val="hybridMultilevel"/>
    <w:tmpl w:val="27E048D4"/>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7" w15:restartNumberingAfterBreak="0">
    <w:nsid w:val="163932A0"/>
    <w:multiLevelType w:val="hybridMultilevel"/>
    <w:tmpl w:val="0E182662"/>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8" w15:restartNumberingAfterBreak="0">
    <w:nsid w:val="235072A2"/>
    <w:multiLevelType w:val="multilevel"/>
    <w:tmpl w:val="EFBCAB70"/>
    <w:styleLink w:val="StyleUM"/>
    <w:lvl w:ilvl="0">
      <w:start w:val="1"/>
      <w:numFmt w:val="decimal"/>
      <w:pStyle w:val="Heading1"/>
      <w:suff w:val="space"/>
      <w:lvlText w:val="CHAPTER %1:"/>
      <w:lvlJc w:val="left"/>
      <w:pPr>
        <w:ind w:left="0" w:firstLine="0"/>
      </w:pPr>
      <w:rPr>
        <w:rFonts w:ascii="Times New Roman" w:hAnsi="Times New Roman" w:cs="Times New Roman" w:hint="default"/>
        <w:b/>
        <w:bCs w:val="0"/>
        <w:i w:val="0"/>
        <w:iCs w:val="0"/>
        <w:caps/>
        <w:smallCaps w:val="0"/>
        <w:strike w:val="0"/>
        <w:dstrike w:val="0"/>
        <w:noProof w:val="0"/>
        <w:vanish w:val="0"/>
        <w:color w:val="000000" w:themeColor="text1"/>
        <w:spacing w:val="0"/>
        <w:kern w:val="0"/>
        <w:position w:val="0"/>
        <w:sz w:val="24"/>
        <w:u w:val="none"/>
        <w:effect w:val="none"/>
        <w:vertAlign w:val="baseline"/>
        <w:em w:val="none"/>
        <w:specVanish w:val="0"/>
      </w:rPr>
    </w:lvl>
    <w:lvl w:ilvl="1">
      <w:start w:val="1"/>
      <w:numFmt w:val="decimal"/>
      <w:pStyle w:val="Heading2"/>
      <w:lvlText w:val="%1.%2"/>
      <w:lvlJc w:val="left"/>
      <w:pPr>
        <w:tabs>
          <w:tab w:val="num" w:pos="907"/>
        </w:tabs>
        <w:ind w:left="907" w:hanging="907"/>
      </w:pPr>
      <w:rPr>
        <w:rFonts w:ascii="Times New Roman" w:hAnsi="Times New Roman" w:hint="default"/>
        <w:b/>
        <w:i w:val="0"/>
        <w:sz w:val="24"/>
      </w:rPr>
    </w:lvl>
    <w:lvl w:ilvl="2">
      <w:start w:val="1"/>
      <w:numFmt w:val="decimal"/>
      <w:pStyle w:val="Heading3"/>
      <w:lvlText w:val="%1.%2.%3"/>
      <w:lvlJc w:val="left"/>
      <w:pPr>
        <w:tabs>
          <w:tab w:val="num" w:pos="907"/>
        </w:tabs>
        <w:ind w:left="907" w:hanging="907"/>
      </w:pPr>
      <w:rPr>
        <w:rFonts w:ascii="Times New Roman" w:hAnsi="Times New Roman" w:hint="default"/>
        <w:b/>
        <w:i w:val="0"/>
        <w:sz w:val="22"/>
      </w:rPr>
    </w:lvl>
    <w:lvl w:ilvl="3">
      <w:start w:val="1"/>
      <w:numFmt w:val="decimal"/>
      <w:pStyle w:val="Heading4"/>
      <w:lvlText w:val="%1.%2.%3.%4"/>
      <w:lvlJc w:val="left"/>
      <w:pPr>
        <w:tabs>
          <w:tab w:val="num" w:pos="907"/>
        </w:tabs>
        <w:ind w:left="907" w:hanging="907"/>
      </w:pPr>
      <w:rPr>
        <w:rFonts w:ascii="Times New Roman" w:hAnsi="Times New Roman" w:hint="default"/>
        <w:b/>
        <w:i w:val="0"/>
        <w:sz w:val="22"/>
      </w:rPr>
    </w:lvl>
    <w:lvl w:ilvl="4">
      <w:start w:val="1"/>
      <w:numFmt w:val="lowerLetter"/>
      <w:pStyle w:val="Heading5"/>
      <w:lvlText w:val="(%5)"/>
      <w:lvlJc w:val="left"/>
      <w:pPr>
        <w:tabs>
          <w:tab w:val="num" w:pos="964"/>
        </w:tabs>
        <w:ind w:left="431" w:hanging="431"/>
      </w:pPr>
      <w:rPr>
        <w:rFonts w:ascii="Times New Roman" w:hAnsi="Times New Roman" w:cs="Times New Roman" w:hint="default"/>
        <w:b w:val="0"/>
        <w:i/>
        <w:color w:val="000000" w:themeColor="text1"/>
        <w:sz w:val="24"/>
      </w:rPr>
    </w:lvl>
    <w:lvl w:ilvl="5">
      <w:start w:val="1"/>
      <w:numFmt w:val="lowerRoman"/>
      <w:pStyle w:val="Heading6"/>
      <w:lvlText w:val="%6"/>
      <w:lvlJc w:val="left"/>
      <w:pPr>
        <w:ind w:left="431" w:hanging="431"/>
      </w:pPr>
      <w:rPr>
        <w:rFonts w:ascii="Times New Roman" w:hAnsi="Times New Roman" w:hint="default"/>
        <w:b w:val="0"/>
        <w:i/>
        <w:color w:val="000000" w:themeColor="text1"/>
        <w:sz w:val="24"/>
      </w:rPr>
    </w:lvl>
    <w:lvl w:ilvl="6">
      <w:start w:val="1"/>
      <w:numFmt w:val="lowerRoman"/>
      <w:pStyle w:val="Heading7"/>
      <w:lvlText w:val="%7"/>
      <w:lvlJc w:val="left"/>
      <w:pPr>
        <w:ind w:left="431" w:hanging="431"/>
      </w:pPr>
      <w:rPr>
        <w:rFonts w:ascii="Times New Roman" w:hAnsi="Times New Roman" w:hint="default"/>
        <w:b w:val="0"/>
        <w:i/>
        <w:color w:val="000000" w:themeColor="text1"/>
        <w:sz w:val="24"/>
      </w:rPr>
    </w:lvl>
    <w:lvl w:ilvl="7">
      <w:start w:val="1"/>
      <w:numFmt w:val="lowerRoman"/>
      <w:pStyle w:val="Heading8"/>
      <w:lvlText w:val="%8"/>
      <w:lvlJc w:val="left"/>
      <w:pPr>
        <w:ind w:left="431" w:hanging="431"/>
      </w:pPr>
      <w:rPr>
        <w:rFonts w:ascii="Times New Roman" w:hAnsi="Times New Roman" w:hint="default"/>
        <w:b w:val="0"/>
        <w:i/>
        <w:color w:val="000000" w:themeColor="text1"/>
        <w:sz w:val="24"/>
      </w:rPr>
    </w:lvl>
    <w:lvl w:ilvl="8">
      <w:start w:val="1"/>
      <w:numFmt w:val="lowerRoman"/>
      <w:pStyle w:val="Heading9"/>
      <w:lvlText w:val="%9"/>
      <w:lvlJc w:val="left"/>
      <w:pPr>
        <w:ind w:left="431" w:hanging="431"/>
      </w:pPr>
      <w:rPr>
        <w:rFonts w:ascii="Times New Roman" w:hAnsi="Times New Roman" w:hint="default"/>
        <w:b w:val="0"/>
        <w:i/>
        <w:color w:val="000000" w:themeColor="text1"/>
        <w:sz w:val="24"/>
      </w:rPr>
    </w:lvl>
  </w:abstractNum>
  <w:abstractNum w:abstractNumId="9" w15:restartNumberingAfterBreak="0">
    <w:nsid w:val="280D27B4"/>
    <w:multiLevelType w:val="hybridMultilevel"/>
    <w:tmpl w:val="B66028C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AE70BF9"/>
    <w:multiLevelType w:val="multilevel"/>
    <w:tmpl w:val="C966E3B4"/>
    <w:styleLink w:val="Style2"/>
    <w:lvl w:ilvl="0">
      <w:start w:val="1"/>
      <w:numFmt w:val="lowerLetter"/>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11" w15:restartNumberingAfterBreak="0">
    <w:nsid w:val="3C996750"/>
    <w:multiLevelType w:val="hybridMultilevel"/>
    <w:tmpl w:val="65B41A72"/>
    <w:lvl w:ilvl="0" w:tplc="E75AE99E">
      <w:start w:val="1"/>
      <w:numFmt w:val="decimal"/>
      <w:lvlText w:val="%1."/>
      <w:lvlJc w:val="left"/>
      <w:pPr>
        <w:tabs>
          <w:tab w:val="num" w:pos="720"/>
        </w:tabs>
        <w:ind w:left="720" w:hanging="360"/>
      </w:p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12" w15:restartNumberingAfterBreak="0">
    <w:nsid w:val="40635097"/>
    <w:multiLevelType w:val="multilevel"/>
    <w:tmpl w:val="EFBCAB70"/>
    <w:numStyleLink w:val="StyleUM"/>
  </w:abstractNum>
  <w:abstractNum w:abstractNumId="13" w15:restartNumberingAfterBreak="0">
    <w:nsid w:val="40AF4D61"/>
    <w:multiLevelType w:val="multilevel"/>
    <w:tmpl w:val="0409001F"/>
    <w:lvl w:ilvl="0">
      <w:start w:val="1"/>
      <w:numFmt w:val="decimal"/>
      <w:lvlText w:val="%1."/>
      <w:lvlJc w:val="left"/>
      <w:pPr>
        <w:ind w:left="644" w:hanging="360"/>
      </w:pPr>
    </w:lvl>
    <w:lvl w:ilvl="1">
      <w:start w:val="1"/>
      <w:numFmt w:val="decimal"/>
      <w:lvlText w:val="%1.%2."/>
      <w:lvlJc w:val="left"/>
      <w:pPr>
        <w:ind w:left="1076" w:hanging="432"/>
      </w:p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14" w15:restartNumberingAfterBreak="0">
    <w:nsid w:val="49DC4651"/>
    <w:multiLevelType w:val="hybridMultilevel"/>
    <w:tmpl w:val="CAE43D02"/>
    <w:lvl w:ilvl="0" w:tplc="04090001">
      <w:start w:val="1"/>
      <w:numFmt w:val="bullet"/>
      <w:lvlText w:val=""/>
      <w:lvlJc w:val="left"/>
      <w:pPr>
        <w:tabs>
          <w:tab w:val="num" w:pos="1080"/>
        </w:tabs>
        <w:ind w:left="1080" w:hanging="360"/>
      </w:pPr>
      <w:rPr>
        <w:rFonts w:ascii="Symbol" w:hAnsi="Symbol" w:hint="default"/>
      </w:rPr>
    </w:lvl>
    <w:lvl w:ilvl="1" w:tplc="B184A1C2">
      <w:numFmt w:val="none"/>
      <w:lvlText w:val=""/>
      <w:lvlJc w:val="left"/>
      <w:pPr>
        <w:tabs>
          <w:tab w:val="num" w:pos="720"/>
        </w:tabs>
      </w:pPr>
    </w:lvl>
    <w:lvl w:ilvl="2" w:tplc="37BEF2E4" w:tentative="1">
      <w:start w:val="1"/>
      <w:numFmt w:val="bullet"/>
      <w:lvlText w:val=""/>
      <w:lvlJc w:val="left"/>
      <w:pPr>
        <w:tabs>
          <w:tab w:val="num" w:pos="2520"/>
        </w:tabs>
        <w:ind w:left="2520" w:hanging="360"/>
      </w:pPr>
      <w:rPr>
        <w:rFonts w:ascii="Wingdings" w:hAnsi="Wingdings" w:hint="default"/>
      </w:rPr>
    </w:lvl>
    <w:lvl w:ilvl="3" w:tplc="C8120D7C" w:tentative="1">
      <w:start w:val="1"/>
      <w:numFmt w:val="bullet"/>
      <w:lvlText w:val=""/>
      <w:lvlJc w:val="left"/>
      <w:pPr>
        <w:tabs>
          <w:tab w:val="num" w:pos="3240"/>
        </w:tabs>
        <w:ind w:left="3240" w:hanging="360"/>
      </w:pPr>
      <w:rPr>
        <w:rFonts w:ascii="Wingdings" w:hAnsi="Wingdings" w:hint="default"/>
      </w:rPr>
    </w:lvl>
    <w:lvl w:ilvl="4" w:tplc="9272BFD8" w:tentative="1">
      <w:start w:val="1"/>
      <w:numFmt w:val="bullet"/>
      <w:lvlText w:val=""/>
      <w:lvlJc w:val="left"/>
      <w:pPr>
        <w:tabs>
          <w:tab w:val="num" w:pos="3960"/>
        </w:tabs>
        <w:ind w:left="3960" w:hanging="360"/>
      </w:pPr>
      <w:rPr>
        <w:rFonts w:ascii="Wingdings" w:hAnsi="Wingdings" w:hint="default"/>
      </w:rPr>
    </w:lvl>
    <w:lvl w:ilvl="5" w:tplc="32FC5BA6" w:tentative="1">
      <w:start w:val="1"/>
      <w:numFmt w:val="bullet"/>
      <w:lvlText w:val=""/>
      <w:lvlJc w:val="left"/>
      <w:pPr>
        <w:tabs>
          <w:tab w:val="num" w:pos="4680"/>
        </w:tabs>
        <w:ind w:left="4680" w:hanging="360"/>
      </w:pPr>
      <w:rPr>
        <w:rFonts w:ascii="Wingdings" w:hAnsi="Wingdings" w:hint="default"/>
      </w:rPr>
    </w:lvl>
    <w:lvl w:ilvl="6" w:tplc="74B4981E" w:tentative="1">
      <w:start w:val="1"/>
      <w:numFmt w:val="bullet"/>
      <w:lvlText w:val=""/>
      <w:lvlJc w:val="left"/>
      <w:pPr>
        <w:tabs>
          <w:tab w:val="num" w:pos="5400"/>
        </w:tabs>
        <w:ind w:left="5400" w:hanging="360"/>
      </w:pPr>
      <w:rPr>
        <w:rFonts w:ascii="Wingdings" w:hAnsi="Wingdings" w:hint="default"/>
      </w:rPr>
    </w:lvl>
    <w:lvl w:ilvl="7" w:tplc="2D905E4C" w:tentative="1">
      <w:start w:val="1"/>
      <w:numFmt w:val="bullet"/>
      <w:lvlText w:val=""/>
      <w:lvlJc w:val="left"/>
      <w:pPr>
        <w:tabs>
          <w:tab w:val="num" w:pos="6120"/>
        </w:tabs>
        <w:ind w:left="6120" w:hanging="360"/>
      </w:pPr>
      <w:rPr>
        <w:rFonts w:ascii="Wingdings" w:hAnsi="Wingdings" w:hint="default"/>
      </w:rPr>
    </w:lvl>
    <w:lvl w:ilvl="8" w:tplc="0F56B24E"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49F205CE"/>
    <w:multiLevelType w:val="hybridMultilevel"/>
    <w:tmpl w:val="CBA2AD64"/>
    <w:lvl w:ilvl="0" w:tplc="04090017">
      <w:start w:val="1"/>
      <w:numFmt w:val="lowerLetter"/>
      <w:lvlText w:val="%1)"/>
      <w:lvlJc w:val="left"/>
      <w:pPr>
        <w:tabs>
          <w:tab w:val="num" w:pos="720"/>
        </w:tabs>
        <w:ind w:left="720" w:hanging="360"/>
      </w:p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16" w15:restartNumberingAfterBreak="0">
    <w:nsid w:val="597C377F"/>
    <w:multiLevelType w:val="hybridMultilevel"/>
    <w:tmpl w:val="166A6668"/>
    <w:lvl w:ilvl="0" w:tplc="802A5012">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5FB44AC8"/>
    <w:multiLevelType w:val="hybridMultilevel"/>
    <w:tmpl w:val="9DA2FFC0"/>
    <w:lvl w:ilvl="0" w:tplc="04090001">
      <w:start w:val="1"/>
      <w:numFmt w:val="bullet"/>
      <w:lvlText w:val=""/>
      <w:lvlJc w:val="left"/>
      <w:pPr>
        <w:ind w:left="1004" w:hanging="360"/>
      </w:pPr>
      <w:rPr>
        <w:rFonts w:ascii="Symbol" w:hAnsi="Symbol" w:cs="Symbol" w:hint="default"/>
      </w:rPr>
    </w:lvl>
    <w:lvl w:ilvl="1" w:tplc="04090001">
      <w:start w:val="1"/>
      <w:numFmt w:val="bullet"/>
      <w:lvlText w:val=""/>
      <w:lvlJc w:val="left"/>
      <w:pPr>
        <w:ind w:left="1724" w:hanging="360"/>
      </w:pPr>
      <w:rPr>
        <w:rFonts w:ascii="Symbol" w:hAnsi="Symbol" w:cs="Symbol" w:hint="default"/>
      </w:r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8" w15:restartNumberingAfterBreak="0">
    <w:nsid w:val="608C2A8A"/>
    <w:multiLevelType w:val="hybridMultilevel"/>
    <w:tmpl w:val="3ABA415E"/>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19" w15:restartNumberingAfterBreak="0">
    <w:nsid w:val="66BA2D6E"/>
    <w:multiLevelType w:val="hybridMultilevel"/>
    <w:tmpl w:val="46189DB2"/>
    <w:lvl w:ilvl="0" w:tplc="04090017">
      <w:start w:val="1"/>
      <w:numFmt w:val="lowerLetter"/>
      <w:lvlText w:val="%1)"/>
      <w:lvlJc w:val="left"/>
      <w:pPr>
        <w:tabs>
          <w:tab w:val="num" w:pos="720"/>
        </w:tabs>
        <w:ind w:left="720" w:hanging="360"/>
      </w:pPr>
      <w:rPr>
        <w:rFonts w:hint="default"/>
      </w:r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20" w15:restartNumberingAfterBreak="0">
    <w:nsid w:val="6A46517B"/>
    <w:multiLevelType w:val="hybridMultilevel"/>
    <w:tmpl w:val="21BEB962"/>
    <w:lvl w:ilvl="0" w:tplc="AE1CF146">
      <w:start w:val="1"/>
      <w:numFmt w:val="lowerRoman"/>
      <w:pStyle w:val="ListParagraph"/>
      <w:lvlText w:val="%1."/>
      <w:lvlJc w:val="left"/>
      <w:pPr>
        <w:ind w:left="1287" w:hanging="360"/>
      </w:pPr>
      <w:rPr>
        <w:rFonts w:ascii="Times New Roman" w:hAnsi="Times New Roman" w:hint="default"/>
        <w:b w:val="0"/>
        <w:i w:val="0"/>
        <w:sz w:val="24"/>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71B5753F"/>
    <w:multiLevelType w:val="hybridMultilevel"/>
    <w:tmpl w:val="6F904820"/>
    <w:lvl w:ilvl="0" w:tplc="04090001">
      <w:start w:val="1"/>
      <w:numFmt w:val="bullet"/>
      <w:lvlText w:val=""/>
      <w:lvlJc w:val="left"/>
      <w:pPr>
        <w:ind w:left="1004" w:hanging="360"/>
      </w:pPr>
      <w:rPr>
        <w:rFonts w:ascii="Symbol" w:hAnsi="Symbol" w:cs="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cs="Wingdings" w:hint="default"/>
      </w:rPr>
    </w:lvl>
    <w:lvl w:ilvl="3" w:tplc="04090001" w:tentative="1">
      <w:start w:val="1"/>
      <w:numFmt w:val="bullet"/>
      <w:lvlText w:val=""/>
      <w:lvlJc w:val="left"/>
      <w:pPr>
        <w:ind w:left="3164" w:hanging="360"/>
      </w:pPr>
      <w:rPr>
        <w:rFonts w:ascii="Symbol" w:hAnsi="Symbol" w:cs="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cs="Wingdings" w:hint="default"/>
      </w:rPr>
    </w:lvl>
    <w:lvl w:ilvl="6" w:tplc="04090001" w:tentative="1">
      <w:start w:val="1"/>
      <w:numFmt w:val="bullet"/>
      <w:lvlText w:val=""/>
      <w:lvlJc w:val="left"/>
      <w:pPr>
        <w:ind w:left="5324" w:hanging="360"/>
      </w:pPr>
      <w:rPr>
        <w:rFonts w:ascii="Symbol" w:hAnsi="Symbol" w:cs="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cs="Wingdings" w:hint="default"/>
      </w:rPr>
    </w:lvl>
  </w:abstractNum>
  <w:abstractNum w:abstractNumId="22" w15:restartNumberingAfterBreak="0">
    <w:nsid w:val="75A62DB7"/>
    <w:multiLevelType w:val="hybridMultilevel"/>
    <w:tmpl w:val="04BC12E8"/>
    <w:lvl w:ilvl="0" w:tplc="11C63094">
      <w:start w:val="1"/>
      <w:numFmt w:val="upperLetter"/>
      <w:pStyle w:val="AppendixsubTitle"/>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D12973"/>
    <w:multiLevelType w:val="multilevel"/>
    <w:tmpl w:val="C966E3B4"/>
    <w:numStyleLink w:val="Style2"/>
  </w:abstractNum>
  <w:abstractNum w:abstractNumId="24" w15:restartNumberingAfterBreak="0">
    <w:nsid w:val="77F379EA"/>
    <w:multiLevelType w:val="hybridMultilevel"/>
    <w:tmpl w:val="D1EE31E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79D94168"/>
    <w:multiLevelType w:val="hybridMultilevel"/>
    <w:tmpl w:val="C82E476C"/>
    <w:lvl w:ilvl="0" w:tplc="0409000F">
      <w:start w:val="1"/>
      <w:numFmt w:val="decimal"/>
      <w:lvlText w:val="%1."/>
      <w:lvlJc w:val="left"/>
      <w:pPr>
        <w:tabs>
          <w:tab w:val="num" w:pos="720"/>
        </w:tabs>
        <w:ind w:left="720" w:hanging="360"/>
      </w:pPr>
      <w:rPr>
        <w:rFonts w:hint="default"/>
      </w:rPr>
    </w:lvl>
    <w:lvl w:ilvl="1" w:tplc="0180F022" w:tentative="1">
      <w:start w:val="1"/>
      <w:numFmt w:val="decimal"/>
      <w:lvlText w:val="%2."/>
      <w:lvlJc w:val="left"/>
      <w:pPr>
        <w:tabs>
          <w:tab w:val="num" w:pos="1440"/>
        </w:tabs>
        <w:ind w:left="1440" w:hanging="360"/>
      </w:pPr>
    </w:lvl>
    <w:lvl w:ilvl="2" w:tplc="E61449E4" w:tentative="1">
      <w:start w:val="1"/>
      <w:numFmt w:val="decimal"/>
      <w:lvlText w:val="%3."/>
      <w:lvlJc w:val="left"/>
      <w:pPr>
        <w:tabs>
          <w:tab w:val="num" w:pos="2160"/>
        </w:tabs>
        <w:ind w:left="2160" w:hanging="360"/>
      </w:pPr>
    </w:lvl>
    <w:lvl w:ilvl="3" w:tplc="3E860702" w:tentative="1">
      <w:start w:val="1"/>
      <w:numFmt w:val="decimal"/>
      <w:lvlText w:val="%4."/>
      <w:lvlJc w:val="left"/>
      <w:pPr>
        <w:tabs>
          <w:tab w:val="num" w:pos="2880"/>
        </w:tabs>
        <w:ind w:left="2880" w:hanging="360"/>
      </w:pPr>
    </w:lvl>
    <w:lvl w:ilvl="4" w:tplc="15F82182" w:tentative="1">
      <w:start w:val="1"/>
      <w:numFmt w:val="decimal"/>
      <w:lvlText w:val="%5."/>
      <w:lvlJc w:val="left"/>
      <w:pPr>
        <w:tabs>
          <w:tab w:val="num" w:pos="3600"/>
        </w:tabs>
        <w:ind w:left="3600" w:hanging="360"/>
      </w:pPr>
    </w:lvl>
    <w:lvl w:ilvl="5" w:tplc="E018AD86" w:tentative="1">
      <w:start w:val="1"/>
      <w:numFmt w:val="decimal"/>
      <w:lvlText w:val="%6."/>
      <w:lvlJc w:val="left"/>
      <w:pPr>
        <w:tabs>
          <w:tab w:val="num" w:pos="4320"/>
        </w:tabs>
        <w:ind w:left="4320" w:hanging="360"/>
      </w:pPr>
    </w:lvl>
    <w:lvl w:ilvl="6" w:tplc="7DB88070" w:tentative="1">
      <w:start w:val="1"/>
      <w:numFmt w:val="decimal"/>
      <w:lvlText w:val="%7."/>
      <w:lvlJc w:val="left"/>
      <w:pPr>
        <w:tabs>
          <w:tab w:val="num" w:pos="5040"/>
        </w:tabs>
        <w:ind w:left="5040" w:hanging="360"/>
      </w:pPr>
    </w:lvl>
    <w:lvl w:ilvl="7" w:tplc="B3A441C0" w:tentative="1">
      <w:start w:val="1"/>
      <w:numFmt w:val="decimal"/>
      <w:lvlText w:val="%8."/>
      <w:lvlJc w:val="left"/>
      <w:pPr>
        <w:tabs>
          <w:tab w:val="num" w:pos="5760"/>
        </w:tabs>
        <w:ind w:left="5760" w:hanging="360"/>
      </w:pPr>
    </w:lvl>
    <w:lvl w:ilvl="8" w:tplc="E2905770" w:tentative="1">
      <w:start w:val="1"/>
      <w:numFmt w:val="decimal"/>
      <w:lvlText w:val="%9."/>
      <w:lvlJc w:val="left"/>
      <w:pPr>
        <w:tabs>
          <w:tab w:val="num" w:pos="6480"/>
        </w:tabs>
        <w:ind w:left="6480" w:hanging="360"/>
      </w:pPr>
    </w:lvl>
  </w:abstractNum>
  <w:abstractNum w:abstractNumId="26" w15:restartNumberingAfterBreak="0">
    <w:nsid w:val="7A4618CC"/>
    <w:multiLevelType w:val="hybridMultilevel"/>
    <w:tmpl w:val="F6B2A00C"/>
    <w:lvl w:ilvl="0" w:tplc="6168318A">
      <w:start w:val="1"/>
      <w:numFmt w:val="decimal"/>
      <w:lvlText w:val="(%1)"/>
      <w:lvlJc w:val="left"/>
      <w:pPr>
        <w:ind w:left="1004" w:hanging="360"/>
      </w:pPr>
      <w:rPr>
        <w:rFonts w:hint="default"/>
        <w:b w:val="0"/>
        <w:i w:val="0"/>
        <w:sz w:val="24"/>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num w:numId="1">
    <w:abstractNumId w:val="0"/>
  </w:num>
  <w:num w:numId="2">
    <w:abstractNumId w:val="20"/>
  </w:num>
  <w:num w:numId="3">
    <w:abstractNumId w:val="8"/>
  </w:num>
  <w:num w:numId="4">
    <w:abstractNumId w:val="26"/>
  </w:num>
  <w:num w:numId="5">
    <w:abstractNumId w:val="12"/>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6">
    <w:abstractNumId w:val="22"/>
  </w:num>
  <w:num w:numId="7">
    <w:abstractNumId w:val="7"/>
  </w:num>
  <w:num w:numId="8">
    <w:abstractNumId w:val="5"/>
  </w:num>
  <w:num w:numId="9">
    <w:abstractNumId w:val="3"/>
  </w:num>
  <w:num w:numId="10">
    <w:abstractNumId w:val="11"/>
  </w:num>
  <w:num w:numId="11">
    <w:abstractNumId w:val="14"/>
  </w:num>
  <w:num w:numId="12">
    <w:abstractNumId w:val="2"/>
  </w:num>
  <w:num w:numId="13">
    <w:abstractNumId w:val="15"/>
  </w:num>
  <w:num w:numId="14">
    <w:abstractNumId w:val="4"/>
  </w:num>
  <w:num w:numId="15">
    <w:abstractNumId w:val="19"/>
  </w:num>
  <w:num w:numId="16">
    <w:abstractNumId w:val="12"/>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17">
    <w:abstractNumId w:val="13"/>
  </w:num>
  <w:num w:numId="18">
    <w:abstractNumId w:val="20"/>
  </w:num>
  <w:num w:numId="19">
    <w:abstractNumId w:val="20"/>
  </w:num>
  <w:num w:numId="20">
    <w:abstractNumId w:val="20"/>
  </w:num>
  <w:num w:numId="21">
    <w:abstractNumId w:val="1"/>
  </w:num>
  <w:num w:numId="22">
    <w:abstractNumId w:val="20"/>
  </w:num>
  <w:num w:numId="23">
    <w:abstractNumId w:val="17"/>
  </w:num>
  <w:num w:numId="24">
    <w:abstractNumId w:val="20"/>
  </w:num>
  <w:num w:numId="25">
    <w:abstractNumId w:val="20"/>
  </w:num>
  <w:num w:numId="26">
    <w:abstractNumId w:val="20"/>
  </w:num>
  <w:num w:numId="27">
    <w:abstractNumId w:val="20"/>
  </w:num>
  <w:num w:numId="28">
    <w:abstractNumId w:val="23"/>
  </w:num>
  <w:num w:numId="29">
    <w:abstractNumId w:val="10"/>
  </w:num>
  <w:num w:numId="30">
    <w:abstractNumId w:val="18"/>
  </w:num>
  <w:num w:numId="31">
    <w:abstractNumId w:val="9"/>
  </w:num>
  <w:num w:numId="32">
    <w:abstractNumId w:val="20"/>
  </w:num>
  <w:num w:numId="33">
    <w:abstractNumId w:val="20"/>
  </w:num>
  <w:num w:numId="34">
    <w:abstractNumId w:val="16"/>
  </w:num>
  <w:num w:numId="35">
    <w:abstractNumId w:val="6"/>
  </w:num>
  <w:num w:numId="36">
    <w:abstractNumId w:val="12"/>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7">
    <w:abstractNumId w:val="12"/>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8">
    <w:abstractNumId w:val="12"/>
    <w:lvlOverride w:ilvl="4">
      <w:lvl w:ilvl="4">
        <w:start w:val="1"/>
        <w:numFmt w:val="lowerLetter"/>
        <w:pStyle w:val="Heading5"/>
        <w:lvlText w:val="(%5)"/>
        <w:lvlJc w:val="left"/>
        <w:pPr>
          <w:tabs>
            <w:tab w:val="num" w:pos="964"/>
          </w:tabs>
          <w:ind w:left="431" w:hanging="43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9">
    <w:abstractNumId w:val="21"/>
  </w:num>
  <w:num w:numId="40">
    <w:abstractNumId w:val="24"/>
  </w:num>
  <w:num w:numId="41">
    <w:abstractNumId w:val="2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defaultTabStop w:val="720"/>
  <w:hyphenationZone w:val="425"/>
  <w:characterSpacingControl w:val="doNotCompress"/>
  <w:hdrShapeDefaults>
    <o:shapedefaults v:ext="edit" spidmax="4710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5sv59zww5vesbexr59xf2wl0dx0p5dzdstt&quot;&gt;My EndNote Library&lt;record-ids&gt;&lt;item&gt;2&lt;/item&gt;&lt;item&gt;11&lt;/item&gt;&lt;item&gt;12&lt;/item&gt;&lt;item&gt;15&lt;/item&gt;&lt;item&gt;17&lt;/item&gt;&lt;item&gt;18&lt;/item&gt;&lt;item&gt;19&lt;/item&gt;&lt;item&gt;22&lt;/item&gt;&lt;item&gt;23&lt;/item&gt;&lt;item&gt;25&lt;/item&gt;&lt;item&gt;27&lt;/item&gt;&lt;item&gt;28&lt;/item&gt;&lt;item&gt;33&lt;/item&gt;&lt;item&gt;34&lt;/item&gt;&lt;item&gt;36&lt;/item&gt;&lt;item&gt;37&lt;/item&gt;&lt;item&gt;38&lt;/item&gt;&lt;item&gt;41&lt;/item&gt;&lt;item&gt;43&lt;/item&gt;&lt;item&gt;44&lt;/item&gt;&lt;item&gt;45&lt;/item&gt;&lt;item&gt;46&lt;/item&gt;&lt;item&gt;50&lt;/item&gt;&lt;item&gt;52&lt;/item&gt;&lt;item&gt;54&lt;/item&gt;&lt;item&gt;55&lt;/item&gt;&lt;item&gt;57&lt;/item&gt;&lt;item&gt;58&lt;/item&gt;&lt;item&gt;59&lt;/item&gt;&lt;item&gt;60&lt;/item&gt;&lt;item&gt;61&lt;/item&gt;&lt;item&gt;62&lt;/item&gt;&lt;item&gt;63&lt;/item&gt;&lt;item&gt;64&lt;/item&gt;&lt;item&gt;65&lt;/item&gt;&lt;item&gt;66&lt;/item&gt;&lt;item&gt;67&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6E1398"/>
    <w:rsid w:val="00000449"/>
    <w:rsid w:val="000005BC"/>
    <w:rsid w:val="00001113"/>
    <w:rsid w:val="00005A2E"/>
    <w:rsid w:val="00007F1C"/>
    <w:rsid w:val="00011444"/>
    <w:rsid w:val="0001188A"/>
    <w:rsid w:val="00015694"/>
    <w:rsid w:val="00015884"/>
    <w:rsid w:val="000176FB"/>
    <w:rsid w:val="00023790"/>
    <w:rsid w:val="000253E1"/>
    <w:rsid w:val="00026A93"/>
    <w:rsid w:val="00030C06"/>
    <w:rsid w:val="00031725"/>
    <w:rsid w:val="00035CA5"/>
    <w:rsid w:val="00036015"/>
    <w:rsid w:val="00036131"/>
    <w:rsid w:val="00037800"/>
    <w:rsid w:val="00040108"/>
    <w:rsid w:val="00045FCD"/>
    <w:rsid w:val="0004694F"/>
    <w:rsid w:val="00047BF4"/>
    <w:rsid w:val="00047CDF"/>
    <w:rsid w:val="00047D12"/>
    <w:rsid w:val="0005002A"/>
    <w:rsid w:val="00050E70"/>
    <w:rsid w:val="00051550"/>
    <w:rsid w:val="00053760"/>
    <w:rsid w:val="00054E4E"/>
    <w:rsid w:val="0005765C"/>
    <w:rsid w:val="000577B8"/>
    <w:rsid w:val="0006167F"/>
    <w:rsid w:val="00062C48"/>
    <w:rsid w:val="000633B7"/>
    <w:rsid w:val="0006363C"/>
    <w:rsid w:val="00065338"/>
    <w:rsid w:val="000653D0"/>
    <w:rsid w:val="00067045"/>
    <w:rsid w:val="0006770E"/>
    <w:rsid w:val="00071762"/>
    <w:rsid w:val="00071B2E"/>
    <w:rsid w:val="000803A9"/>
    <w:rsid w:val="000910F5"/>
    <w:rsid w:val="00093749"/>
    <w:rsid w:val="00095DE3"/>
    <w:rsid w:val="000A0AE4"/>
    <w:rsid w:val="000A3BC3"/>
    <w:rsid w:val="000A7582"/>
    <w:rsid w:val="000B2E9A"/>
    <w:rsid w:val="000B3128"/>
    <w:rsid w:val="000B3C1C"/>
    <w:rsid w:val="000C1055"/>
    <w:rsid w:val="000C2083"/>
    <w:rsid w:val="000C293A"/>
    <w:rsid w:val="000C59D6"/>
    <w:rsid w:val="000C7B3C"/>
    <w:rsid w:val="000D065D"/>
    <w:rsid w:val="000D12F3"/>
    <w:rsid w:val="000D183A"/>
    <w:rsid w:val="000D5204"/>
    <w:rsid w:val="000D6ACE"/>
    <w:rsid w:val="000E1D7E"/>
    <w:rsid w:val="000E2207"/>
    <w:rsid w:val="000E3AF2"/>
    <w:rsid w:val="000E63CA"/>
    <w:rsid w:val="000E7F94"/>
    <w:rsid w:val="000F1E77"/>
    <w:rsid w:val="00101FDA"/>
    <w:rsid w:val="00104270"/>
    <w:rsid w:val="00106409"/>
    <w:rsid w:val="0010732E"/>
    <w:rsid w:val="00113BAD"/>
    <w:rsid w:val="001160B6"/>
    <w:rsid w:val="001229B6"/>
    <w:rsid w:val="00123FD7"/>
    <w:rsid w:val="00132126"/>
    <w:rsid w:val="001370A6"/>
    <w:rsid w:val="00142198"/>
    <w:rsid w:val="00142315"/>
    <w:rsid w:val="00145027"/>
    <w:rsid w:val="00150841"/>
    <w:rsid w:val="00150903"/>
    <w:rsid w:val="00150F7B"/>
    <w:rsid w:val="00152120"/>
    <w:rsid w:val="00155A08"/>
    <w:rsid w:val="00155C4B"/>
    <w:rsid w:val="0015638E"/>
    <w:rsid w:val="00156A85"/>
    <w:rsid w:val="00156C02"/>
    <w:rsid w:val="0016158B"/>
    <w:rsid w:val="00161808"/>
    <w:rsid w:val="00163918"/>
    <w:rsid w:val="001643A4"/>
    <w:rsid w:val="0016458D"/>
    <w:rsid w:val="00164F42"/>
    <w:rsid w:val="00170A67"/>
    <w:rsid w:val="00170D26"/>
    <w:rsid w:val="00172A6D"/>
    <w:rsid w:val="00172D21"/>
    <w:rsid w:val="0018580D"/>
    <w:rsid w:val="001860FD"/>
    <w:rsid w:val="00187B21"/>
    <w:rsid w:val="00187DBD"/>
    <w:rsid w:val="00192641"/>
    <w:rsid w:val="001937CF"/>
    <w:rsid w:val="00195F47"/>
    <w:rsid w:val="001A197D"/>
    <w:rsid w:val="001A2432"/>
    <w:rsid w:val="001A25AC"/>
    <w:rsid w:val="001A4A5D"/>
    <w:rsid w:val="001A5EDF"/>
    <w:rsid w:val="001B27F8"/>
    <w:rsid w:val="001B5662"/>
    <w:rsid w:val="001B6FF0"/>
    <w:rsid w:val="001C04F6"/>
    <w:rsid w:val="001C0A30"/>
    <w:rsid w:val="001C163E"/>
    <w:rsid w:val="001C5A37"/>
    <w:rsid w:val="001C5E4E"/>
    <w:rsid w:val="001C67B2"/>
    <w:rsid w:val="001D0438"/>
    <w:rsid w:val="001D0685"/>
    <w:rsid w:val="001D09EC"/>
    <w:rsid w:val="001D0E7F"/>
    <w:rsid w:val="001D0FF7"/>
    <w:rsid w:val="001D214F"/>
    <w:rsid w:val="001D2DB6"/>
    <w:rsid w:val="001E09EF"/>
    <w:rsid w:val="001E2860"/>
    <w:rsid w:val="001E737F"/>
    <w:rsid w:val="001F1942"/>
    <w:rsid w:val="001F1B35"/>
    <w:rsid w:val="001F4BFA"/>
    <w:rsid w:val="001F6FBD"/>
    <w:rsid w:val="001F77BE"/>
    <w:rsid w:val="00204814"/>
    <w:rsid w:val="00205D84"/>
    <w:rsid w:val="002117AA"/>
    <w:rsid w:val="00213D1D"/>
    <w:rsid w:val="00213D86"/>
    <w:rsid w:val="002148B2"/>
    <w:rsid w:val="0021554F"/>
    <w:rsid w:val="00215A63"/>
    <w:rsid w:val="00217BAF"/>
    <w:rsid w:val="00223F86"/>
    <w:rsid w:val="002241E9"/>
    <w:rsid w:val="00235A99"/>
    <w:rsid w:val="002471CB"/>
    <w:rsid w:val="0025122B"/>
    <w:rsid w:val="002548B1"/>
    <w:rsid w:val="00260403"/>
    <w:rsid w:val="00260E08"/>
    <w:rsid w:val="00262A54"/>
    <w:rsid w:val="00264168"/>
    <w:rsid w:val="00264590"/>
    <w:rsid w:val="00267A2F"/>
    <w:rsid w:val="00267C3F"/>
    <w:rsid w:val="0027106E"/>
    <w:rsid w:val="0027117F"/>
    <w:rsid w:val="0027204B"/>
    <w:rsid w:val="0027443D"/>
    <w:rsid w:val="00280634"/>
    <w:rsid w:val="00280D85"/>
    <w:rsid w:val="0028186C"/>
    <w:rsid w:val="00283BA9"/>
    <w:rsid w:val="002853E4"/>
    <w:rsid w:val="0028582D"/>
    <w:rsid w:val="00285ADB"/>
    <w:rsid w:val="0029111A"/>
    <w:rsid w:val="00291982"/>
    <w:rsid w:val="002927C1"/>
    <w:rsid w:val="00292C37"/>
    <w:rsid w:val="00295319"/>
    <w:rsid w:val="002972A5"/>
    <w:rsid w:val="002A2930"/>
    <w:rsid w:val="002A38BD"/>
    <w:rsid w:val="002A6A59"/>
    <w:rsid w:val="002A76DB"/>
    <w:rsid w:val="002B16B5"/>
    <w:rsid w:val="002B2E16"/>
    <w:rsid w:val="002B4CB3"/>
    <w:rsid w:val="002C308A"/>
    <w:rsid w:val="002C619E"/>
    <w:rsid w:val="002C622E"/>
    <w:rsid w:val="002C657A"/>
    <w:rsid w:val="002C6E26"/>
    <w:rsid w:val="002D252F"/>
    <w:rsid w:val="002D4550"/>
    <w:rsid w:val="002D5EC0"/>
    <w:rsid w:val="002E0FB0"/>
    <w:rsid w:val="002E1784"/>
    <w:rsid w:val="002E1D87"/>
    <w:rsid w:val="002E3E70"/>
    <w:rsid w:val="002E4A1F"/>
    <w:rsid w:val="002E4F7E"/>
    <w:rsid w:val="002E78ED"/>
    <w:rsid w:val="002F027B"/>
    <w:rsid w:val="002F1702"/>
    <w:rsid w:val="00301F85"/>
    <w:rsid w:val="00304E1D"/>
    <w:rsid w:val="003059EF"/>
    <w:rsid w:val="00310D22"/>
    <w:rsid w:val="003116A4"/>
    <w:rsid w:val="00311EA8"/>
    <w:rsid w:val="00314378"/>
    <w:rsid w:val="00320018"/>
    <w:rsid w:val="003210D8"/>
    <w:rsid w:val="00321898"/>
    <w:rsid w:val="003218E4"/>
    <w:rsid w:val="00321A9B"/>
    <w:rsid w:val="00322052"/>
    <w:rsid w:val="003223CB"/>
    <w:rsid w:val="00322C63"/>
    <w:rsid w:val="003272ED"/>
    <w:rsid w:val="00333793"/>
    <w:rsid w:val="00333E03"/>
    <w:rsid w:val="00334329"/>
    <w:rsid w:val="00334682"/>
    <w:rsid w:val="00334E3E"/>
    <w:rsid w:val="00334E90"/>
    <w:rsid w:val="00342597"/>
    <w:rsid w:val="00342DAB"/>
    <w:rsid w:val="0034327D"/>
    <w:rsid w:val="0034361F"/>
    <w:rsid w:val="00343B56"/>
    <w:rsid w:val="00343D43"/>
    <w:rsid w:val="00352757"/>
    <w:rsid w:val="00354CB5"/>
    <w:rsid w:val="00362613"/>
    <w:rsid w:val="00364F45"/>
    <w:rsid w:val="0037054C"/>
    <w:rsid w:val="00376966"/>
    <w:rsid w:val="00376D09"/>
    <w:rsid w:val="00381C08"/>
    <w:rsid w:val="003820D9"/>
    <w:rsid w:val="00383A1B"/>
    <w:rsid w:val="00383D0E"/>
    <w:rsid w:val="00384F5B"/>
    <w:rsid w:val="00385D5A"/>
    <w:rsid w:val="00387311"/>
    <w:rsid w:val="00387572"/>
    <w:rsid w:val="00394776"/>
    <w:rsid w:val="003955E5"/>
    <w:rsid w:val="00395BC7"/>
    <w:rsid w:val="00395F3D"/>
    <w:rsid w:val="00396CBD"/>
    <w:rsid w:val="00397D20"/>
    <w:rsid w:val="003A23B2"/>
    <w:rsid w:val="003A6277"/>
    <w:rsid w:val="003A66DB"/>
    <w:rsid w:val="003B0478"/>
    <w:rsid w:val="003B2024"/>
    <w:rsid w:val="003B56F8"/>
    <w:rsid w:val="003B693E"/>
    <w:rsid w:val="003B6F3D"/>
    <w:rsid w:val="003B7A7A"/>
    <w:rsid w:val="003B7D32"/>
    <w:rsid w:val="003C0D21"/>
    <w:rsid w:val="003C1984"/>
    <w:rsid w:val="003C3E4D"/>
    <w:rsid w:val="003C4772"/>
    <w:rsid w:val="003C5B96"/>
    <w:rsid w:val="003D22C3"/>
    <w:rsid w:val="003E19E7"/>
    <w:rsid w:val="003E1D14"/>
    <w:rsid w:val="003E4584"/>
    <w:rsid w:val="003E5284"/>
    <w:rsid w:val="003F0A17"/>
    <w:rsid w:val="003F0CE8"/>
    <w:rsid w:val="003F0E5D"/>
    <w:rsid w:val="003F377B"/>
    <w:rsid w:val="003F48B0"/>
    <w:rsid w:val="003F5C93"/>
    <w:rsid w:val="003F6006"/>
    <w:rsid w:val="003F7447"/>
    <w:rsid w:val="004007BA"/>
    <w:rsid w:val="004027C3"/>
    <w:rsid w:val="00402AF0"/>
    <w:rsid w:val="00404449"/>
    <w:rsid w:val="00406AA0"/>
    <w:rsid w:val="00411428"/>
    <w:rsid w:val="00411FEB"/>
    <w:rsid w:val="00416890"/>
    <w:rsid w:val="00417984"/>
    <w:rsid w:val="00420434"/>
    <w:rsid w:val="0042284D"/>
    <w:rsid w:val="00424574"/>
    <w:rsid w:val="0042596E"/>
    <w:rsid w:val="0042735A"/>
    <w:rsid w:val="00427B10"/>
    <w:rsid w:val="00430985"/>
    <w:rsid w:val="00430B93"/>
    <w:rsid w:val="00431CDA"/>
    <w:rsid w:val="004359B1"/>
    <w:rsid w:val="00437998"/>
    <w:rsid w:val="00441E89"/>
    <w:rsid w:val="004447D5"/>
    <w:rsid w:val="00444B71"/>
    <w:rsid w:val="00444F87"/>
    <w:rsid w:val="0044535D"/>
    <w:rsid w:val="00452BC4"/>
    <w:rsid w:val="00453B94"/>
    <w:rsid w:val="004604A9"/>
    <w:rsid w:val="00463114"/>
    <w:rsid w:val="0046464A"/>
    <w:rsid w:val="004717F5"/>
    <w:rsid w:val="00476183"/>
    <w:rsid w:val="00481CCF"/>
    <w:rsid w:val="00484D60"/>
    <w:rsid w:val="00485ABE"/>
    <w:rsid w:val="004862F6"/>
    <w:rsid w:val="004904D0"/>
    <w:rsid w:val="0049206E"/>
    <w:rsid w:val="0049265A"/>
    <w:rsid w:val="004A24AF"/>
    <w:rsid w:val="004A3576"/>
    <w:rsid w:val="004A4649"/>
    <w:rsid w:val="004B0C13"/>
    <w:rsid w:val="004B4063"/>
    <w:rsid w:val="004B5794"/>
    <w:rsid w:val="004B6E25"/>
    <w:rsid w:val="004C0FF2"/>
    <w:rsid w:val="004C27AE"/>
    <w:rsid w:val="004C48CA"/>
    <w:rsid w:val="004C507D"/>
    <w:rsid w:val="004C6312"/>
    <w:rsid w:val="004C712F"/>
    <w:rsid w:val="004D1613"/>
    <w:rsid w:val="004D26FB"/>
    <w:rsid w:val="004D5CD8"/>
    <w:rsid w:val="004D6CE4"/>
    <w:rsid w:val="004D748A"/>
    <w:rsid w:val="004E203A"/>
    <w:rsid w:val="004E4441"/>
    <w:rsid w:val="004E6BD1"/>
    <w:rsid w:val="004E6C3D"/>
    <w:rsid w:val="004E728E"/>
    <w:rsid w:val="004E7FA7"/>
    <w:rsid w:val="004F17E7"/>
    <w:rsid w:val="004F1A09"/>
    <w:rsid w:val="004F367F"/>
    <w:rsid w:val="004F4A61"/>
    <w:rsid w:val="004F6076"/>
    <w:rsid w:val="004F7C3D"/>
    <w:rsid w:val="005005AA"/>
    <w:rsid w:val="00502C88"/>
    <w:rsid w:val="0050342A"/>
    <w:rsid w:val="00504956"/>
    <w:rsid w:val="0050552B"/>
    <w:rsid w:val="00507A71"/>
    <w:rsid w:val="00510E91"/>
    <w:rsid w:val="005157CF"/>
    <w:rsid w:val="005167BF"/>
    <w:rsid w:val="00516D28"/>
    <w:rsid w:val="00525CAB"/>
    <w:rsid w:val="00534550"/>
    <w:rsid w:val="00534EA8"/>
    <w:rsid w:val="00535403"/>
    <w:rsid w:val="00535CA2"/>
    <w:rsid w:val="00537B12"/>
    <w:rsid w:val="00541024"/>
    <w:rsid w:val="00541D4E"/>
    <w:rsid w:val="00547D1F"/>
    <w:rsid w:val="00550078"/>
    <w:rsid w:val="005525AD"/>
    <w:rsid w:val="00552996"/>
    <w:rsid w:val="00552B52"/>
    <w:rsid w:val="0055361D"/>
    <w:rsid w:val="00553EFA"/>
    <w:rsid w:val="00554038"/>
    <w:rsid w:val="005602A1"/>
    <w:rsid w:val="005619FC"/>
    <w:rsid w:val="00561D9F"/>
    <w:rsid w:val="00565C9D"/>
    <w:rsid w:val="0057052A"/>
    <w:rsid w:val="00571B24"/>
    <w:rsid w:val="00572D3C"/>
    <w:rsid w:val="00573C9E"/>
    <w:rsid w:val="005762B6"/>
    <w:rsid w:val="005763AE"/>
    <w:rsid w:val="00577A6F"/>
    <w:rsid w:val="00581F01"/>
    <w:rsid w:val="005828EC"/>
    <w:rsid w:val="0058420A"/>
    <w:rsid w:val="005858E1"/>
    <w:rsid w:val="00585A8B"/>
    <w:rsid w:val="005900E4"/>
    <w:rsid w:val="00593CE1"/>
    <w:rsid w:val="005963D8"/>
    <w:rsid w:val="005966BE"/>
    <w:rsid w:val="0059671D"/>
    <w:rsid w:val="00596B53"/>
    <w:rsid w:val="005A08C5"/>
    <w:rsid w:val="005A092D"/>
    <w:rsid w:val="005A1D52"/>
    <w:rsid w:val="005A51A4"/>
    <w:rsid w:val="005A58A0"/>
    <w:rsid w:val="005B06C3"/>
    <w:rsid w:val="005B115F"/>
    <w:rsid w:val="005B11EB"/>
    <w:rsid w:val="005B3345"/>
    <w:rsid w:val="005C0C69"/>
    <w:rsid w:val="005C1250"/>
    <w:rsid w:val="005C135B"/>
    <w:rsid w:val="005C4CCA"/>
    <w:rsid w:val="005D0F72"/>
    <w:rsid w:val="005D23EA"/>
    <w:rsid w:val="005D3BB9"/>
    <w:rsid w:val="005D41B5"/>
    <w:rsid w:val="005E3D58"/>
    <w:rsid w:val="005E5CE3"/>
    <w:rsid w:val="005F0FB0"/>
    <w:rsid w:val="005F246C"/>
    <w:rsid w:val="005F2E55"/>
    <w:rsid w:val="005F30DD"/>
    <w:rsid w:val="005F3B08"/>
    <w:rsid w:val="005F577C"/>
    <w:rsid w:val="00601D05"/>
    <w:rsid w:val="006029D8"/>
    <w:rsid w:val="0060357B"/>
    <w:rsid w:val="00606AD9"/>
    <w:rsid w:val="00607F88"/>
    <w:rsid w:val="00610B0B"/>
    <w:rsid w:val="00610FA3"/>
    <w:rsid w:val="00613E80"/>
    <w:rsid w:val="0061711D"/>
    <w:rsid w:val="00620D31"/>
    <w:rsid w:val="00620DC9"/>
    <w:rsid w:val="0062136C"/>
    <w:rsid w:val="0062406E"/>
    <w:rsid w:val="006248A1"/>
    <w:rsid w:val="00631E2B"/>
    <w:rsid w:val="0063274E"/>
    <w:rsid w:val="006336AC"/>
    <w:rsid w:val="00633FE4"/>
    <w:rsid w:val="00636D03"/>
    <w:rsid w:val="00636FFD"/>
    <w:rsid w:val="00641B76"/>
    <w:rsid w:val="006437D2"/>
    <w:rsid w:val="00644E86"/>
    <w:rsid w:val="006506DD"/>
    <w:rsid w:val="00655FD5"/>
    <w:rsid w:val="006568A2"/>
    <w:rsid w:val="006635B7"/>
    <w:rsid w:val="00665446"/>
    <w:rsid w:val="0066656D"/>
    <w:rsid w:val="0067260C"/>
    <w:rsid w:val="00675743"/>
    <w:rsid w:val="00675DA6"/>
    <w:rsid w:val="0068128A"/>
    <w:rsid w:val="00681A9D"/>
    <w:rsid w:val="00693C5D"/>
    <w:rsid w:val="00696106"/>
    <w:rsid w:val="00697783"/>
    <w:rsid w:val="00697952"/>
    <w:rsid w:val="006A197E"/>
    <w:rsid w:val="006A2EB3"/>
    <w:rsid w:val="006A4B17"/>
    <w:rsid w:val="006B01BD"/>
    <w:rsid w:val="006B09DB"/>
    <w:rsid w:val="006B5B1C"/>
    <w:rsid w:val="006C3938"/>
    <w:rsid w:val="006C47E0"/>
    <w:rsid w:val="006C550A"/>
    <w:rsid w:val="006C6D11"/>
    <w:rsid w:val="006D05F4"/>
    <w:rsid w:val="006D0BA9"/>
    <w:rsid w:val="006D4E80"/>
    <w:rsid w:val="006D5A57"/>
    <w:rsid w:val="006E011E"/>
    <w:rsid w:val="006E1398"/>
    <w:rsid w:val="006E16AE"/>
    <w:rsid w:val="006E5C0A"/>
    <w:rsid w:val="006E5C91"/>
    <w:rsid w:val="006F0A60"/>
    <w:rsid w:val="006F5463"/>
    <w:rsid w:val="006F568C"/>
    <w:rsid w:val="006F5EB1"/>
    <w:rsid w:val="007012F9"/>
    <w:rsid w:val="00703B84"/>
    <w:rsid w:val="00704CBE"/>
    <w:rsid w:val="00706668"/>
    <w:rsid w:val="007072AB"/>
    <w:rsid w:val="0071067F"/>
    <w:rsid w:val="00711002"/>
    <w:rsid w:val="00711451"/>
    <w:rsid w:val="00724BB5"/>
    <w:rsid w:val="00726574"/>
    <w:rsid w:val="00731080"/>
    <w:rsid w:val="00733DA7"/>
    <w:rsid w:val="0073409F"/>
    <w:rsid w:val="00734C4A"/>
    <w:rsid w:val="007364A8"/>
    <w:rsid w:val="007443EB"/>
    <w:rsid w:val="00745289"/>
    <w:rsid w:val="00750399"/>
    <w:rsid w:val="007554D5"/>
    <w:rsid w:val="0076055D"/>
    <w:rsid w:val="00760BA0"/>
    <w:rsid w:val="00761D4C"/>
    <w:rsid w:val="007624BE"/>
    <w:rsid w:val="0077016A"/>
    <w:rsid w:val="0077103D"/>
    <w:rsid w:val="007713BB"/>
    <w:rsid w:val="007728C9"/>
    <w:rsid w:val="00774A4A"/>
    <w:rsid w:val="0077614D"/>
    <w:rsid w:val="007773E3"/>
    <w:rsid w:val="007820B4"/>
    <w:rsid w:val="00782672"/>
    <w:rsid w:val="00786255"/>
    <w:rsid w:val="00786D76"/>
    <w:rsid w:val="007879E9"/>
    <w:rsid w:val="00787AA8"/>
    <w:rsid w:val="00790B5E"/>
    <w:rsid w:val="00791483"/>
    <w:rsid w:val="00791A44"/>
    <w:rsid w:val="00792735"/>
    <w:rsid w:val="007929B0"/>
    <w:rsid w:val="00792E83"/>
    <w:rsid w:val="007A0868"/>
    <w:rsid w:val="007A0DC5"/>
    <w:rsid w:val="007A3544"/>
    <w:rsid w:val="007A39F2"/>
    <w:rsid w:val="007A3A11"/>
    <w:rsid w:val="007A3FA8"/>
    <w:rsid w:val="007A4AA5"/>
    <w:rsid w:val="007A73DF"/>
    <w:rsid w:val="007B26A9"/>
    <w:rsid w:val="007B32E9"/>
    <w:rsid w:val="007B6A8F"/>
    <w:rsid w:val="007B763A"/>
    <w:rsid w:val="007B7718"/>
    <w:rsid w:val="007C1C76"/>
    <w:rsid w:val="007C3A5A"/>
    <w:rsid w:val="007C6A81"/>
    <w:rsid w:val="007D09DC"/>
    <w:rsid w:val="007D3500"/>
    <w:rsid w:val="007D4888"/>
    <w:rsid w:val="007D5805"/>
    <w:rsid w:val="007D7B56"/>
    <w:rsid w:val="007E1DAC"/>
    <w:rsid w:val="007E3F00"/>
    <w:rsid w:val="007F50ED"/>
    <w:rsid w:val="007F5A01"/>
    <w:rsid w:val="007F6A8D"/>
    <w:rsid w:val="00805A8C"/>
    <w:rsid w:val="008065BC"/>
    <w:rsid w:val="00806A3A"/>
    <w:rsid w:val="00807923"/>
    <w:rsid w:val="00807F38"/>
    <w:rsid w:val="00810DD0"/>
    <w:rsid w:val="008118BD"/>
    <w:rsid w:val="0081288C"/>
    <w:rsid w:val="008172B0"/>
    <w:rsid w:val="00820481"/>
    <w:rsid w:val="008212C4"/>
    <w:rsid w:val="00821639"/>
    <w:rsid w:val="008233EB"/>
    <w:rsid w:val="008241D4"/>
    <w:rsid w:val="008248A3"/>
    <w:rsid w:val="00826E45"/>
    <w:rsid w:val="008278E8"/>
    <w:rsid w:val="008340B6"/>
    <w:rsid w:val="00834752"/>
    <w:rsid w:val="008349D7"/>
    <w:rsid w:val="00841B0C"/>
    <w:rsid w:val="00842298"/>
    <w:rsid w:val="00845718"/>
    <w:rsid w:val="00845BBB"/>
    <w:rsid w:val="00846431"/>
    <w:rsid w:val="008466D4"/>
    <w:rsid w:val="00847DF2"/>
    <w:rsid w:val="00850520"/>
    <w:rsid w:val="008619AF"/>
    <w:rsid w:val="008631B8"/>
    <w:rsid w:val="0086543B"/>
    <w:rsid w:val="0086616A"/>
    <w:rsid w:val="00866225"/>
    <w:rsid w:val="00867021"/>
    <w:rsid w:val="00867291"/>
    <w:rsid w:val="00867366"/>
    <w:rsid w:val="00867961"/>
    <w:rsid w:val="008706E7"/>
    <w:rsid w:val="00870F56"/>
    <w:rsid w:val="00874524"/>
    <w:rsid w:val="00876BB6"/>
    <w:rsid w:val="00880041"/>
    <w:rsid w:val="00882474"/>
    <w:rsid w:val="008824C9"/>
    <w:rsid w:val="00883830"/>
    <w:rsid w:val="0088567E"/>
    <w:rsid w:val="00886063"/>
    <w:rsid w:val="0088621E"/>
    <w:rsid w:val="00886516"/>
    <w:rsid w:val="0089243B"/>
    <w:rsid w:val="00896C8B"/>
    <w:rsid w:val="00897F43"/>
    <w:rsid w:val="008A28E8"/>
    <w:rsid w:val="008A30B4"/>
    <w:rsid w:val="008A4291"/>
    <w:rsid w:val="008A54E6"/>
    <w:rsid w:val="008A56DB"/>
    <w:rsid w:val="008A69B4"/>
    <w:rsid w:val="008A7E7C"/>
    <w:rsid w:val="008B17EE"/>
    <w:rsid w:val="008B32C8"/>
    <w:rsid w:val="008B33BE"/>
    <w:rsid w:val="008B4A4E"/>
    <w:rsid w:val="008B72CA"/>
    <w:rsid w:val="008C2864"/>
    <w:rsid w:val="008C354D"/>
    <w:rsid w:val="008D09C9"/>
    <w:rsid w:val="008D52C7"/>
    <w:rsid w:val="008E030F"/>
    <w:rsid w:val="008E093D"/>
    <w:rsid w:val="008E1305"/>
    <w:rsid w:val="008E187A"/>
    <w:rsid w:val="008E1BF9"/>
    <w:rsid w:val="008E2CAF"/>
    <w:rsid w:val="008E590A"/>
    <w:rsid w:val="008E705A"/>
    <w:rsid w:val="008E7148"/>
    <w:rsid w:val="008F1B84"/>
    <w:rsid w:val="008F23BD"/>
    <w:rsid w:val="008F60AA"/>
    <w:rsid w:val="008F7E84"/>
    <w:rsid w:val="00901547"/>
    <w:rsid w:val="0090173C"/>
    <w:rsid w:val="009071A0"/>
    <w:rsid w:val="00910ED8"/>
    <w:rsid w:val="00911CDA"/>
    <w:rsid w:val="00916D30"/>
    <w:rsid w:val="009221B4"/>
    <w:rsid w:val="0092244E"/>
    <w:rsid w:val="00924905"/>
    <w:rsid w:val="0092689B"/>
    <w:rsid w:val="00930289"/>
    <w:rsid w:val="00931D8F"/>
    <w:rsid w:val="00932CB0"/>
    <w:rsid w:val="009340BF"/>
    <w:rsid w:val="00934FD0"/>
    <w:rsid w:val="00935748"/>
    <w:rsid w:val="009375CD"/>
    <w:rsid w:val="00941E69"/>
    <w:rsid w:val="0094240C"/>
    <w:rsid w:val="00951A16"/>
    <w:rsid w:val="00954303"/>
    <w:rsid w:val="00960E4A"/>
    <w:rsid w:val="009647B5"/>
    <w:rsid w:val="00965E15"/>
    <w:rsid w:val="00966BE7"/>
    <w:rsid w:val="00970B0B"/>
    <w:rsid w:val="009741AA"/>
    <w:rsid w:val="00975F8B"/>
    <w:rsid w:val="00976F3B"/>
    <w:rsid w:val="009770CD"/>
    <w:rsid w:val="009811FC"/>
    <w:rsid w:val="0098247D"/>
    <w:rsid w:val="00983105"/>
    <w:rsid w:val="00984C9A"/>
    <w:rsid w:val="00991371"/>
    <w:rsid w:val="009946BB"/>
    <w:rsid w:val="009A005C"/>
    <w:rsid w:val="009A0F14"/>
    <w:rsid w:val="009A20F1"/>
    <w:rsid w:val="009A2300"/>
    <w:rsid w:val="009B2870"/>
    <w:rsid w:val="009B4501"/>
    <w:rsid w:val="009B5171"/>
    <w:rsid w:val="009C055C"/>
    <w:rsid w:val="009C4059"/>
    <w:rsid w:val="009D2544"/>
    <w:rsid w:val="009D3569"/>
    <w:rsid w:val="009E1452"/>
    <w:rsid w:val="009E36EE"/>
    <w:rsid w:val="009E391F"/>
    <w:rsid w:val="009E3BE9"/>
    <w:rsid w:val="009E482B"/>
    <w:rsid w:val="009E7143"/>
    <w:rsid w:val="009E76F9"/>
    <w:rsid w:val="009F12CF"/>
    <w:rsid w:val="009F1517"/>
    <w:rsid w:val="009F15C8"/>
    <w:rsid w:val="009F3ADB"/>
    <w:rsid w:val="009F690A"/>
    <w:rsid w:val="009F7D70"/>
    <w:rsid w:val="00A00535"/>
    <w:rsid w:val="00A00AEB"/>
    <w:rsid w:val="00A01389"/>
    <w:rsid w:val="00A017D7"/>
    <w:rsid w:val="00A0267F"/>
    <w:rsid w:val="00A0499F"/>
    <w:rsid w:val="00A100A2"/>
    <w:rsid w:val="00A100C4"/>
    <w:rsid w:val="00A11393"/>
    <w:rsid w:val="00A122E7"/>
    <w:rsid w:val="00A134BD"/>
    <w:rsid w:val="00A15E0E"/>
    <w:rsid w:val="00A30006"/>
    <w:rsid w:val="00A33F01"/>
    <w:rsid w:val="00A33FB4"/>
    <w:rsid w:val="00A35572"/>
    <w:rsid w:val="00A35D7C"/>
    <w:rsid w:val="00A35F28"/>
    <w:rsid w:val="00A365BE"/>
    <w:rsid w:val="00A42E95"/>
    <w:rsid w:val="00A44757"/>
    <w:rsid w:val="00A44D4D"/>
    <w:rsid w:val="00A4753B"/>
    <w:rsid w:val="00A51DB0"/>
    <w:rsid w:val="00A53E24"/>
    <w:rsid w:val="00A543BA"/>
    <w:rsid w:val="00A551E1"/>
    <w:rsid w:val="00A5528F"/>
    <w:rsid w:val="00A552B8"/>
    <w:rsid w:val="00A56113"/>
    <w:rsid w:val="00A574A4"/>
    <w:rsid w:val="00A57A75"/>
    <w:rsid w:val="00A611FD"/>
    <w:rsid w:val="00A6388F"/>
    <w:rsid w:val="00A639CA"/>
    <w:rsid w:val="00A63D33"/>
    <w:rsid w:val="00A6477A"/>
    <w:rsid w:val="00A64C77"/>
    <w:rsid w:val="00A656C0"/>
    <w:rsid w:val="00A65A5C"/>
    <w:rsid w:val="00A66FBC"/>
    <w:rsid w:val="00A7372D"/>
    <w:rsid w:val="00A76651"/>
    <w:rsid w:val="00A7698B"/>
    <w:rsid w:val="00A81DC6"/>
    <w:rsid w:val="00A84618"/>
    <w:rsid w:val="00A86D7B"/>
    <w:rsid w:val="00A90538"/>
    <w:rsid w:val="00A90781"/>
    <w:rsid w:val="00A914F0"/>
    <w:rsid w:val="00A95263"/>
    <w:rsid w:val="00AA2DDA"/>
    <w:rsid w:val="00AA30A0"/>
    <w:rsid w:val="00AA7977"/>
    <w:rsid w:val="00AB6409"/>
    <w:rsid w:val="00AB67D4"/>
    <w:rsid w:val="00AC0DEE"/>
    <w:rsid w:val="00AC120C"/>
    <w:rsid w:val="00AC159E"/>
    <w:rsid w:val="00AC2C4F"/>
    <w:rsid w:val="00AC47F1"/>
    <w:rsid w:val="00AC49B4"/>
    <w:rsid w:val="00AD238B"/>
    <w:rsid w:val="00AD42C2"/>
    <w:rsid w:val="00AD60BB"/>
    <w:rsid w:val="00AD6C3B"/>
    <w:rsid w:val="00AE162E"/>
    <w:rsid w:val="00AE4F1E"/>
    <w:rsid w:val="00AE50D8"/>
    <w:rsid w:val="00AE65FC"/>
    <w:rsid w:val="00AE72E3"/>
    <w:rsid w:val="00AF3EA6"/>
    <w:rsid w:val="00AF72AA"/>
    <w:rsid w:val="00B03314"/>
    <w:rsid w:val="00B04651"/>
    <w:rsid w:val="00B061D3"/>
    <w:rsid w:val="00B07A1F"/>
    <w:rsid w:val="00B07F73"/>
    <w:rsid w:val="00B10DC3"/>
    <w:rsid w:val="00B1102B"/>
    <w:rsid w:val="00B12957"/>
    <w:rsid w:val="00B12A24"/>
    <w:rsid w:val="00B13092"/>
    <w:rsid w:val="00B14A85"/>
    <w:rsid w:val="00B16705"/>
    <w:rsid w:val="00B16EF3"/>
    <w:rsid w:val="00B1748D"/>
    <w:rsid w:val="00B202AD"/>
    <w:rsid w:val="00B203A5"/>
    <w:rsid w:val="00B2415C"/>
    <w:rsid w:val="00B311CE"/>
    <w:rsid w:val="00B31D09"/>
    <w:rsid w:val="00B3272D"/>
    <w:rsid w:val="00B36108"/>
    <w:rsid w:val="00B365E2"/>
    <w:rsid w:val="00B43616"/>
    <w:rsid w:val="00B4602C"/>
    <w:rsid w:val="00B47D33"/>
    <w:rsid w:val="00B47ED4"/>
    <w:rsid w:val="00B51962"/>
    <w:rsid w:val="00B529A5"/>
    <w:rsid w:val="00B54C59"/>
    <w:rsid w:val="00B54ECC"/>
    <w:rsid w:val="00B55A22"/>
    <w:rsid w:val="00B55D28"/>
    <w:rsid w:val="00B5748E"/>
    <w:rsid w:val="00B604DB"/>
    <w:rsid w:val="00B73A40"/>
    <w:rsid w:val="00B73D11"/>
    <w:rsid w:val="00B77CBC"/>
    <w:rsid w:val="00B8072C"/>
    <w:rsid w:val="00B81825"/>
    <w:rsid w:val="00B837CB"/>
    <w:rsid w:val="00B84B33"/>
    <w:rsid w:val="00B850D6"/>
    <w:rsid w:val="00B900E7"/>
    <w:rsid w:val="00B911A0"/>
    <w:rsid w:val="00B918AE"/>
    <w:rsid w:val="00B93BAD"/>
    <w:rsid w:val="00B9434F"/>
    <w:rsid w:val="00B960CD"/>
    <w:rsid w:val="00B9699A"/>
    <w:rsid w:val="00B96A8C"/>
    <w:rsid w:val="00B97C61"/>
    <w:rsid w:val="00BA3022"/>
    <w:rsid w:val="00BA3859"/>
    <w:rsid w:val="00BA56B8"/>
    <w:rsid w:val="00BB034C"/>
    <w:rsid w:val="00BB0A4C"/>
    <w:rsid w:val="00BB0ABE"/>
    <w:rsid w:val="00BB107E"/>
    <w:rsid w:val="00BB339D"/>
    <w:rsid w:val="00BB7B9C"/>
    <w:rsid w:val="00BC0A24"/>
    <w:rsid w:val="00BC24C1"/>
    <w:rsid w:val="00BC31D8"/>
    <w:rsid w:val="00BC52B5"/>
    <w:rsid w:val="00BC5EBB"/>
    <w:rsid w:val="00BD4986"/>
    <w:rsid w:val="00BD5339"/>
    <w:rsid w:val="00BD754E"/>
    <w:rsid w:val="00BE2B7A"/>
    <w:rsid w:val="00BE3AD2"/>
    <w:rsid w:val="00BE7E03"/>
    <w:rsid w:val="00BF2253"/>
    <w:rsid w:val="00BF357A"/>
    <w:rsid w:val="00BF4618"/>
    <w:rsid w:val="00C11F07"/>
    <w:rsid w:val="00C13BAE"/>
    <w:rsid w:val="00C257B7"/>
    <w:rsid w:val="00C27916"/>
    <w:rsid w:val="00C27C63"/>
    <w:rsid w:val="00C300A7"/>
    <w:rsid w:val="00C36F72"/>
    <w:rsid w:val="00C43536"/>
    <w:rsid w:val="00C445C7"/>
    <w:rsid w:val="00C46C2B"/>
    <w:rsid w:val="00C47128"/>
    <w:rsid w:val="00C54A0A"/>
    <w:rsid w:val="00C57950"/>
    <w:rsid w:val="00C57D57"/>
    <w:rsid w:val="00C61555"/>
    <w:rsid w:val="00C617F2"/>
    <w:rsid w:val="00C61EF8"/>
    <w:rsid w:val="00C63733"/>
    <w:rsid w:val="00C63CA0"/>
    <w:rsid w:val="00C670F6"/>
    <w:rsid w:val="00C70352"/>
    <w:rsid w:val="00C71D13"/>
    <w:rsid w:val="00C72A1B"/>
    <w:rsid w:val="00C75078"/>
    <w:rsid w:val="00C753AC"/>
    <w:rsid w:val="00C80C09"/>
    <w:rsid w:val="00C86682"/>
    <w:rsid w:val="00C91B63"/>
    <w:rsid w:val="00C93561"/>
    <w:rsid w:val="00C93E5F"/>
    <w:rsid w:val="00CA12FE"/>
    <w:rsid w:val="00CA24D3"/>
    <w:rsid w:val="00CA2DBE"/>
    <w:rsid w:val="00CA343D"/>
    <w:rsid w:val="00CA70AE"/>
    <w:rsid w:val="00CB0F07"/>
    <w:rsid w:val="00CB1913"/>
    <w:rsid w:val="00CB2833"/>
    <w:rsid w:val="00CB34DC"/>
    <w:rsid w:val="00CB3711"/>
    <w:rsid w:val="00CB4B15"/>
    <w:rsid w:val="00CB4C80"/>
    <w:rsid w:val="00CC2084"/>
    <w:rsid w:val="00CC217D"/>
    <w:rsid w:val="00CC3E53"/>
    <w:rsid w:val="00CC4EF5"/>
    <w:rsid w:val="00CC5C5A"/>
    <w:rsid w:val="00CC7107"/>
    <w:rsid w:val="00CD2ED9"/>
    <w:rsid w:val="00CD44A4"/>
    <w:rsid w:val="00CD4976"/>
    <w:rsid w:val="00CD4EE0"/>
    <w:rsid w:val="00CD6F04"/>
    <w:rsid w:val="00CD7F06"/>
    <w:rsid w:val="00CD7F0D"/>
    <w:rsid w:val="00CE3719"/>
    <w:rsid w:val="00CE5622"/>
    <w:rsid w:val="00CE7B73"/>
    <w:rsid w:val="00CE7D48"/>
    <w:rsid w:val="00CF172B"/>
    <w:rsid w:val="00CF28FB"/>
    <w:rsid w:val="00CF4429"/>
    <w:rsid w:val="00CF489B"/>
    <w:rsid w:val="00CF6298"/>
    <w:rsid w:val="00CF6BE3"/>
    <w:rsid w:val="00CF7C20"/>
    <w:rsid w:val="00CF7E8D"/>
    <w:rsid w:val="00D0021E"/>
    <w:rsid w:val="00D01050"/>
    <w:rsid w:val="00D05CE5"/>
    <w:rsid w:val="00D07AC8"/>
    <w:rsid w:val="00D07E6E"/>
    <w:rsid w:val="00D1139E"/>
    <w:rsid w:val="00D15FCE"/>
    <w:rsid w:val="00D1684A"/>
    <w:rsid w:val="00D172B6"/>
    <w:rsid w:val="00D1733B"/>
    <w:rsid w:val="00D229E1"/>
    <w:rsid w:val="00D22E5F"/>
    <w:rsid w:val="00D24634"/>
    <w:rsid w:val="00D254F8"/>
    <w:rsid w:val="00D25A29"/>
    <w:rsid w:val="00D307CA"/>
    <w:rsid w:val="00D31420"/>
    <w:rsid w:val="00D3282A"/>
    <w:rsid w:val="00D37F70"/>
    <w:rsid w:val="00D40AAD"/>
    <w:rsid w:val="00D40B01"/>
    <w:rsid w:val="00D51E83"/>
    <w:rsid w:val="00D51FDC"/>
    <w:rsid w:val="00D52DD4"/>
    <w:rsid w:val="00D578B5"/>
    <w:rsid w:val="00D57DBE"/>
    <w:rsid w:val="00D62278"/>
    <w:rsid w:val="00D629C2"/>
    <w:rsid w:val="00D6365A"/>
    <w:rsid w:val="00D641A5"/>
    <w:rsid w:val="00D647F8"/>
    <w:rsid w:val="00D66657"/>
    <w:rsid w:val="00D74986"/>
    <w:rsid w:val="00D74ED1"/>
    <w:rsid w:val="00D76830"/>
    <w:rsid w:val="00D858E0"/>
    <w:rsid w:val="00D87736"/>
    <w:rsid w:val="00D949D1"/>
    <w:rsid w:val="00D94A88"/>
    <w:rsid w:val="00D9548E"/>
    <w:rsid w:val="00D96B01"/>
    <w:rsid w:val="00DA0573"/>
    <w:rsid w:val="00DA1216"/>
    <w:rsid w:val="00DA1DE4"/>
    <w:rsid w:val="00DA354F"/>
    <w:rsid w:val="00DA3C40"/>
    <w:rsid w:val="00DA436D"/>
    <w:rsid w:val="00DA43FE"/>
    <w:rsid w:val="00DB0487"/>
    <w:rsid w:val="00DB65CB"/>
    <w:rsid w:val="00DB72E0"/>
    <w:rsid w:val="00DB74C1"/>
    <w:rsid w:val="00DB76F6"/>
    <w:rsid w:val="00DC05F8"/>
    <w:rsid w:val="00DC0653"/>
    <w:rsid w:val="00DC10E8"/>
    <w:rsid w:val="00DC4E5C"/>
    <w:rsid w:val="00DC54E8"/>
    <w:rsid w:val="00DC5553"/>
    <w:rsid w:val="00DD0A63"/>
    <w:rsid w:val="00DD0DA0"/>
    <w:rsid w:val="00DD2B0E"/>
    <w:rsid w:val="00DD3819"/>
    <w:rsid w:val="00DD7F76"/>
    <w:rsid w:val="00DE2474"/>
    <w:rsid w:val="00DE32AB"/>
    <w:rsid w:val="00DE6FCF"/>
    <w:rsid w:val="00DF21C1"/>
    <w:rsid w:val="00DF32A1"/>
    <w:rsid w:val="00DF35C2"/>
    <w:rsid w:val="00DF460A"/>
    <w:rsid w:val="00DF4826"/>
    <w:rsid w:val="00DF588F"/>
    <w:rsid w:val="00DF5973"/>
    <w:rsid w:val="00E00A26"/>
    <w:rsid w:val="00E01546"/>
    <w:rsid w:val="00E02493"/>
    <w:rsid w:val="00E02641"/>
    <w:rsid w:val="00E04DD0"/>
    <w:rsid w:val="00E05FF6"/>
    <w:rsid w:val="00E10D37"/>
    <w:rsid w:val="00E1144C"/>
    <w:rsid w:val="00E11D11"/>
    <w:rsid w:val="00E12A02"/>
    <w:rsid w:val="00E20F2D"/>
    <w:rsid w:val="00E23746"/>
    <w:rsid w:val="00E24F97"/>
    <w:rsid w:val="00E30FA9"/>
    <w:rsid w:val="00E35009"/>
    <w:rsid w:val="00E35C5F"/>
    <w:rsid w:val="00E36B08"/>
    <w:rsid w:val="00E37DB8"/>
    <w:rsid w:val="00E400F0"/>
    <w:rsid w:val="00E4083B"/>
    <w:rsid w:val="00E42F88"/>
    <w:rsid w:val="00E4538F"/>
    <w:rsid w:val="00E52875"/>
    <w:rsid w:val="00E52DF0"/>
    <w:rsid w:val="00E55368"/>
    <w:rsid w:val="00E55965"/>
    <w:rsid w:val="00E57251"/>
    <w:rsid w:val="00E62308"/>
    <w:rsid w:val="00E64D3E"/>
    <w:rsid w:val="00E654C6"/>
    <w:rsid w:val="00E66240"/>
    <w:rsid w:val="00E70540"/>
    <w:rsid w:val="00E75B5F"/>
    <w:rsid w:val="00E77B52"/>
    <w:rsid w:val="00E829AD"/>
    <w:rsid w:val="00E82BBD"/>
    <w:rsid w:val="00E84BCE"/>
    <w:rsid w:val="00E877C0"/>
    <w:rsid w:val="00E91D7C"/>
    <w:rsid w:val="00E9335A"/>
    <w:rsid w:val="00E95AD8"/>
    <w:rsid w:val="00EA0C84"/>
    <w:rsid w:val="00EA12CB"/>
    <w:rsid w:val="00EA1AA1"/>
    <w:rsid w:val="00EA57BE"/>
    <w:rsid w:val="00EA7950"/>
    <w:rsid w:val="00EB2335"/>
    <w:rsid w:val="00EB266A"/>
    <w:rsid w:val="00EB2E28"/>
    <w:rsid w:val="00EB3278"/>
    <w:rsid w:val="00EC10C3"/>
    <w:rsid w:val="00EC6E21"/>
    <w:rsid w:val="00ED60BE"/>
    <w:rsid w:val="00ED7654"/>
    <w:rsid w:val="00EE2F89"/>
    <w:rsid w:val="00EE37AC"/>
    <w:rsid w:val="00EE5100"/>
    <w:rsid w:val="00EE5BC6"/>
    <w:rsid w:val="00EF047E"/>
    <w:rsid w:val="00EF3EC7"/>
    <w:rsid w:val="00EF43BC"/>
    <w:rsid w:val="00EF6425"/>
    <w:rsid w:val="00F0251A"/>
    <w:rsid w:val="00F04F9D"/>
    <w:rsid w:val="00F05787"/>
    <w:rsid w:val="00F061CE"/>
    <w:rsid w:val="00F06A72"/>
    <w:rsid w:val="00F14F3E"/>
    <w:rsid w:val="00F15228"/>
    <w:rsid w:val="00F15A7B"/>
    <w:rsid w:val="00F163B3"/>
    <w:rsid w:val="00F208C6"/>
    <w:rsid w:val="00F20F87"/>
    <w:rsid w:val="00F21D15"/>
    <w:rsid w:val="00F24BED"/>
    <w:rsid w:val="00F32413"/>
    <w:rsid w:val="00F347DF"/>
    <w:rsid w:val="00F349D0"/>
    <w:rsid w:val="00F354BB"/>
    <w:rsid w:val="00F3557B"/>
    <w:rsid w:val="00F37F69"/>
    <w:rsid w:val="00F410D2"/>
    <w:rsid w:val="00F425CC"/>
    <w:rsid w:val="00F4508C"/>
    <w:rsid w:val="00F4754C"/>
    <w:rsid w:val="00F50DF3"/>
    <w:rsid w:val="00F5240E"/>
    <w:rsid w:val="00F5735B"/>
    <w:rsid w:val="00F57E76"/>
    <w:rsid w:val="00F6091E"/>
    <w:rsid w:val="00F60F26"/>
    <w:rsid w:val="00F64AEF"/>
    <w:rsid w:val="00F64D92"/>
    <w:rsid w:val="00F65A1F"/>
    <w:rsid w:val="00F66D8F"/>
    <w:rsid w:val="00F7103B"/>
    <w:rsid w:val="00F736A1"/>
    <w:rsid w:val="00F74316"/>
    <w:rsid w:val="00F75473"/>
    <w:rsid w:val="00F800A6"/>
    <w:rsid w:val="00F8015A"/>
    <w:rsid w:val="00F826AC"/>
    <w:rsid w:val="00F82BBA"/>
    <w:rsid w:val="00F85E87"/>
    <w:rsid w:val="00F85FD7"/>
    <w:rsid w:val="00F866AD"/>
    <w:rsid w:val="00F92D96"/>
    <w:rsid w:val="00F94909"/>
    <w:rsid w:val="00F951CA"/>
    <w:rsid w:val="00F962A8"/>
    <w:rsid w:val="00F96827"/>
    <w:rsid w:val="00FA0AFB"/>
    <w:rsid w:val="00FA5CF7"/>
    <w:rsid w:val="00FB0A55"/>
    <w:rsid w:val="00FB1717"/>
    <w:rsid w:val="00FB40A4"/>
    <w:rsid w:val="00FC3C3D"/>
    <w:rsid w:val="00FC6398"/>
    <w:rsid w:val="00FC7EF8"/>
    <w:rsid w:val="00FD09A9"/>
    <w:rsid w:val="00FD14AB"/>
    <w:rsid w:val="00FD65FA"/>
    <w:rsid w:val="00FD7BA9"/>
    <w:rsid w:val="00FE3DD1"/>
    <w:rsid w:val="00FE659E"/>
    <w:rsid w:val="00FE76EF"/>
    <w:rsid w:val="00FE7B2C"/>
    <w:rsid w:val="00FF0082"/>
    <w:rsid w:val="00FF059B"/>
    <w:rsid w:val="00FF1D27"/>
    <w:rsid w:val="00FF2B6F"/>
    <w:rsid w:val="00FF692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7105"/>
    <o:shapelayout v:ext="edit">
      <o:idmap v:ext="edit" data="1"/>
    </o:shapelayout>
  </w:shapeDefaults>
  <w:decimalSymbol w:val="."/>
  <w:listSeparator w:val=","/>
  <w14:docId w14:val="6568F2E7"/>
  <w15:docId w15:val="{6808B05D-8833-4D26-B8BF-4F52E77D1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9"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19"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w:qFormat/>
    <w:rsid w:val="005A08C5"/>
    <w:pPr>
      <w:spacing w:after="100" w:afterAutospacing="1" w:line="480" w:lineRule="auto"/>
      <w:ind w:firstLine="284"/>
      <w:jc w:val="both"/>
    </w:pPr>
    <w:rPr>
      <w:rFonts w:asciiTheme="majorBidi" w:eastAsiaTheme="minorEastAsia" w:hAnsiTheme="majorBidi" w:cstheme="minorBidi"/>
      <w:sz w:val="24"/>
      <w:szCs w:val="22"/>
    </w:rPr>
  </w:style>
  <w:style w:type="paragraph" w:styleId="Heading1">
    <w:name w:val="heading 1"/>
    <w:aliases w:val="h1"/>
    <w:basedOn w:val="Normal"/>
    <w:next w:val="Normal"/>
    <w:link w:val="Heading1Char"/>
    <w:qFormat/>
    <w:rsid w:val="00215A63"/>
    <w:pPr>
      <w:keepNext/>
      <w:keepLines/>
      <w:pageBreakBefore/>
      <w:numPr>
        <w:numId w:val="5"/>
      </w:numPr>
      <w:spacing w:before="100" w:beforeAutospacing="1"/>
      <w:jc w:val="center"/>
      <w:outlineLvl w:val="0"/>
    </w:pPr>
    <w:rPr>
      <w:rFonts w:eastAsiaTheme="majorEastAsia" w:cstheme="majorBidi"/>
      <w:b/>
      <w:bCs/>
      <w:caps/>
      <w:szCs w:val="28"/>
    </w:rPr>
  </w:style>
  <w:style w:type="paragraph" w:styleId="Heading2">
    <w:name w:val="heading 2"/>
    <w:aliases w:val="h2"/>
    <w:basedOn w:val="Normal"/>
    <w:next w:val="Normal"/>
    <w:link w:val="Heading2Char"/>
    <w:unhideWhenUsed/>
    <w:qFormat/>
    <w:rsid w:val="00EF43BC"/>
    <w:pPr>
      <w:keepNext/>
      <w:keepLines/>
      <w:numPr>
        <w:ilvl w:val="1"/>
        <w:numId w:val="5"/>
      </w:numPr>
      <w:spacing w:after="0" w:afterAutospacing="0"/>
      <w:ind w:left="794" w:hanging="794"/>
      <w:outlineLvl w:val="1"/>
    </w:pPr>
    <w:rPr>
      <w:rFonts w:eastAsiaTheme="majorEastAsia" w:cstheme="majorBidi"/>
      <w:b/>
      <w:bCs/>
      <w:szCs w:val="26"/>
    </w:rPr>
  </w:style>
  <w:style w:type="paragraph" w:styleId="Heading3">
    <w:name w:val="heading 3"/>
    <w:aliases w:val="h3"/>
    <w:basedOn w:val="Normal"/>
    <w:next w:val="Normal"/>
    <w:link w:val="Heading3Char"/>
    <w:unhideWhenUsed/>
    <w:qFormat/>
    <w:rsid w:val="00EF43BC"/>
    <w:pPr>
      <w:keepNext/>
      <w:keepLines/>
      <w:numPr>
        <w:ilvl w:val="2"/>
        <w:numId w:val="5"/>
      </w:numPr>
      <w:spacing w:after="0" w:afterAutospacing="0"/>
      <w:outlineLvl w:val="2"/>
    </w:pPr>
    <w:rPr>
      <w:rFonts w:eastAsiaTheme="majorEastAsia" w:cstheme="majorBidi"/>
      <w:b/>
      <w:bCs/>
    </w:rPr>
  </w:style>
  <w:style w:type="paragraph" w:styleId="Heading4">
    <w:name w:val="heading 4"/>
    <w:aliases w:val="h4"/>
    <w:basedOn w:val="Normal"/>
    <w:next w:val="Normal"/>
    <w:link w:val="Heading4Char"/>
    <w:unhideWhenUsed/>
    <w:qFormat/>
    <w:rsid w:val="00EF43BC"/>
    <w:pPr>
      <w:keepNext/>
      <w:keepLines/>
      <w:numPr>
        <w:ilvl w:val="3"/>
        <w:numId w:val="5"/>
      </w:numPr>
      <w:spacing w:after="0" w:afterAutospacing="0"/>
      <w:ind w:left="794" w:hanging="794"/>
      <w:outlineLvl w:val="3"/>
    </w:pPr>
    <w:rPr>
      <w:rFonts w:eastAsiaTheme="majorEastAsia" w:cstheme="majorBidi"/>
      <w:b/>
      <w:bCs/>
      <w:iCs/>
    </w:rPr>
  </w:style>
  <w:style w:type="paragraph" w:styleId="Heading5">
    <w:name w:val="heading 5"/>
    <w:aliases w:val="h5"/>
    <w:basedOn w:val="Normal"/>
    <w:next w:val="Normal"/>
    <w:link w:val="Heading5Char"/>
    <w:unhideWhenUsed/>
    <w:qFormat/>
    <w:rsid w:val="00007F1C"/>
    <w:pPr>
      <w:keepNext/>
      <w:keepLines/>
      <w:numPr>
        <w:ilvl w:val="4"/>
        <w:numId w:val="5"/>
      </w:numPr>
      <w:spacing w:after="0" w:afterAutospacing="0"/>
      <w:outlineLvl w:val="4"/>
    </w:pPr>
    <w:rPr>
      <w:rFonts w:eastAsiaTheme="majorEastAsia" w:cstheme="majorBidi"/>
      <w:b/>
      <w:i/>
    </w:rPr>
  </w:style>
  <w:style w:type="paragraph" w:styleId="Heading6">
    <w:name w:val="heading 6"/>
    <w:basedOn w:val="Normal"/>
    <w:next w:val="Normal"/>
    <w:link w:val="Heading6Char"/>
    <w:semiHidden/>
    <w:unhideWhenUsed/>
    <w:qFormat/>
    <w:rsid w:val="00007F1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07F1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07F1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07F1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1D11"/>
    <w:rPr>
      <w:color w:val="808080"/>
    </w:rPr>
  </w:style>
  <w:style w:type="paragraph" w:styleId="BalloonText">
    <w:name w:val="Balloon Text"/>
    <w:basedOn w:val="Normal"/>
    <w:link w:val="BalloonTextChar"/>
    <w:uiPriority w:val="99"/>
    <w:semiHidden/>
    <w:unhideWhenUsed/>
    <w:rsid w:val="00E11D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1D11"/>
    <w:rPr>
      <w:rFonts w:ascii="Tahoma" w:hAnsi="Tahoma" w:cs="Tahoma"/>
      <w:sz w:val="16"/>
      <w:szCs w:val="16"/>
    </w:rPr>
  </w:style>
  <w:style w:type="character" w:styleId="BookTitle">
    <w:name w:val="Book Title"/>
    <w:basedOn w:val="DefaultParagraphFont"/>
    <w:uiPriority w:val="33"/>
    <w:qFormat/>
    <w:rsid w:val="001E09EF"/>
    <w:rPr>
      <w:rFonts w:ascii="Arial Narrow" w:hAnsi="Arial Narrow"/>
      <w:b/>
      <w:bCs/>
      <w:caps/>
      <w:color w:val="auto"/>
      <w:spacing w:val="5"/>
      <w:sz w:val="32"/>
      <w:u w:val="none"/>
    </w:rPr>
  </w:style>
  <w:style w:type="character" w:customStyle="1" w:styleId="Style1">
    <w:name w:val="Style1"/>
    <w:basedOn w:val="DefaultParagraphFont"/>
    <w:uiPriority w:val="19"/>
    <w:rsid w:val="009E3BE9"/>
    <w:rPr>
      <w:rFonts w:ascii="Times New Roman" w:hAnsi="Times New Roman"/>
      <w:b/>
      <w:caps/>
      <w:smallCaps w:val="0"/>
      <w:strike w:val="0"/>
      <w:dstrike w:val="0"/>
      <w:vanish w:val="0"/>
      <w:sz w:val="28"/>
      <w:vertAlign w:val="baseline"/>
    </w:rPr>
  </w:style>
  <w:style w:type="paragraph" w:styleId="EndnoteText">
    <w:name w:val="endnote text"/>
    <w:basedOn w:val="Normal"/>
    <w:link w:val="EndnoteTextChar"/>
    <w:uiPriority w:val="99"/>
    <w:semiHidden/>
    <w:unhideWhenUsed/>
    <w:rsid w:val="00D22E5F"/>
    <w:pPr>
      <w:spacing w:after="0" w:line="240" w:lineRule="auto"/>
    </w:pPr>
    <w:rPr>
      <w:sz w:val="20"/>
      <w:szCs w:val="20"/>
    </w:rPr>
  </w:style>
  <w:style w:type="character" w:styleId="CommentReference">
    <w:name w:val="annotation reference"/>
    <w:basedOn w:val="DefaultParagraphFont"/>
    <w:uiPriority w:val="99"/>
    <w:semiHidden/>
    <w:unhideWhenUsed/>
    <w:rsid w:val="0068128A"/>
    <w:rPr>
      <w:sz w:val="16"/>
      <w:szCs w:val="16"/>
    </w:rPr>
  </w:style>
  <w:style w:type="paragraph" w:styleId="CommentText">
    <w:name w:val="annotation text"/>
    <w:basedOn w:val="Normal"/>
    <w:link w:val="CommentTextChar"/>
    <w:uiPriority w:val="99"/>
    <w:semiHidden/>
    <w:unhideWhenUsed/>
    <w:rsid w:val="0068128A"/>
    <w:pPr>
      <w:spacing w:line="240" w:lineRule="auto"/>
    </w:pPr>
    <w:rPr>
      <w:sz w:val="20"/>
      <w:szCs w:val="20"/>
    </w:rPr>
  </w:style>
  <w:style w:type="character" w:customStyle="1" w:styleId="CommentTextChar">
    <w:name w:val="Comment Text Char"/>
    <w:basedOn w:val="DefaultParagraphFont"/>
    <w:link w:val="CommentText"/>
    <w:uiPriority w:val="99"/>
    <w:semiHidden/>
    <w:rsid w:val="0068128A"/>
    <w:rPr>
      <w:rFonts w:eastAsia="Calibri"/>
      <w:b w:val="0"/>
      <w:bCs w:val="0"/>
      <w:sz w:val="20"/>
      <w:szCs w:val="20"/>
      <w:lang w:val="en-MY"/>
    </w:rPr>
  </w:style>
  <w:style w:type="paragraph" w:styleId="CommentSubject">
    <w:name w:val="annotation subject"/>
    <w:basedOn w:val="CommentText"/>
    <w:next w:val="CommentText"/>
    <w:link w:val="CommentSubjectChar"/>
    <w:uiPriority w:val="99"/>
    <w:semiHidden/>
    <w:unhideWhenUsed/>
    <w:rsid w:val="0068128A"/>
    <w:rPr>
      <w:b/>
      <w:bCs/>
    </w:rPr>
  </w:style>
  <w:style w:type="character" w:customStyle="1" w:styleId="CommentSubjectChar">
    <w:name w:val="Comment Subject Char"/>
    <w:basedOn w:val="CommentTextChar"/>
    <w:link w:val="CommentSubject"/>
    <w:uiPriority w:val="99"/>
    <w:semiHidden/>
    <w:rsid w:val="0068128A"/>
    <w:rPr>
      <w:rFonts w:eastAsia="Calibri"/>
      <w:b w:val="0"/>
      <w:bCs w:val="0"/>
      <w:sz w:val="20"/>
      <w:szCs w:val="20"/>
      <w:lang w:val="en-MY"/>
    </w:rPr>
  </w:style>
  <w:style w:type="character" w:customStyle="1" w:styleId="Heading1Char">
    <w:name w:val="Heading 1 Char"/>
    <w:aliases w:val="h1 Char"/>
    <w:basedOn w:val="DefaultParagraphFont"/>
    <w:link w:val="Heading1"/>
    <w:rsid w:val="00215A63"/>
    <w:rPr>
      <w:rFonts w:asciiTheme="majorBidi" w:eastAsiaTheme="majorEastAsia" w:hAnsiTheme="majorBidi" w:cstheme="majorBidi"/>
      <w:b/>
      <w:bCs/>
      <w:caps/>
      <w:sz w:val="24"/>
      <w:szCs w:val="28"/>
    </w:rPr>
  </w:style>
  <w:style w:type="paragraph" w:styleId="NoSpacing">
    <w:name w:val="No Spacing"/>
    <w:uiPriority w:val="19"/>
    <w:qFormat/>
    <w:rsid w:val="00870F56"/>
    <w:pPr>
      <w:spacing w:after="0" w:line="240" w:lineRule="auto"/>
    </w:pPr>
    <w:rPr>
      <w:rFonts w:ascii="Times New Roman" w:eastAsia="Calibri" w:hAnsi="Times New Roman"/>
      <w:color w:val="000000" w:themeColor="text1"/>
      <w:sz w:val="24"/>
      <w:szCs w:val="22"/>
      <w:lang w:val="en-MY"/>
    </w:rPr>
  </w:style>
  <w:style w:type="character" w:customStyle="1" w:styleId="Heading2Char">
    <w:name w:val="Heading 2 Char"/>
    <w:aliases w:val="h2 Char"/>
    <w:basedOn w:val="DefaultParagraphFont"/>
    <w:link w:val="Heading2"/>
    <w:rsid w:val="00EF43BC"/>
    <w:rPr>
      <w:rFonts w:asciiTheme="majorBidi" w:eastAsiaTheme="majorEastAsia" w:hAnsiTheme="majorBidi" w:cstheme="majorBidi"/>
      <w:b/>
      <w:bCs/>
      <w:sz w:val="24"/>
      <w:szCs w:val="26"/>
    </w:rPr>
  </w:style>
  <w:style w:type="character" w:customStyle="1" w:styleId="Heading3Char">
    <w:name w:val="Heading 3 Char"/>
    <w:aliases w:val="h3 Char"/>
    <w:basedOn w:val="DefaultParagraphFont"/>
    <w:link w:val="Heading3"/>
    <w:rsid w:val="00EF43BC"/>
    <w:rPr>
      <w:rFonts w:asciiTheme="majorBidi" w:eastAsiaTheme="majorEastAsia" w:hAnsiTheme="majorBidi" w:cstheme="majorBidi"/>
      <w:b/>
      <w:bCs/>
      <w:sz w:val="24"/>
      <w:szCs w:val="22"/>
    </w:rPr>
  </w:style>
  <w:style w:type="character" w:customStyle="1" w:styleId="Heading4Char">
    <w:name w:val="Heading 4 Char"/>
    <w:aliases w:val="h4 Char"/>
    <w:basedOn w:val="DefaultParagraphFont"/>
    <w:link w:val="Heading4"/>
    <w:rsid w:val="00EF43BC"/>
    <w:rPr>
      <w:rFonts w:asciiTheme="majorBidi" w:eastAsiaTheme="majorEastAsia" w:hAnsiTheme="majorBidi" w:cstheme="majorBidi"/>
      <w:b/>
      <w:bCs/>
      <w:iCs/>
      <w:sz w:val="24"/>
      <w:szCs w:val="22"/>
    </w:rPr>
  </w:style>
  <w:style w:type="paragraph" w:styleId="TOCHeading">
    <w:name w:val="TOC Heading"/>
    <w:basedOn w:val="Heading1"/>
    <w:next w:val="Normal"/>
    <w:uiPriority w:val="39"/>
    <w:semiHidden/>
    <w:unhideWhenUsed/>
    <w:qFormat/>
    <w:rsid w:val="00385D5A"/>
    <w:pPr>
      <w:spacing w:line="276" w:lineRule="auto"/>
      <w:outlineLvl w:val="9"/>
    </w:pPr>
    <w:rPr>
      <w:rFonts w:asciiTheme="majorHAnsi" w:hAnsiTheme="majorHAnsi"/>
      <w:color w:val="365F91" w:themeColor="accent1" w:themeShade="BF"/>
    </w:rPr>
  </w:style>
  <w:style w:type="paragraph" w:customStyle="1" w:styleId="F7">
    <w:name w:val="F 7"/>
    <w:basedOn w:val="Normal"/>
    <w:link w:val="F7Char"/>
    <w:uiPriority w:val="19"/>
    <w:qFormat/>
    <w:rsid w:val="002A76DB"/>
  </w:style>
  <w:style w:type="paragraph" w:styleId="TableofFigures">
    <w:name w:val="table of figures"/>
    <w:basedOn w:val="Normal"/>
    <w:next w:val="Normal"/>
    <w:uiPriority w:val="99"/>
    <w:unhideWhenUsed/>
    <w:rsid w:val="00BB034C"/>
    <w:pPr>
      <w:tabs>
        <w:tab w:val="right" w:leader="dot" w:pos="8495"/>
      </w:tabs>
      <w:spacing w:after="0" w:afterAutospacing="0" w:line="360" w:lineRule="auto"/>
      <w:ind w:left="1080" w:hanging="1080"/>
    </w:pPr>
    <w:rPr>
      <w:noProof/>
    </w:rPr>
  </w:style>
  <w:style w:type="paragraph" w:styleId="TOC2">
    <w:name w:val="toc 2"/>
    <w:basedOn w:val="Normal"/>
    <w:next w:val="Normal"/>
    <w:autoRedefine/>
    <w:uiPriority w:val="39"/>
    <w:unhideWhenUsed/>
    <w:qFormat/>
    <w:rsid w:val="00BB034C"/>
    <w:pPr>
      <w:tabs>
        <w:tab w:val="left" w:pos="1803"/>
        <w:tab w:val="right" w:leader="dot" w:pos="8495"/>
      </w:tabs>
      <w:spacing w:before="480" w:after="0" w:afterAutospacing="0" w:line="360" w:lineRule="auto"/>
      <w:ind w:firstLine="0"/>
    </w:pPr>
    <w:rPr>
      <w:rFonts w:ascii="Times New Roman" w:hAnsi="Times New Roman"/>
      <w:b/>
      <w:caps/>
    </w:rPr>
  </w:style>
  <w:style w:type="character" w:customStyle="1" w:styleId="F7Char">
    <w:name w:val="F 7 Char"/>
    <w:basedOn w:val="DefaultParagraphFont"/>
    <w:link w:val="F7"/>
    <w:uiPriority w:val="19"/>
    <w:rsid w:val="00B604DB"/>
    <w:rPr>
      <w:rFonts w:asciiTheme="majorBidi" w:eastAsiaTheme="minorEastAsia" w:hAnsiTheme="majorBidi" w:cstheme="minorBidi"/>
      <w:sz w:val="24"/>
      <w:szCs w:val="22"/>
    </w:rPr>
  </w:style>
  <w:style w:type="paragraph" w:styleId="TOC1">
    <w:name w:val="toc 1"/>
    <w:basedOn w:val="Normal"/>
    <w:next w:val="Normal"/>
    <w:autoRedefine/>
    <w:uiPriority w:val="39"/>
    <w:unhideWhenUsed/>
    <w:qFormat/>
    <w:rsid w:val="002117AA"/>
    <w:pPr>
      <w:tabs>
        <w:tab w:val="right" w:leader="dot" w:pos="8495"/>
      </w:tabs>
      <w:spacing w:after="0" w:afterAutospacing="0"/>
      <w:ind w:firstLine="0"/>
    </w:pPr>
    <w:rPr>
      <w:rFonts w:ascii="Times New Roman" w:hAnsi="Times New Roman"/>
      <w:noProof/>
    </w:rPr>
  </w:style>
  <w:style w:type="paragraph" w:styleId="TOC3">
    <w:name w:val="toc 3"/>
    <w:basedOn w:val="Normal"/>
    <w:next w:val="Normal"/>
    <w:autoRedefine/>
    <w:uiPriority w:val="39"/>
    <w:unhideWhenUsed/>
    <w:qFormat/>
    <w:rsid w:val="00BB034C"/>
    <w:pPr>
      <w:tabs>
        <w:tab w:val="left" w:pos="0"/>
        <w:tab w:val="left" w:pos="1304"/>
        <w:tab w:val="right" w:leader="dot" w:pos="8495"/>
      </w:tabs>
      <w:spacing w:after="0" w:afterAutospacing="0" w:line="360" w:lineRule="auto"/>
      <w:ind w:left="562" w:hanging="562"/>
    </w:pPr>
    <w:rPr>
      <w:rFonts w:ascii="Times New Roman" w:hAnsi="Times New Roman"/>
      <w:noProof/>
    </w:rPr>
  </w:style>
  <w:style w:type="paragraph" w:styleId="TOC5">
    <w:name w:val="toc 5"/>
    <w:basedOn w:val="Normal"/>
    <w:next w:val="Normal"/>
    <w:autoRedefine/>
    <w:uiPriority w:val="39"/>
    <w:unhideWhenUsed/>
    <w:rsid w:val="002D4550"/>
    <w:pPr>
      <w:tabs>
        <w:tab w:val="left" w:pos="2921"/>
        <w:tab w:val="right" w:leader="dot" w:pos="8495"/>
      </w:tabs>
      <w:spacing w:after="0" w:afterAutospacing="0" w:line="360" w:lineRule="auto"/>
      <w:ind w:left="2261" w:hanging="850"/>
    </w:pPr>
    <w:rPr>
      <w:noProof/>
    </w:rPr>
  </w:style>
  <w:style w:type="paragraph" w:styleId="TOC4">
    <w:name w:val="toc 4"/>
    <w:basedOn w:val="Normal"/>
    <w:next w:val="Normal"/>
    <w:autoRedefine/>
    <w:uiPriority w:val="39"/>
    <w:unhideWhenUsed/>
    <w:rsid w:val="00BB034C"/>
    <w:pPr>
      <w:tabs>
        <w:tab w:val="left" w:pos="1760"/>
        <w:tab w:val="right" w:leader="dot" w:pos="8495"/>
      </w:tabs>
      <w:spacing w:after="0" w:afterAutospacing="0" w:line="360" w:lineRule="auto"/>
      <w:ind w:left="1354" w:hanging="792"/>
    </w:pPr>
    <w:rPr>
      <w:noProof/>
    </w:rPr>
  </w:style>
  <w:style w:type="paragraph" w:customStyle="1" w:styleId="Bulletlist">
    <w:name w:val="Bullet list"/>
    <w:basedOn w:val="ListBullet"/>
    <w:next w:val="Normal"/>
    <w:uiPriority w:val="19"/>
    <w:qFormat/>
    <w:rsid w:val="0092689B"/>
    <w:pPr>
      <w:numPr>
        <w:numId w:val="0"/>
      </w:numPr>
    </w:pPr>
  </w:style>
  <w:style w:type="paragraph" w:styleId="ListBullet">
    <w:name w:val="List Bullet"/>
    <w:basedOn w:val="Normal"/>
    <w:uiPriority w:val="99"/>
    <w:semiHidden/>
    <w:unhideWhenUsed/>
    <w:rsid w:val="0092689B"/>
    <w:pPr>
      <w:numPr>
        <w:numId w:val="1"/>
      </w:numPr>
      <w:contextualSpacing/>
    </w:pPr>
  </w:style>
  <w:style w:type="paragraph" w:styleId="Caption">
    <w:name w:val="caption"/>
    <w:basedOn w:val="Normal"/>
    <w:next w:val="Normal"/>
    <w:uiPriority w:val="35"/>
    <w:unhideWhenUsed/>
    <w:qFormat/>
    <w:rsid w:val="00A7372D"/>
    <w:pPr>
      <w:spacing w:line="360" w:lineRule="auto"/>
      <w:ind w:firstLine="0"/>
      <w:jc w:val="center"/>
    </w:pPr>
    <w:rPr>
      <w:b/>
      <w:bCs/>
      <w:color w:val="000000" w:themeColor="text1"/>
      <w:szCs w:val="18"/>
    </w:rPr>
  </w:style>
  <w:style w:type="paragraph" w:styleId="Footer">
    <w:name w:val="footer"/>
    <w:basedOn w:val="Normal"/>
    <w:link w:val="FooterChar"/>
    <w:uiPriority w:val="99"/>
    <w:unhideWhenUsed/>
    <w:qFormat/>
    <w:rsid w:val="0092689B"/>
    <w:pPr>
      <w:tabs>
        <w:tab w:val="center" w:pos="4680"/>
        <w:tab w:val="right" w:pos="9360"/>
      </w:tabs>
      <w:spacing w:line="240" w:lineRule="auto"/>
    </w:pPr>
    <w:rPr>
      <w:sz w:val="16"/>
    </w:rPr>
  </w:style>
  <w:style w:type="character" w:customStyle="1" w:styleId="FooterChar">
    <w:name w:val="Footer Char"/>
    <w:basedOn w:val="DefaultParagraphFont"/>
    <w:link w:val="Footer"/>
    <w:uiPriority w:val="99"/>
    <w:rsid w:val="0092689B"/>
    <w:rPr>
      <w:rFonts w:asciiTheme="majorBidi" w:eastAsiaTheme="minorEastAsia" w:hAnsiTheme="majorBidi" w:cstheme="minorBidi"/>
      <w:color w:val="000000" w:themeColor="text1"/>
      <w:sz w:val="16"/>
      <w:szCs w:val="22"/>
    </w:rPr>
  </w:style>
  <w:style w:type="character" w:customStyle="1" w:styleId="Heading5Char">
    <w:name w:val="Heading 5 Char"/>
    <w:aliases w:val="h5 Char"/>
    <w:basedOn w:val="DefaultParagraphFont"/>
    <w:link w:val="Heading5"/>
    <w:rsid w:val="00007F1C"/>
    <w:rPr>
      <w:rFonts w:asciiTheme="majorBidi" w:eastAsiaTheme="majorEastAsia" w:hAnsiTheme="majorBidi" w:cstheme="majorBidi"/>
      <w:b/>
      <w:i/>
      <w:sz w:val="24"/>
      <w:szCs w:val="22"/>
    </w:rPr>
  </w:style>
  <w:style w:type="paragraph" w:styleId="ListParagraph">
    <w:name w:val="List Paragraph"/>
    <w:aliases w:val="numbered lists"/>
    <w:basedOn w:val="Normal"/>
    <w:next w:val="Normal"/>
    <w:uiPriority w:val="3"/>
    <w:qFormat/>
    <w:rsid w:val="0092689B"/>
    <w:pPr>
      <w:numPr>
        <w:numId w:val="2"/>
      </w:numPr>
      <w:contextualSpacing/>
    </w:pPr>
  </w:style>
  <w:style w:type="paragraph" w:customStyle="1" w:styleId="indent">
    <w:name w:val="indent"/>
    <w:basedOn w:val="Normal"/>
    <w:uiPriority w:val="2"/>
    <w:qFormat/>
    <w:rsid w:val="00A543BA"/>
    <w:pPr>
      <w:ind w:left="794" w:firstLine="170"/>
    </w:pPr>
  </w:style>
  <w:style w:type="paragraph" w:customStyle="1" w:styleId="Noindent">
    <w:name w:val="No indent"/>
    <w:basedOn w:val="Normal"/>
    <w:next w:val="Normal"/>
    <w:uiPriority w:val="2"/>
    <w:qFormat/>
    <w:rsid w:val="0092689B"/>
  </w:style>
  <w:style w:type="character" w:customStyle="1" w:styleId="Heading6Char">
    <w:name w:val="Heading 6 Char"/>
    <w:basedOn w:val="DefaultParagraphFont"/>
    <w:link w:val="Heading6"/>
    <w:semiHidden/>
    <w:rsid w:val="00007F1C"/>
    <w:rPr>
      <w:rFonts w:asciiTheme="majorHAnsi" w:eastAsiaTheme="majorEastAsia" w:hAnsiTheme="majorHAnsi" w:cstheme="majorBidi"/>
      <w:i/>
      <w:iCs/>
      <w:color w:val="243F60" w:themeColor="accent1" w:themeShade="7F"/>
      <w:sz w:val="24"/>
      <w:szCs w:val="22"/>
    </w:rPr>
  </w:style>
  <w:style w:type="character" w:customStyle="1" w:styleId="Heading7Char">
    <w:name w:val="Heading 7 Char"/>
    <w:basedOn w:val="DefaultParagraphFont"/>
    <w:link w:val="Heading7"/>
    <w:uiPriority w:val="9"/>
    <w:semiHidden/>
    <w:rsid w:val="00007F1C"/>
    <w:rPr>
      <w:rFonts w:asciiTheme="majorHAnsi" w:eastAsiaTheme="majorEastAsia" w:hAnsiTheme="majorHAnsi" w:cstheme="majorBidi"/>
      <w:i/>
      <w:iCs/>
      <w:color w:val="404040" w:themeColor="text1" w:themeTint="BF"/>
      <w:sz w:val="24"/>
      <w:szCs w:val="22"/>
    </w:rPr>
  </w:style>
  <w:style w:type="character" w:customStyle="1" w:styleId="Heading8Char">
    <w:name w:val="Heading 8 Char"/>
    <w:basedOn w:val="DefaultParagraphFont"/>
    <w:link w:val="Heading8"/>
    <w:uiPriority w:val="9"/>
    <w:semiHidden/>
    <w:rsid w:val="00007F1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07F1C"/>
    <w:rPr>
      <w:rFonts w:asciiTheme="majorHAnsi" w:eastAsiaTheme="majorEastAsia" w:hAnsiTheme="majorHAnsi" w:cstheme="majorBidi"/>
      <w:i/>
      <w:iCs/>
      <w:color w:val="404040" w:themeColor="text1" w:themeTint="BF"/>
      <w:sz w:val="20"/>
      <w:szCs w:val="20"/>
    </w:rPr>
  </w:style>
  <w:style w:type="numbering" w:customStyle="1" w:styleId="StyleUM">
    <w:name w:val="Style UM"/>
    <w:uiPriority w:val="99"/>
    <w:rsid w:val="00007F1C"/>
    <w:pPr>
      <w:numPr>
        <w:numId w:val="3"/>
      </w:numPr>
    </w:pPr>
  </w:style>
  <w:style w:type="paragraph" w:customStyle="1" w:styleId="textquote">
    <w:name w:val="text quote"/>
    <w:aliases w:val="tq"/>
    <w:basedOn w:val="Normal"/>
    <w:next w:val="Normal"/>
    <w:uiPriority w:val="2"/>
    <w:rsid w:val="0092689B"/>
    <w:pPr>
      <w:overflowPunct w:val="0"/>
      <w:autoSpaceDE w:val="0"/>
      <w:autoSpaceDN w:val="0"/>
      <w:adjustRightInd w:val="0"/>
      <w:spacing w:before="240" w:after="0" w:afterAutospacing="0"/>
      <w:ind w:left="737" w:firstLine="0"/>
      <w:textAlignment w:val="baseline"/>
    </w:pPr>
    <w:rPr>
      <w:rFonts w:ascii="Times" w:eastAsia="Times New Roman" w:hAnsi="Times" w:cs="Times New Roman"/>
      <w:szCs w:val="20"/>
    </w:rPr>
  </w:style>
  <w:style w:type="character" w:styleId="Hyperlink">
    <w:name w:val="Hyperlink"/>
    <w:basedOn w:val="DefaultParagraphFont"/>
    <w:uiPriority w:val="99"/>
    <w:unhideWhenUsed/>
    <w:rsid w:val="00295319"/>
    <w:rPr>
      <w:color w:val="0000FF" w:themeColor="hyperlink"/>
      <w:u w:val="single"/>
    </w:rPr>
  </w:style>
  <w:style w:type="paragraph" w:customStyle="1" w:styleId="AbstractText">
    <w:name w:val="Abstract Text"/>
    <w:basedOn w:val="Normal"/>
    <w:uiPriority w:val="2"/>
    <w:qFormat/>
    <w:rsid w:val="00047D12"/>
    <w:rPr>
      <w:rFonts w:ascii="Times New Roman" w:hAnsi="Times New Roman"/>
    </w:rPr>
  </w:style>
  <w:style w:type="paragraph" w:customStyle="1" w:styleId="CoverTitle">
    <w:name w:val="Cover Title"/>
    <w:basedOn w:val="Normal"/>
    <w:uiPriority w:val="1"/>
    <w:qFormat/>
    <w:rsid w:val="001E737F"/>
    <w:pPr>
      <w:spacing w:after="0" w:afterAutospacing="0" w:line="240" w:lineRule="auto"/>
      <w:jc w:val="center"/>
    </w:pPr>
    <w:rPr>
      <w:rFonts w:ascii="Times New Roman" w:hAnsi="Times New Roman" w:cs="Times New Roman"/>
      <w:b/>
      <w:bCs/>
      <w:sz w:val="28"/>
      <w:szCs w:val="28"/>
    </w:rPr>
  </w:style>
  <w:style w:type="paragraph" w:customStyle="1" w:styleId="AbstractTitle">
    <w:name w:val="Abstract Title"/>
    <w:basedOn w:val="Heading1"/>
    <w:next w:val="AbstractText"/>
    <w:uiPriority w:val="1"/>
    <w:qFormat/>
    <w:rsid w:val="002117AA"/>
    <w:pPr>
      <w:numPr>
        <w:numId w:val="0"/>
      </w:numPr>
      <w:spacing w:beforeLines="100"/>
    </w:pPr>
    <w:rPr>
      <w:rFonts w:ascii="Times New Roman" w:hAnsi="Times New Roman" w:cs="Times New Roman"/>
      <w:color w:val="000000" w:themeColor="text1"/>
    </w:rPr>
  </w:style>
  <w:style w:type="paragraph" w:customStyle="1" w:styleId="AckTitle">
    <w:name w:val="Ack Title"/>
    <w:basedOn w:val="Heading1"/>
    <w:next w:val="Normal"/>
    <w:uiPriority w:val="1"/>
    <w:qFormat/>
    <w:rsid w:val="002117AA"/>
    <w:pPr>
      <w:numPr>
        <w:numId w:val="0"/>
      </w:numPr>
    </w:pPr>
    <w:rPr>
      <w:rFonts w:ascii="Times New Roman" w:hAnsi="Times New Roman"/>
      <w:color w:val="000000" w:themeColor="text1"/>
    </w:rPr>
  </w:style>
  <w:style w:type="paragraph" w:customStyle="1" w:styleId="Othertitle">
    <w:name w:val="Other title"/>
    <w:basedOn w:val="Heading1"/>
    <w:uiPriority w:val="1"/>
    <w:qFormat/>
    <w:rsid w:val="00047D12"/>
    <w:pPr>
      <w:numPr>
        <w:numId w:val="0"/>
      </w:numPr>
    </w:pPr>
    <w:rPr>
      <w:rFonts w:eastAsiaTheme="minorHAnsi"/>
      <w:color w:val="000000" w:themeColor="text1"/>
    </w:rPr>
  </w:style>
  <w:style w:type="paragraph" w:customStyle="1" w:styleId="RefTitle">
    <w:name w:val="Ref Title"/>
    <w:basedOn w:val="Heading1"/>
    <w:next w:val="Bibliography"/>
    <w:uiPriority w:val="1"/>
    <w:qFormat/>
    <w:rsid w:val="00406AA0"/>
    <w:pPr>
      <w:numPr>
        <w:numId w:val="0"/>
      </w:numPr>
    </w:pPr>
    <w:rPr>
      <w:bCs w:val="0"/>
    </w:rPr>
  </w:style>
  <w:style w:type="paragraph" w:styleId="Bibliography">
    <w:name w:val="Bibliography"/>
    <w:basedOn w:val="Normal"/>
    <w:next w:val="Normal"/>
    <w:uiPriority w:val="37"/>
    <w:semiHidden/>
    <w:unhideWhenUsed/>
    <w:rsid w:val="001643A4"/>
  </w:style>
  <w:style w:type="table" w:styleId="TableGrid">
    <w:name w:val="Table Grid"/>
    <w:basedOn w:val="TableNormal"/>
    <w:uiPriority w:val="59"/>
    <w:rsid w:val="00C43536"/>
    <w:pPr>
      <w:spacing w:after="0" w:line="240" w:lineRule="auto"/>
    </w:pPr>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435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3536"/>
    <w:rPr>
      <w:rFonts w:asciiTheme="majorBidi" w:eastAsiaTheme="minorEastAsia" w:hAnsiTheme="majorBidi" w:cstheme="minorBidi"/>
      <w:sz w:val="24"/>
      <w:szCs w:val="22"/>
    </w:rPr>
  </w:style>
  <w:style w:type="character" w:customStyle="1" w:styleId="EndnoteTextChar">
    <w:name w:val="Endnote Text Char"/>
    <w:basedOn w:val="DefaultParagraphFont"/>
    <w:link w:val="EndnoteText"/>
    <w:uiPriority w:val="99"/>
    <w:semiHidden/>
    <w:rsid w:val="00D22E5F"/>
    <w:rPr>
      <w:rFonts w:asciiTheme="majorBidi" w:eastAsiaTheme="minorEastAsia" w:hAnsiTheme="majorBidi" w:cstheme="minorBidi"/>
      <w:sz w:val="20"/>
      <w:szCs w:val="20"/>
    </w:rPr>
  </w:style>
  <w:style w:type="character" w:styleId="EndnoteReference">
    <w:name w:val="endnote reference"/>
    <w:basedOn w:val="DefaultParagraphFont"/>
    <w:uiPriority w:val="99"/>
    <w:semiHidden/>
    <w:unhideWhenUsed/>
    <w:rsid w:val="00D22E5F"/>
    <w:rPr>
      <w:vertAlign w:val="superscript"/>
    </w:rPr>
  </w:style>
  <w:style w:type="paragraph" w:customStyle="1" w:styleId="Body">
    <w:name w:val="Body"/>
    <w:basedOn w:val="Normal"/>
    <w:uiPriority w:val="19"/>
    <w:qFormat/>
    <w:rsid w:val="002E0FB0"/>
    <w:pPr>
      <w:spacing w:after="0" w:afterAutospacing="0" w:line="360" w:lineRule="auto"/>
    </w:pPr>
  </w:style>
  <w:style w:type="paragraph" w:styleId="TOC6">
    <w:name w:val="toc 6"/>
    <w:basedOn w:val="Normal"/>
    <w:next w:val="Normal"/>
    <w:autoRedefine/>
    <w:uiPriority w:val="4"/>
    <w:unhideWhenUsed/>
    <w:rsid w:val="00262A54"/>
    <w:pPr>
      <w:tabs>
        <w:tab w:val="left" w:pos="2527"/>
        <w:tab w:val="right" w:leader="dot" w:pos="8495"/>
      </w:tabs>
      <w:spacing w:after="0" w:afterAutospacing="0"/>
      <w:ind w:left="2269" w:hanging="851"/>
    </w:pPr>
  </w:style>
  <w:style w:type="character" w:styleId="IntenseReference">
    <w:name w:val="Intense Reference"/>
    <w:basedOn w:val="DefaultParagraphFont"/>
    <w:uiPriority w:val="32"/>
    <w:qFormat/>
    <w:rsid w:val="001E09EF"/>
    <w:rPr>
      <w:b/>
      <w:bCs/>
      <w:smallCaps/>
      <w:color w:val="C0504D" w:themeColor="accent2"/>
      <w:spacing w:val="5"/>
      <w:u w:val="single"/>
    </w:rPr>
  </w:style>
  <w:style w:type="paragraph" w:styleId="Title">
    <w:name w:val="Title"/>
    <w:basedOn w:val="Normal"/>
    <w:next w:val="Normal"/>
    <w:link w:val="TitleChar"/>
    <w:uiPriority w:val="19"/>
    <w:qFormat/>
    <w:rsid w:val="001E09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9"/>
    <w:rsid w:val="001E09EF"/>
    <w:rPr>
      <w:rFonts w:asciiTheme="majorHAnsi" w:eastAsiaTheme="majorEastAsia" w:hAnsiTheme="majorHAnsi" w:cstheme="majorBidi"/>
      <w:color w:val="17365D" w:themeColor="text2" w:themeShade="BF"/>
      <w:spacing w:val="5"/>
      <w:kern w:val="28"/>
      <w:sz w:val="52"/>
      <w:szCs w:val="52"/>
    </w:rPr>
  </w:style>
  <w:style w:type="character" w:styleId="FootnoteReference">
    <w:name w:val="footnote reference"/>
    <w:basedOn w:val="DefaultParagraphFont"/>
    <w:uiPriority w:val="99"/>
    <w:semiHidden/>
    <w:unhideWhenUsed/>
    <w:rsid w:val="00F3557B"/>
    <w:rPr>
      <w:vertAlign w:val="superscript"/>
    </w:rPr>
  </w:style>
  <w:style w:type="paragraph" w:styleId="FootnoteText">
    <w:name w:val="footnote text"/>
    <w:basedOn w:val="Normal"/>
    <w:link w:val="FootnoteTextChar"/>
    <w:uiPriority w:val="99"/>
    <w:semiHidden/>
    <w:unhideWhenUsed/>
    <w:rsid w:val="00F64D9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64D92"/>
    <w:rPr>
      <w:rFonts w:asciiTheme="majorBidi" w:eastAsiaTheme="minorEastAsia" w:hAnsiTheme="majorBidi" w:cstheme="minorBidi"/>
      <w:sz w:val="20"/>
      <w:szCs w:val="20"/>
    </w:rPr>
  </w:style>
  <w:style w:type="paragraph" w:customStyle="1" w:styleId="AppendixsubTitle">
    <w:name w:val="Appendix subTitle"/>
    <w:basedOn w:val="Normal"/>
    <w:next w:val="Normal"/>
    <w:uiPriority w:val="2"/>
    <w:rsid w:val="008C354D"/>
    <w:pPr>
      <w:numPr>
        <w:numId w:val="6"/>
      </w:numPr>
      <w:spacing w:after="0" w:afterAutospacing="0"/>
      <w:outlineLvl w:val="1"/>
    </w:pPr>
    <w:rPr>
      <w:b/>
    </w:rPr>
  </w:style>
  <w:style w:type="character" w:styleId="FollowedHyperlink">
    <w:name w:val="FollowedHyperlink"/>
    <w:basedOn w:val="DefaultParagraphFont"/>
    <w:uiPriority w:val="99"/>
    <w:semiHidden/>
    <w:unhideWhenUsed/>
    <w:rsid w:val="00CA12FE"/>
    <w:rPr>
      <w:color w:val="800080" w:themeColor="followedHyperlink"/>
      <w:u w:val="single"/>
    </w:rPr>
  </w:style>
  <w:style w:type="character" w:styleId="UnresolvedMention">
    <w:name w:val="Unresolved Mention"/>
    <w:basedOn w:val="DefaultParagraphFont"/>
    <w:uiPriority w:val="99"/>
    <w:semiHidden/>
    <w:unhideWhenUsed/>
    <w:rsid w:val="005167BF"/>
    <w:rPr>
      <w:color w:val="605E5C"/>
      <w:shd w:val="clear" w:color="auto" w:fill="E1DFDD"/>
    </w:rPr>
  </w:style>
  <w:style w:type="paragraph" w:customStyle="1" w:styleId="EndNoteBibliographyTitle">
    <w:name w:val="EndNote Bibliography Title"/>
    <w:basedOn w:val="Normal"/>
    <w:link w:val="EndNoteBibliographyTitleChar"/>
    <w:rsid w:val="0046464A"/>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46464A"/>
    <w:rPr>
      <w:rFonts w:ascii="Times New Roman" w:eastAsiaTheme="minorEastAsia" w:hAnsi="Times New Roman" w:cs="Times New Roman"/>
      <w:noProof/>
      <w:sz w:val="24"/>
      <w:szCs w:val="22"/>
    </w:rPr>
  </w:style>
  <w:style w:type="paragraph" w:customStyle="1" w:styleId="EndNoteBibliography">
    <w:name w:val="EndNote Bibliography"/>
    <w:basedOn w:val="Normal"/>
    <w:link w:val="EndNoteBibliographyChar"/>
    <w:rsid w:val="0046464A"/>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46464A"/>
    <w:rPr>
      <w:rFonts w:ascii="Times New Roman" w:eastAsiaTheme="minorEastAsia" w:hAnsi="Times New Roman" w:cs="Times New Roman"/>
      <w:noProof/>
      <w:sz w:val="24"/>
      <w:szCs w:val="22"/>
    </w:rPr>
  </w:style>
  <w:style w:type="numbering" w:customStyle="1" w:styleId="Style2">
    <w:name w:val="Style2"/>
    <w:uiPriority w:val="99"/>
    <w:rsid w:val="009741AA"/>
    <w:pPr>
      <w:numPr>
        <w:numId w:val="29"/>
      </w:numPr>
    </w:pPr>
  </w:style>
  <w:style w:type="paragraph" w:customStyle="1" w:styleId="EndNoteCategoryHeading">
    <w:name w:val="EndNote Category Heading"/>
    <w:basedOn w:val="Normal"/>
    <w:link w:val="EndNoteCategoryHeadingChar"/>
    <w:rsid w:val="00C57D57"/>
    <w:pPr>
      <w:spacing w:before="120" w:after="120"/>
      <w:jc w:val="left"/>
    </w:pPr>
    <w:rPr>
      <w:b/>
      <w:noProof/>
    </w:rPr>
  </w:style>
  <w:style w:type="character" w:customStyle="1" w:styleId="EndNoteCategoryHeadingChar">
    <w:name w:val="EndNote Category Heading Char"/>
    <w:basedOn w:val="DefaultParagraphFont"/>
    <w:link w:val="EndNoteCategoryHeading"/>
    <w:rsid w:val="00C57D57"/>
    <w:rPr>
      <w:rFonts w:asciiTheme="majorBidi" w:eastAsiaTheme="minorEastAsia" w:hAnsiTheme="majorBidi" w:cstheme="minorBidi"/>
      <w:b/>
      <w:noProof/>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95960">
      <w:bodyDiv w:val="1"/>
      <w:marLeft w:val="0"/>
      <w:marRight w:val="0"/>
      <w:marTop w:val="0"/>
      <w:marBottom w:val="0"/>
      <w:divBdr>
        <w:top w:val="none" w:sz="0" w:space="0" w:color="auto"/>
        <w:left w:val="none" w:sz="0" w:space="0" w:color="auto"/>
        <w:bottom w:val="none" w:sz="0" w:space="0" w:color="auto"/>
        <w:right w:val="none" w:sz="0" w:space="0" w:color="auto"/>
      </w:divBdr>
    </w:div>
    <w:div w:id="114492600">
      <w:bodyDiv w:val="1"/>
      <w:marLeft w:val="0"/>
      <w:marRight w:val="0"/>
      <w:marTop w:val="0"/>
      <w:marBottom w:val="0"/>
      <w:divBdr>
        <w:top w:val="none" w:sz="0" w:space="0" w:color="auto"/>
        <w:left w:val="none" w:sz="0" w:space="0" w:color="auto"/>
        <w:bottom w:val="none" w:sz="0" w:space="0" w:color="auto"/>
        <w:right w:val="none" w:sz="0" w:space="0" w:color="auto"/>
      </w:divBdr>
    </w:div>
    <w:div w:id="124977636">
      <w:bodyDiv w:val="1"/>
      <w:marLeft w:val="0"/>
      <w:marRight w:val="0"/>
      <w:marTop w:val="0"/>
      <w:marBottom w:val="0"/>
      <w:divBdr>
        <w:top w:val="none" w:sz="0" w:space="0" w:color="auto"/>
        <w:left w:val="none" w:sz="0" w:space="0" w:color="auto"/>
        <w:bottom w:val="none" w:sz="0" w:space="0" w:color="auto"/>
        <w:right w:val="none" w:sz="0" w:space="0" w:color="auto"/>
      </w:divBdr>
    </w:div>
    <w:div w:id="131339002">
      <w:bodyDiv w:val="1"/>
      <w:marLeft w:val="0"/>
      <w:marRight w:val="0"/>
      <w:marTop w:val="0"/>
      <w:marBottom w:val="0"/>
      <w:divBdr>
        <w:top w:val="none" w:sz="0" w:space="0" w:color="auto"/>
        <w:left w:val="none" w:sz="0" w:space="0" w:color="auto"/>
        <w:bottom w:val="none" w:sz="0" w:space="0" w:color="auto"/>
        <w:right w:val="none" w:sz="0" w:space="0" w:color="auto"/>
      </w:divBdr>
    </w:div>
    <w:div w:id="135993252">
      <w:bodyDiv w:val="1"/>
      <w:marLeft w:val="0"/>
      <w:marRight w:val="0"/>
      <w:marTop w:val="0"/>
      <w:marBottom w:val="0"/>
      <w:divBdr>
        <w:top w:val="none" w:sz="0" w:space="0" w:color="auto"/>
        <w:left w:val="none" w:sz="0" w:space="0" w:color="auto"/>
        <w:bottom w:val="none" w:sz="0" w:space="0" w:color="auto"/>
        <w:right w:val="none" w:sz="0" w:space="0" w:color="auto"/>
      </w:divBdr>
    </w:div>
    <w:div w:id="150412307">
      <w:bodyDiv w:val="1"/>
      <w:marLeft w:val="0"/>
      <w:marRight w:val="0"/>
      <w:marTop w:val="0"/>
      <w:marBottom w:val="0"/>
      <w:divBdr>
        <w:top w:val="none" w:sz="0" w:space="0" w:color="auto"/>
        <w:left w:val="none" w:sz="0" w:space="0" w:color="auto"/>
        <w:bottom w:val="none" w:sz="0" w:space="0" w:color="auto"/>
        <w:right w:val="none" w:sz="0" w:space="0" w:color="auto"/>
      </w:divBdr>
    </w:div>
    <w:div w:id="159472226">
      <w:bodyDiv w:val="1"/>
      <w:marLeft w:val="0"/>
      <w:marRight w:val="0"/>
      <w:marTop w:val="0"/>
      <w:marBottom w:val="0"/>
      <w:divBdr>
        <w:top w:val="none" w:sz="0" w:space="0" w:color="auto"/>
        <w:left w:val="none" w:sz="0" w:space="0" w:color="auto"/>
        <w:bottom w:val="none" w:sz="0" w:space="0" w:color="auto"/>
        <w:right w:val="none" w:sz="0" w:space="0" w:color="auto"/>
      </w:divBdr>
    </w:div>
    <w:div w:id="168256456">
      <w:bodyDiv w:val="1"/>
      <w:marLeft w:val="0"/>
      <w:marRight w:val="0"/>
      <w:marTop w:val="0"/>
      <w:marBottom w:val="0"/>
      <w:divBdr>
        <w:top w:val="none" w:sz="0" w:space="0" w:color="auto"/>
        <w:left w:val="none" w:sz="0" w:space="0" w:color="auto"/>
        <w:bottom w:val="none" w:sz="0" w:space="0" w:color="auto"/>
        <w:right w:val="none" w:sz="0" w:space="0" w:color="auto"/>
      </w:divBdr>
    </w:div>
    <w:div w:id="170680053">
      <w:bodyDiv w:val="1"/>
      <w:marLeft w:val="0"/>
      <w:marRight w:val="0"/>
      <w:marTop w:val="0"/>
      <w:marBottom w:val="0"/>
      <w:divBdr>
        <w:top w:val="none" w:sz="0" w:space="0" w:color="auto"/>
        <w:left w:val="none" w:sz="0" w:space="0" w:color="auto"/>
        <w:bottom w:val="none" w:sz="0" w:space="0" w:color="auto"/>
        <w:right w:val="none" w:sz="0" w:space="0" w:color="auto"/>
      </w:divBdr>
    </w:div>
    <w:div w:id="172914526">
      <w:bodyDiv w:val="1"/>
      <w:marLeft w:val="0"/>
      <w:marRight w:val="0"/>
      <w:marTop w:val="0"/>
      <w:marBottom w:val="0"/>
      <w:divBdr>
        <w:top w:val="none" w:sz="0" w:space="0" w:color="auto"/>
        <w:left w:val="none" w:sz="0" w:space="0" w:color="auto"/>
        <w:bottom w:val="none" w:sz="0" w:space="0" w:color="auto"/>
        <w:right w:val="none" w:sz="0" w:space="0" w:color="auto"/>
      </w:divBdr>
    </w:div>
    <w:div w:id="186985076">
      <w:bodyDiv w:val="1"/>
      <w:marLeft w:val="0"/>
      <w:marRight w:val="0"/>
      <w:marTop w:val="0"/>
      <w:marBottom w:val="0"/>
      <w:divBdr>
        <w:top w:val="none" w:sz="0" w:space="0" w:color="auto"/>
        <w:left w:val="none" w:sz="0" w:space="0" w:color="auto"/>
        <w:bottom w:val="none" w:sz="0" w:space="0" w:color="auto"/>
        <w:right w:val="none" w:sz="0" w:space="0" w:color="auto"/>
      </w:divBdr>
    </w:div>
    <w:div w:id="260374849">
      <w:bodyDiv w:val="1"/>
      <w:marLeft w:val="0"/>
      <w:marRight w:val="0"/>
      <w:marTop w:val="0"/>
      <w:marBottom w:val="0"/>
      <w:divBdr>
        <w:top w:val="none" w:sz="0" w:space="0" w:color="auto"/>
        <w:left w:val="none" w:sz="0" w:space="0" w:color="auto"/>
        <w:bottom w:val="none" w:sz="0" w:space="0" w:color="auto"/>
        <w:right w:val="none" w:sz="0" w:space="0" w:color="auto"/>
      </w:divBdr>
    </w:div>
    <w:div w:id="268052984">
      <w:bodyDiv w:val="1"/>
      <w:marLeft w:val="0"/>
      <w:marRight w:val="0"/>
      <w:marTop w:val="0"/>
      <w:marBottom w:val="0"/>
      <w:divBdr>
        <w:top w:val="none" w:sz="0" w:space="0" w:color="auto"/>
        <w:left w:val="none" w:sz="0" w:space="0" w:color="auto"/>
        <w:bottom w:val="none" w:sz="0" w:space="0" w:color="auto"/>
        <w:right w:val="none" w:sz="0" w:space="0" w:color="auto"/>
      </w:divBdr>
    </w:div>
    <w:div w:id="283117231">
      <w:bodyDiv w:val="1"/>
      <w:marLeft w:val="0"/>
      <w:marRight w:val="0"/>
      <w:marTop w:val="0"/>
      <w:marBottom w:val="0"/>
      <w:divBdr>
        <w:top w:val="none" w:sz="0" w:space="0" w:color="auto"/>
        <w:left w:val="none" w:sz="0" w:space="0" w:color="auto"/>
        <w:bottom w:val="none" w:sz="0" w:space="0" w:color="auto"/>
        <w:right w:val="none" w:sz="0" w:space="0" w:color="auto"/>
      </w:divBdr>
    </w:div>
    <w:div w:id="301426913">
      <w:bodyDiv w:val="1"/>
      <w:marLeft w:val="0"/>
      <w:marRight w:val="0"/>
      <w:marTop w:val="0"/>
      <w:marBottom w:val="0"/>
      <w:divBdr>
        <w:top w:val="none" w:sz="0" w:space="0" w:color="auto"/>
        <w:left w:val="none" w:sz="0" w:space="0" w:color="auto"/>
        <w:bottom w:val="none" w:sz="0" w:space="0" w:color="auto"/>
        <w:right w:val="none" w:sz="0" w:space="0" w:color="auto"/>
      </w:divBdr>
    </w:div>
    <w:div w:id="337582211">
      <w:bodyDiv w:val="1"/>
      <w:marLeft w:val="0"/>
      <w:marRight w:val="0"/>
      <w:marTop w:val="0"/>
      <w:marBottom w:val="0"/>
      <w:divBdr>
        <w:top w:val="none" w:sz="0" w:space="0" w:color="auto"/>
        <w:left w:val="none" w:sz="0" w:space="0" w:color="auto"/>
        <w:bottom w:val="none" w:sz="0" w:space="0" w:color="auto"/>
        <w:right w:val="none" w:sz="0" w:space="0" w:color="auto"/>
      </w:divBdr>
    </w:div>
    <w:div w:id="345133283">
      <w:bodyDiv w:val="1"/>
      <w:marLeft w:val="0"/>
      <w:marRight w:val="0"/>
      <w:marTop w:val="0"/>
      <w:marBottom w:val="0"/>
      <w:divBdr>
        <w:top w:val="none" w:sz="0" w:space="0" w:color="auto"/>
        <w:left w:val="none" w:sz="0" w:space="0" w:color="auto"/>
        <w:bottom w:val="none" w:sz="0" w:space="0" w:color="auto"/>
        <w:right w:val="none" w:sz="0" w:space="0" w:color="auto"/>
      </w:divBdr>
    </w:div>
    <w:div w:id="359859328">
      <w:bodyDiv w:val="1"/>
      <w:marLeft w:val="0"/>
      <w:marRight w:val="0"/>
      <w:marTop w:val="0"/>
      <w:marBottom w:val="0"/>
      <w:divBdr>
        <w:top w:val="none" w:sz="0" w:space="0" w:color="auto"/>
        <w:left w:val="none" w:sz="0" w:space="0" w:color="auto"/>
        <w:bottom w:val="none" w:sz="0" w:space="0" w:color="auto"/>
        <w:right w:val="none" w:sz="0" w:space="0" w:color="auto"/>
      </w:divBdr>
    </w:div>
    <w:div w:id="365643684">
      <w:bodyDiv w:val="1"/>
      <w:marLeft w:val="0"/>
      <w:marRight w:val="0"/>
      <w:marTop w:val="0"/>
      <w:marBottom w:val="0"/>
      <w:divBdr>
        <w:top w:val="none" w:sz="0" w:space="0" w:color="auto"/>
        <w:left w:val="none" w:sz="0" w:space="0" w:color="auto"/>
        <w:bottom w:val="none" w:sz="0" w:space="0" w:color="auto"/>
        <w:right w:val="none" w:sz="0" w:space="0" w:color="auto"/>
      </w:divBdr>
    </w:div>
    <w:div w:id="366414857">
      <w:bodyDiv w:val="1"/>
      <w:marLeft w:val="0"/>
      <w:marRight w:val="0"/>
      <w:marTop w:val="0"/>
      <w:marBottom w:val="0"/>
      <w:divBdr>
        <w:top w:val="none" w:sz="0" w:space="0" w:color="auto"/>
        <w:left w:val="none" w:sz="0" w:space="0" w:color="auto"/>
        <w:bottom w:val="none" w:sz="0" w:space="0" w:color="auto"/>
        <w:right w:val="none" w:sz="0" w:space="0" w:color="auto"/>
      </w:divBdr>
    </w:div>
    <w:div w:id="370232847">
      <w:bodyDiv w:val="1"/>
      <w:marLeft w:val="0"/>
      <w:marRight w:val="0"/>
      <w:marTop w:val="0"/>
      <w:marBottom w:val="0"/>
      <w:divBdr>
        <w:top w:val="none" w:sz="0" w:space="0" w:color="auto"/>
        <w:left w:val="none" w:sz="0" w:space="0" w:color="auto"/>
        <w:bottom w:val="none" w:sz="0" w:space="0" w:color="auto"/>
        <w:right w:val="none" w:sz="0" w:space="0" w:color="auto"/>
      </w:divBdr>
    </w:div>
    <w:div w:id="394595702">
      <w:bodyDiv w:val="1"/>
      <w:marLeft w:val="0"/>
      <w:marRight w:val="0"/>
      <w:marTop w:val="0"/>
      <w:marBottom w:val="0"/>
      <w:divBdr>
        <w:top w:val="none" w:sz="0" w:space="0" w:color="auto"/>
        <w:left w:val="none" w:sz="0" w:space="0" w:color="auto"/>
        <w:bottom w:val="none" w:sz="0" w:space="0" w:color="auto"/>
        <w:right w:val="none" w:sz="0" w:space="0" w:color="auto"/>
      </w:divBdr>
    </w:div>
    <w:div w:id="397675712">
      <w:bodyDiv w:val="1"/>
      <w:marLeft w:val="0"/>
      <w:marRight w:val="0"/>
      <w:marTop w:val="0"/>
      <w:marBottom w:val="0"/>
      <w:divBdr>
        <w:top w:val="none" w:sz="0" w:space="0" w:color="auto"/>
        <w:left w:val="none" w:sz="0" w:space="0" w:color="auto"/>
        <w:bottom w:val="none" w:sz="0" w:space="0" w:color="auto"/>
        <w:right w:val="none" w:sz="0" w:space="0" w:color="auto"/>
      </w:divBdr>
    </w:div>
    <w:div w:id="422801644">
      <w:bodyDiv w:val="1"/>
      <w:marLeft w:val="0"/>
      <w:marRight w:val="0"/>
      <w:marTop w:val="0"/>
      <w:marBottom w:val="0"/>
      <w:divBdr>
        <w:top w:val="none" w:sz="0" w:space="0" w:color="auto"/>
        <w:left w:val="none" w:sz="0" w:space="0" w:color="auto"/>
        <w:bottom w:val="none" w:sz="0" w:space="0" w:color="auto"/>
        <w:right w:val="none" w:sz="0" w:space="0" w:color="auto"/>
      </w:divBdr>
    </w:div>
    <w:div w:id="441805553">
      <w:bodyDiv w:val="1"/>
      <w:marLeft w:val="0"/>
      <w:marRight w:val="0"/>
      <w:marTop w:val="0"/>
      <w:marBottom w:val="0"/>
      <w:divBdr>
        <w:top w:val="none" w:sz="0" w:space="0" w:color="auto"/>
        <w:left w:val="none" w:sz="0" w:space="0" w:color="auto"/>
        <w:bottom w:val="none" w:sz="0" w:space="0" w:color="auto"/>
        <w:right w:val="none" w:sz="0" w:space="0" w:color="auto"/>
      </w:divBdr>
    </w:div>
    <w:div w:id="459108948">
      <w:bodyDiv w:val="1"/>
      <w:marLeft w:val="0"/>
      <w:marRight w:val="0"/>
      <w:marTop w:val="0"/>
      <w:marBottom w:val="0"/>
      <w:divBdr>
        <w:top w:val="none" w:sz="0" w:space="0" w:color="auto"/>
        <w:left w:val="none" w:sz="0" w:space="0" w:color="auto"/>
        <w:bottom w:val="none" w:sz="0" w:space="0" w:color="auto"/>
        <w:right w:val="none" w:sz="0" w:space="0" w:color="auto"/>
      </w:divBdr>
    </w:div>
    <w:div w:id="511189733">
      <w:bodyDiv w:val="1"/>
      <w:marLeft w:val="0"/>
      <w:marRight w:val="0"/>
      <w:marTop w:val="0"/>
      <w:marBottom w:val="0"/>
      <w:divBdr>
        <w:top w:val="none" w:sz="0" w:space="0" w:color="auto"/>
        <w:left w:val="none" w:sz="0" w:space="0" w:color="auto"/>
        <w:bottom w:val="none" w:sz="0" w:space="0" w:color="auto"/>
        <w:right w:val="none" w:sz="0" w:space="0" w:color="auto"/>
      </w:divBdr>
    </w:div>
    <w:div w:id="551888952">
      <w:bodyDiv w:val="1"/>
      <w:marLeft w:val="0"/>
      <w:marRight w:val="0"/>
      <w:marTop w:val="0"/>
      <w:marBottom w:val="0"/>
      <w:divBdr>
        <w:top w:val="none" w:sz="0" w:space="0" w:color="auto"/>
        <w:left w:val="none" w:sz="0" w:space="0" w:color="auto"/>
        <w:bottom w:val="none" w:sz="0" w:space="0" w:color="auto"/>
        <w:right w:val="none" w:sz="0" w:space="0" w:color="auto"/>
      </w:divBdr>
      <w:divsChild>
        <w:div w:id="264313409">
          <w:marLeft w:val="720"/>
          <w:marRight w:val="0"/>
          <w:marTop w:val="360"/>
          <w:marBottom w:val="0"/>
          <w:divBdr>
            <w:top w:val="none" w:sz="0" w:space="0" w:color="auto"/>
            <w:left w:val="none" w:sz="0" w:space="0" w:color="auto"/>
            <w:bottom w:val="none" w:sz="0" w:space="0" w:color="auto"/>
            <w:right w:val="none" w:sz="0" w:space="0" w:color="auto"/>
          </w:divBdr>
        </w:div>
        <w:div w:id="1031564963">
          <w:marLeft w:val="720"/>
          <w:marRight w:val="0"/>
          <w:marTop w:val="360"/>
          <w:marBottom w:val="0"/>
          <w:divBdr>
            <w:top w:val="none" w:sz="0" w:space="0" w:color="auto"/>
            <w:left w:val="none" w:sz="0" w:space="0" w:color="auto"/>
            <w:bottom w:val="none" w:sz="0" w:space="0" w:color="auto"/>
            <w:right w:val="none" w:sz="0" w:space="0" w:color="auto"/>
          </w:divBdr>
        </w:div>
        <w:div w:id="1407265804">
          <w:marLeft w:val="720"/>
          <w:marRight w:val="0"/>
          <w:marTop w:val="360"/>
          <w:marBottom w:val="0"/>
          <w:divBdr>
            <w:top w:val="none" w:sz="0" w:space="0" w:color="auto"/>
            <w:left w:val="none" w:sz="0" w:space="0" w:color="auto"/>
            <w:bottom w:val="none" w:sz="0" w:space="0" w:color="auto"/>
            <w:right w:val="none" w:sz="0" w:space="0" w:color="auto"/>
          </w:divBdr>
        </w:div>
        <w:div w:id="1375693896">
          <w:marLeft w:val="720"/>
          <w:marRight w:val="0"/>
          <w:marTop w:val="360"/>
          <w:marBottom w:val="0"/>
          <w:divBdr>
            <w:top w:val="none" w:sz="0" w:space="0" w:color="auto"/>
            <w:left w:val="none" w:sz="0" w:space="0" w:color="auto"/>
            <w:bottom w:val="none" w:sz="0" w:space="0" w:color="auto"/>
            <w:right w:val="none" w:sz="0" w:space="0" w:color="auto"/>
          </w:divBdr>
        </w:div>
      </w:divsChild>
    </w:div>
    <w:div w:id="558327178">
      <w:bodyDiv w:val="1"/>
      <w:marLeft w:val="0"/>
      <w:marRight w:val="0"/>
      <w:marTop w:val="0"/>
      <w:marBottom w:val="0"/>
      <w:divBdr>
        <w:top w:val="none" w:sz="0" w:space="0" w:color="auto"/>
        <w:left w:val="none" w:sz="0" w:space="0" w:color="auto"/>
        <w:bottom w:val="none" w:sz="0" w:space="0" w:color="auto"/>
        <w:right w:val="none" w:sz="0" w:space="0" w:color="auto"/>
      </w:divBdr>
    </w:div>
    <w:div w:id="590090237">
      <w:bodyDiv w:val="1"/>
      <w:marLeft w:val="0"/>
      <w:marRight w:val="0"/>
      <w:marTop w:val="0"/>
      <w:marBottom w:val="0"/>
      <w:divBdr>
        <w:top w:val="none" w:sz="0" w:space="0" w:color="auto"/>
        <w:left w:val="none" w:sz="0" w:space="0" w:color="auto"/>
        <w:bottom w:val="none" w:sz="0" w:space="0" w:color="auto"/>
        <w:right w:val="none" w:sz="0" w:space="0" w:color="auto"/>
      </w:divBdr>
    </w:div>
    <w:div w:id="596134054">
      <w:bodyDiv w:val="1"/>
      <w:marLeft w:val="0"/>
      <w:marRight w:val="0"/>
      <w:marTop w:val="0"/>
      <w:marBottom w:val="0"/>
      <w:divBdr>
        <w:top w:val="none" w:sz="0" w:space="0" w:color="auto"/>
        <w:left w:val="none" w:sz="0" w:space="0" w:color="auto"/>
        <w:bottom w:val="none" w:sz="0" w:space="0" w:color="auto"/>
        <w:right w:val="none" w:sz="0" w:space="0" w:color="auto"/>
      </w:divBdr>
    </w:div>
    <w:div w:id="603073163">
      <w:bodyDiv w:val="1"/>
      <w:marLeft w:val="0"/>
      <w:marRight w:val="0"/>
      <w:marTop w:val="0"/>
      <w:marBottom w:val="0"/>
      <w:divBdr>
        <w:top w:val="none" w:sz="0" w:space="0" w:color="auto"/>
        <w:left w:val="none" w:sz="0" w:space="0" w:color="auto"/>
        <w:bottom w:val="none" w:sz="0" w:space="0" w:color="auto"/>
        <w:right w:val="none" w:sz="0" w:space="0" w:color="auto"/>
      </w:divBdr>
    </w:div>
    <w:div w:id="607663836">
      <w:bodyDiv w:val="1"/>
      <w:marLeft w:val="0"/>
      <w:marRight w:val="0"/>
      <w:marTop w:val="0"/>
      <w:marBottom w:val="0"/>
      <w:divBdr>
        <w:top w:val="none" w:sz="0" w:space="0" w:color="auto"/>
        <w:left w:val="none" w:sz="0" w:space="0" w:color="auto"/>
        <w:bottom w:val="none" w:sz="0" w:space="0" w:color="auto"/>
        <w:right w:val="none" w:sz="0" w:space="0" w:color="auto"/>
      </w:divBdr>
    </w:div>
    <w:div w:id="625818738">
      <w:bodyDiv w:val="1"/>
      <w:marLeft w:val="0"/>
      <w:marRight w:val="0"/>
      <w:marTop w:val="0"/>
      <w:marBottom w:val="0"/>
      <w:divBdr>
        <w:top w:val="none" w:sz="0" w:space="0" w:color="auto"/>
        <w:left w:val="none" w:sz="0" w:space="0" w:color="auto"/>
        <w:bottom w:val="none" w:sz="0" w:space="0" w:color="auto"/>
        <w:right w:val="none" w:sz="0" w:space="0" w:color="auto"/>
      </w:divBdr>
    </w:div>
    <w:div w:id="633365824">
      <w:bodyDiv w:val="1"/>
      <w:marLeft w:val="0"/>
      <w:marRight w:val="0"/>
      <w:marTop w:val="0"/>
      <w:marBottom w:val="0"/>
      <w:divBdr>
        <w:top w:val="none" w:sz="0" w:space="0" w:color="auto"/>
        <w:left w:val="none" w:sz="0" w:space="0" w:color="auto"/>
        <w:bottom w:val="none" w:sz="0" w:space="0" w:color="auto"/>
        <w:right w:val="none" w:sz="0" w:space="0" w:color="auto"/>
      </w:divBdr>
    </w:div>
    <w:div w:id="674500874">
      <w:bodyDiv w:val="1"/>
      <w:marLeft w:val="0"/>
      <w:marRight w:val="0"/>
      <w:marTop w:val="0"/>
      <w:marBottom w:val="0"/>
      <w:divBdr>
        <w:top w:val="none" w:sz="0" w:space="0" w:color="auto"/>
        <w:left w:val="none" w:sz="0" w:space="0" w:color="auto"/>
        <w:bottom w:val="none" w:sz="0" w:space="0" w:color="auto"/>
        <w:right w:val="none" w:sz="0" w:space="0" w:color="auto"/>
      </w:divBdr>
    </w:div>
    <w:div w:id="685446590">
      <w:bodyDiv w:val="1"/>
      <w:marLeft w:val="0"/>
      <w:marRight w:val="0"/>
      <w:marTop w:val="0"/>
      <w:marBottom w:val="0"/>
      <w:divBdr>
        <w:top w:val="none" w:sz="0" w:space="0" w:color="auto"/>
        <w:left w:val="none" w:sz="0" w:space="0" w:color="auto"/>
        <w:bottom w:val="none" w:sz="0" w:space="0" w:color="auto"/>
        <w:right w:val="none" w:sz="0" w:space="0" w:color="auto"/>
      </w:divBdr>
    </w:div>
    <w:div w:id="686561542">
      <w:bodyDiv w:val="1"/>
      <w:marLeft w:val="0"/>
      <w:marRight w:val="0"/>
      <w:marTop w:val="0"/>
      <w:marBottom w:val="0"/>
      <w:divBdr>
        <w:top w:val="none" w:sz="0" w:space="0" w:color="auto"/>
        <w:left w:val="none" w:sz="0" w:space="0" w:color="auto"/>
        <w:bottom w:val="none" w:sz="0" w:space="0" w:color="auto"/>
        <w:right w:val="none" w:sz="0" w:space="0" w:color="auto"/>
      </w:divBdr>
    </w:div>
    <w:div w:id="734010123">
      <w:bodyDiv w:val="1"/>
      <w:marLeft w:val="0"/>
      <w:marRight w:val="0"/>
      <w:marTop w:val="0"/>
      <w:marBottom w:val="0"/>
      <w:divBdr>
        <w:top w:val="none" w:sz="0" w:space="0" w:color="auto"/>
        <w:left w:val="none" w:sz="0" w:space="0" w:color="auto"/>
        <w:bottom w:val="none" w:sz="0" w:space="0" w:color="auto"/>
        <w:right w:val="none" w:sz="0" w:space="0" w:color="auto"/>
      </w:divBdr>
    </w:div>
    <w:div w:id="755977018">
      <w:bodyDiv w:val="1"/>
      <w:marLeft w:val="0"/>
      <w:marRight w:val="0"/>
      <w:marTop w:val="0"/>
      <w:marBottom w:val="0"/>
      <w:divBdr>
        <w:top w:val="none" w:sz="0" w:space="0" w:color="auto"/>
        <w:left w:val="none" w:sz="0" w:space="0" w:color="auto"/>
        <w:bottom w:val="none" w:sz="0" w:space="0" w:color="auto"/>
        <w:right w:val="none" w:sz="0" w:space="0" w:color="auto"/>
      </w:divBdr>
    </w:div>
    <w:div w:id="756907658">
      <w:bodyDiv w:val="1"/>
      <w:marLeft w:val="0"/>
      <w:marRight w:val="0"/>
      <w:marTop w:val="0"/>
      <w:marBottom w:val="0"/>
      <w:divBdr>
        <w:top w:val="none" w:sz="0" w:space="0" w:color="auto"/>
        <w:left w:val="none" w:sz="0" w:space="0" w:color="auto"/>
        <w:bottom w:val="none" w:sz="0" w:space="0" w:color="auto"/>
        <w:right w:val="none" w:sz="0" w:space="0" w:color="auto"/>
      </w:divBdr>
    </w:div>
    <w:div w:id="814179886">
      <w:bodyDiv w:val="1"/>
      <w:marLeft w:val="0"/>
      <w:marRight w:val="0"/>
      <w:marTop w:val="0"/>
      <w:marBottom w:val="0"/>
      <w:divBdr>
        <w:top w:val="none" w:sz="0" w:space="0" w:color="auto"/>
        <w:left w:val="none" w:sz="0" w:space="0" w:color="auto"/>
        <w:bottom w:val="none" w:sz="0" w:space="0" w:color="auto"/>
        <w:right w:val="none" w:sz="0" w:space="0" w:color="auto"/>
      </w:divBdr>
    </w:div>
    <w:div w:id="828136937">
      <w:bodyDiv w:val="1"/>
      <w:marLeft w:val="0"/>
      <w:marRight w:val="0"/>
      <w:marTop w:val="0"/>
      <w:marBottom w:val="0"/>
      <w:divBdr>
        <w:top w:val="none" w:sz="0" w:space="0" w:color="auto"/>
        <w:left w:val="none" w:sz="0" w:space="0" w:color="auto"/>
        <w:bottom w:val="none" w:sz="0" w:space="0" w:color="auto"/>
        <w:right w:val="none" w:sz="0" w:space="0" w:color="auto"/>
      </w:divBdr>
    </w:div>
    <w:div w:id="857623033">
      <w:bodyDiv w:val="1"/>
      <w:marLeft w:val="0"/>
      <w:marRight w:val="0"/>
      <w:marTop w:val="0"/>
      <w:marBottom w:val="0"/>
      <w:divBdr>
        <w:top w:val="none" w:sz="0" w:space="0" w:color="auto"/>
        <w:left w:val="none" w:sz="0" w:space="0" w:color="auto"/>
        <w:bottom w:val="none" w:sz="0" w:space="0" w:color="auto"/>
        <w:right w:val="none" w:sz="0" w:space="0" w:color="auto"/>
      </w:divBdr>
    </w:div>
    <w:div w:id="859514942">
      <w:bodyDiv w:val="1"/>
      <w:marLeft w:val="0"/>
      <w:marRight w:val="0"/>
      <w:marTop w:val="0"/>
      <w:marBottom w:val="0"/>
      <w:divBdr>
        <w:top w:val="none" w:sz="0" w:space="0" w:color="auto"/>
        <w:left w:val="none" w:sz="0" w:space="0" w:color="auto"/>
        <w:bottom w:val="none" w:sz="0" w:space="0" w:color="auto"/>
        <w:right w:val="none" w:sz="0" w:space="0" w:color="auto"/>
      </w:divBdr>
    </w:div>
    <w:div w:id="863398980">
      <w:bodyDiv w:val="1"/>
      <w:marLeft w:val="0"/>
      <w:marRight w:val="0"/>
      <w:marTop w:val="0"/>
      <w:marBottom w:val="0"/>
      <w:divBdr>
        <w:top w:val="none" w:sz="0" w:space="0" w:color="auto"/>
        <w:left w:val="none" w:sz="0" w:space="0" w:color="auto"/>
        <w:bottom w:val="none" w:sz="0" w:space="0" w:color="auto"/>
        <w:right w:val="none" w:sz="0" w:space="0" w:color="auto"/>
      </w:divBdr>
    </w:div>
    <w:div w:id="874149276">
      <w:bodyDiv w:val="1"/>
      <w:marLeft w:val="0"/>
      <w:marRight w:val="0"/>
      <w:marTop w:val="0"/>
      <w:marBottom w:val="0"/>
      <w:divBdr>
        <w:top w:val="none" w:sz="0" w:space="0" w:color="auto"/>
        <w:left w:val="none" w:sz="0" w:space="0" w:color="auto"/>
        <w:bottom w:val="none" w:sz="0" w:space="0" w:color="auto"/>
        <w:right w:val="none" w:sz="0" w:space="0" w:color="auto"/>
      </w:divBdr>
    </w:div>
    <w:div w:id="894463594">
      <w:bodyDiv w:val="1"/>
      <w:marLeft w:val="0"/>
      <w:marRight w:val="0"/>
      <w:marTop w:val="0"/>
      <w:marBottom w:val="0"/>
      <w:divBdr>
        <w:top w:val="none" w:sz="0" w:space="0" w:color="auto"/>
        <w:left w:val="none" w:sz="0" w:space="0" w:color="auto"/>
        <w:bottom w:val="none" w:sz="0" w:space="0" w:color="auto"/>
        <w:right w:val="none" w:sz="0" w:space="0" w:color="auto"/>
      </w:divBdr>
    </w:div>
    <w:div w:id="903949343">
      <w:bodyDiv w:val="1"/>
      <w:marLeft w:val="0"/>
      <w:marRight w:val="0"/>
      <w:marTop w:val="0"/>
      <w:marBottom w:val="0"/>
      <w:divBdr>
        <w:top w:val="none" w:sz="0" w:space="0" w:color="auto"/>
        <w:left w:val="none" w:sz="0" w:space="0" w:color="auto"/>
        <w:bottom w:val="none" w:sz="0" w:space="0" w:color="auto"/>
        <w:right w:val="none" w:sz="0" w:space="0" w:color="auto"/>
      </w:divBdr>
    </w:div>
    <w:div w:id="921446863">
      <w:bodyDiv w:val="1"/>
      <w:marLeft w:val="0"/>
      <w:marRight w:val="0"/>
      <w:marTop w:val="0"/>
      <w:marBottom w:val="0"/>
      <w:divBdr>
        <w:top w:val="none" w:sz="0" w:space="0" w:color="auto"/>
        <w:left w:val="none" w:sz="0" w:space="0" w:color="auto"/>
        <w:bottom w:val="none" w:sz="0" w:space="0" w:color="auto"/>
        <w:right w:val="none" w:sz="0" w:space="0" w:color="auto"/>
      </w:divBdr>
    </w:div>
    <w:div w:id="957565570">
      <w:bodyDiv w:val="1"/>
      <w:marLeft w:val="0"/>
      <w:marRight w:val="0"/>
      <w:marTop w:val="0"/>
      <w:marBottom w:val="0"/>
      <w:divBdr>
        <w:top w:val="none" w:sz="0" w:space="0" w:color="auto"/>
        <w:left w:val="none" w:sz="0" w:space="0" w:color="auto"/>
        <w:bottom w:val="none" w:sz="0" w:space="0" w:color="auto"/>
        <w:right w:val="none" w:sz="0" w:space="0" w:color="auto"/>
      </w:divBdr>
    </w:div>
    <w:div w:id="997541663">
      <w:bodyDiv w:val="1"/>
      <w:marLeft w:val="0"/>
      <w:marRight w:val="0"/>
      <w:marTop w:val="0"/>
      <w:marBottom w:val="0"/>
      <w:divBdr>
        <w:top w:val="none" w:sz="0" w:space="0" w:color="auto"/>
        <w:left w:val="none" w:sz="0" w:space="0" w:color="auto"/>
        <w:bottom w:val="none" w:sz="0" w:space="0" w:color="auto"/>
        <w:right w:val="none" w:sz="0" w:space="0" w:color="auto"/>
      </w:divBdr>
    </w:div>
    <w:div w:id="1019040510">
      <w:bodyDiv w:val="1"/>
      <w:marLeft w:val="0"/>
      <w:marRight w:val="0"/>
      <w:marTop w:val="0"/>
      <w:marBottom w:val="0"/>
      <w:divBdr>
        <w:top w:val="none" w:sz="0" w:space="0" w:color="auto"/>
        <w:left w:val="none" w:sz="0" w:space="0" w:color="auto"/>
        <w:bottom w:val="none" w:sz="0" w:space="0" w:color="auto"/>
        <w:right w:val="none" w:sz="0" w:space="0" w:color="auto"/>
      </w:divBdr>
    </w:div>
    <w:div w:id="1023090702">
      <w:bodyDiv w:val="1"/>
      <w:marLeft w:val="0"/>
      <w:marRight w:val="0"/>
      <w:marTop w:val="0"/>
      <w:marBottom w:val="0"/>
      <w:divBdr>
        <w:top w:val="none" w:sz="0" w:space="0" w:color="auto"/>
        <w:left w:val="none" w:sz="0" w:space="0" w:color="auto"/>
        <w:bottom w:val="none" w:sz="0" w:space="0" w:color="auto"/>
        <w:right w:val="none" w:sz="0" w:space="0" w:color="auto"/>
      </w:divBdr>
    </w:div>
    <w:div w:id="1068572513">
      <w:bodyDiv w:val="1"/>
      <w:marLeft w:val="0"/>
      <w:marRight w:val="0"/>
      <w:marTop w:val="0"/>
      <w:marBottom w:val="0"/>
      <w:divBdr>
        <w:top w:val="none" w:sz="0" w:space="0" w:color="auto"/>
        <w:left w:val="none" w:sz="0" w:space="0" w:color="auto"/>
        <w:bottom w:val="none" w:sz="0" w:space="0" w:color="auto"/>
        <w:right w:val="none" w:sz="0" w:space="0" w:color="auto"/>
      </w:divBdr>
    </w:div>
    <w:div w:id="1077552473">
      <w:bodyDiv w:val="1"/>
      <w:marLeft w:val="0"/>
      <w:marRight w:val="0"/>
      <w:marTop w:val="0"/>
      <w:marBottom w:val="0"/>
      <w:divBdr>
        <w:top w:val="none" w:sz="0" w:space="0" w:color="auto"/>
        <w:left w:val="none" w:sz="0" w:space="0" w:color="auto"/>
        <w:bottom w:val="none" w:sz="0" w:space="0" w:color="auto"/>
        <w:right w:val="none" w:sz="0" w:space="0" w:color="auto"/>
      </w:divBdr>
    </w:div>
    <w:div w:id="1097602222">
      <w:bodyDiv w:val="1"/>
      <w:marLeft w:val="0"/>
      <w:marRight w:val="0"/>
      <w:marTop w:val="0"/>
      <w:marBottom w:val="0"/>
      <w:divBdr>
        <w:top w:val="none" w:sz="0" w:space="0" w:color="auto"/>
        <w:left w:val="none" w:sz="0" w:space="0" w:color="auto"/>
        <w:bottom w:val="none" w:sz="0" w:space="0" w:color="auto"/>
        <w:right w:val="none" w:sz="0" w:space="0" w:color="auto"/>
      </w:divBdr>
      <w:divsChild>
        <w:div w:id="684480615">
          <w:marLeft w:val="720"/>
          <w:marRight w:val="0"/>
          <w:marTop w:val="360"/>
          <w:marBottom w:val="0"/>
          <w:divBdr>
            <w:top w:val="none" w:sz="0" w:space="0" w:color="auto"/>
            <w:left w:val="none" w:sz="0" w:space="0" w:color="auto"/>
            <w:bottom w:val="none" w:sz="0" w:space="0" w:color="auto"/>
            <w:right w:val="none" w:sz="0" w:space="0" w:color="auto"/>
          </w:divBdr>
        </w:div>
        <w:div w:id="1169558370">
          <w:marLeft w:val="720"/>
          <w:marRight w:val="0"/>
          <w:marTop w:val="360"/>
          <w:marBottom w:val="0"/>
          <w:divBdr>
            <w:top w:val="none" w:sz="0" w:space="0" w:color="auto"/>
            <w:left w:val="none" w:sz="0" w:space="0" w:color="auto"/>
            <w:bottom w:val="none" w:sz="0" w:space="0" w:color="auto"/>
            <w:right w:val="none" w:sz="0" w:space="0" w:color="auto"/>
          </w:divBdr>
        </w:div>
      </w:divsChild>
    </w:div>
    <w:div w:id="1099523193">
      <w:bodyDiv w:val="1"/>
      <w:marLeft w:val="0"/>
      <w:marRight w:val="0"/>
      <w:marTop w:val="0"/>
      <w:marBottom w:val="0"/>
      <w:divBdr>
        <w:top w:val="none" w:sz="0" w:space="0" w:color="auto"/>
        <w:left w:val="none" w:sz="0" w:space="0" w:color="auto"/>
        <w:bottom w:val="none" w:sz="0" w:space="0" w:color="auto"/>
        <w:right w:val="none" w:sz="0" w:space="0" w:color="auto"/>
      </w:divBdr>
    </w:div>
    <w:div w:id="1100249508">
      <w:bodyDiv w:val="1"/>
      <w:marLeft w:val="0"/>
      <w:marRight w:val="0"/>
      <w:marTop w:val="0"/>
      <w:marBottom w:val="0"/>
      <w:divBdr>
        <w:top w:val="none" w:sz="0" w:space="0" w:color="auto"/>
        <w:left w:val="none" w:sz="0" w:space="0" w:color="auto"/>
        <w:bottom w:val="none" w:sz="0" w:space="0" w:color="auto"/>
        <w:right w:val="none" w:sz="0" w:space="0" w:color="auto"/>
      </w:divBdr>
    </w:div>
    <w:div w:id="1211376907">
      <w:bodyDiv w:val="1"/>
      <w:marLeft w:val="0"/>
      <w:marRight w:val="0"/>
      <w:marTop w:val="0"/>
      <w:marBottom w:val="0"/>
      <w:divBdr>
        <w:top w:val="none" w:sz="0" w:space="0" w:color="auto"/>
        <w:left w:val="none" w:sz="0" w:space="0" w:color="auto"/>
        <w:bottom w:val="none" w:sz="0" w:space="0" w:color="auto"/>
        <w:right w:val="none" w:sz="0" w:space="0" w:color="auto"/>
      </w:divBdr>
    </w:div>
    <w:div w:id="1223714026">
      <w:bodyDiv w:val="1"/>
      <w:marLeft w:val="0"/>
      <w:marRight w:val="0"/>
      <w:marTop w:val="0"/>
      <w:marBottom w:val="0"/>
      <w:divBdr>
        <w:top w:val="none" w:sz="0" w:space="0" w:color="auto"/>
        <w:left w:val="none" w:sz="0" w:space="0" w:color="auto"/>
        <w:bottom w:val="none" w:sz="0" w:space="0" w:color="auto"/>
        <w:right w:val="none" w:sz="0" w:space="0" w:color="auto"/>
      </w:divBdr>
      <w:divsChild>
        <w:div w:id="410860155">
          <w:marLeft w:val="720"/>
          <w:marRight w:val="0"/>
          <w:marTop w:val="360"/>
          <w:marBottom w:val="0"/>
          <w:divBdr>
            <w:top w:val="none" w:sz="0" w:space="0" w:color="auto"/>
            <w:left w:val="none" w:sz="0" w:space="0" w:color="auto"/>
            <w:bottom w:val="none" w:sz="0" w:space="0" w:color="auto"/>
            <w:right w:val="none" w:sz="0" w:space="0" w:color="auto"/>
          </w:divBdr>
        </w:div>
        <w:div w:id="1185245593">
          <w:marLeft w:val="720"/>
          <w:marRight w:val="0"/>
          <w:marTop w:val="360"/>
          <w:marBottom w:val="0"/>
          <w:divBdr>
            <w:top w:val="none" w:sz="0" w:space="0" w:color="auto"/>
            <w:left w:val="none" w:sz="0" w:space="0" w:color="auto"/>
            <w:bottom w:val="none" w:sz="0" w:space="0" w:color="auto"/>
            <w:right w:val="none" w:sz="0" w:space="0" w:color="auto"/>
          </w:divBdr>
        </w:div>
        <w:div w:id="1272200927">
          <w:marLeft w:val="720"/>
          <w:marRight w:val="0"/>
          <w:marTop w:val="360"/>
          <w:marBottom w:val="0"/>
          <w:divBdr>
            <w:top w:val="none" w:sz="0" w:space="0" w:color="auto"/>
            <w:left w:val="none" w:sz="0" w:space="0" w:color="auto"/>
            <w:bottom w:val="none" w:sz="0" w:space="0" w:color="auto"/>
            <w:right w:val="none" w:sz="0" w:space="0" w:color="auto"/>
          </w:divBdr>
        </w:div>
        <w:div w:id="1930043940">
          <w:marLeft w:val="720"/>
          <w:marRight w:val="0"/>
          <w:marTop w:val="360"/>
          <w:marBottom w:val="0"/>
          <w:divBdr>
            <w:top w:val="none" w:sz="0" w:space="0" w:color="auto"/>
            <w:left w:val="none" w:sz="0" w:space="0" w:color="auto"/>
            <w:bottom w:val="none" w:sz="0" w:space="0" w:color="auto"/>
            <w:right w:val="none" w:sz="0" w:space="0" w:color="auto"/>
          </w:divBdr>
        </w:div>
      </w:divsChild>
    </w:div>
    <w:div w:id="1233465141">
      <w:bodyDiv w:val="1"/>
      <w:marLeft w:val="0"/>
      <w:marRight w:val="0"/>
      <w:marTop w:val="0"/>
      <w:marBottom w:val="0"/>
      <w:divBdr>
        <w:top w:val="none" w:sz="0" w:space="0" w:color="auto"/>
        <w:left w:val="none" w:sz="0" w:space="0" w:color="auto"/>
        <w:bottom w:val="none" w:sz="0" w:space="0" w:color="auto"/>
        <w:right w:val="none" w:sz="0" w:space="0" w:color="auto"/>
      </w:divBdr>
    </w:div>
    <w:div w:id="1275281665">
      <w:bodyDiv w:val="1"/>
      <w:marLeft w:val="0"/>
      <w:marRight w:val="0"/>
      <w:marTop w:val="0"/>
      <w:marBottom w:val="0"/>
      <w:divBdr>
        <w:top w:val="none" w:sz="0" w:space="0" w:color="auto"/>
        <w:left w:val="none" w:sz="0" w:space="0" w:color="auto"/>
        <w:bottom w:val="none" w:sz="0" w:space="0" w:color="auto"/>
        <w:right w:val="none" w:sz="0" w:space="0" w:color="auto"/>
      </w:divBdr>
    </w:div>
    <w:div w:id="1288394416">
      <w:bodyDiv w:val="1"/>
      <w:marLeft w:val="0"/>
      <w:marRight w:val="0"/>
      <w:marTop w:val="0"/>
      <w:marBottom w:val="0"/>
      <w:divBdr>
        <w:top w:val="none" w:sz="0" w:space="0" w:color="auto"/>
        <w:left w:val="none" w:sz="0" w:space="0" w:color="auto"/>
        <w:bottom w:val="none" w:sz="0" w:space="0" w:color="auto"/>
        <w:right w:val="none" w:sz="0" w:space="0" w:color="auto"/>
      </w:divBdr>
    </w:div>
    <w:div w:id="1312439946">
      <w:bodyDiv w:val="1"/>
      <w:marLeft w:val="0"/>
      <w:marRight w:val="0"/>
      <w:marTop w:val="0"/>
      <w:marBottom w:val="0"/>
      <w:divBdr>
        <w:top w:val="none" w:sz="0" w:space="0" w:color="auto"/>
        <w:left w:val="none" w:sz="0" w:space="0" w:color="auto"/>
        <w:bottom w:val="none" w:sz="0" w:space="0" w:color="auto"/>
        <w:right w:val="none" w:sz="0" w:space="0" w:color="auto"/>
      </w:divBdr>
    </w:div>
    <w:div w:id="1333334198">
      <w:bodyDiv w:val="1"/>
      <w:marLeft w:val="0"/>
      <w:marRight w:val="0"/>
      <w:marTop w:val="0"/>
      <w:marBottom w:val="0"/>
      <w:divBdr>
        <w:top w:val="none" w:sz="0" w:space="0" w:color="auto"/>
        <w:left w:val="none" w:sz="0" w:space="0" w:color="auto"/>
        <w:bottom w:val="none" w:sz="0" w:space="0" w:color="auto"/>
        <w:right w:val="none" w:sz="0" w:space="0" w:color="auto"/>
      </w:divBdr>
      <w:divsChild>
        <w:div w:id="1019312866">
          <w:marLeft w:val="720"/>
          <w:marRight w:val="0"/>
          <w:marTop w:val="360"/>
          <w:marBottom w:val="0"/>
          <w:divBdr>
            <w:top w:val="none" w:sz="0" w:space="0" w:color="auto"/>
            <w:left w:val="none" w:sz="0" w:space="0" w:color="auto"/>
            <w:bottom w:val="none" w:sz="0" w:space="0" w:color="auto"/>
            <w:right w:val="none" w:sz="0" w:space="0" w:color="auto"/>
          </w:divBdr>
        </w:div>
        <w:div w:id="1756244456">
          <w:marLeft w:val="720"/>
          <w:marRight w:val="0"/>
          <w:marTop w:val="360"/>
          <w:marBottom w:val="0"/>
          <w:divBdr>
            <w:top w:val="none" w:sz="0" w:space="0" w:color="auto"/>
            <w:left w:val="none" w:sz="0" w:space="0" w:color="auto"/>
            <w:bottom w:val="none" w:sz="0" w:space="0" w:color="auto"/>
            <w:right w:val="none" w:sz="0" w:space="0" w:color="auto"/>
          </w:divBdr>
        </w:div>
      </w:divsChild>
    </w:div>
    <w:div w:id="1342971615">
      <w:bodyDiv w:val="1"/>
      <w:marLeft w:val="0"/>
      <w:marRight w:val="0"/>
      <w:marTop w:val="0"/>
      <w:marBottom w:val="0"/>
      <w:divBdr>
        <w:top w:val="none" w:sz="0" w:space="0" w:color="auto"/>
        <w:left w:val="none" w:sz="0" w:space="0" w:color="auto"/>
        <w:bottom w:val="none" w:sz="0" w:space="0" w:color="auto"/>
        <w:right w:val="none" w:sz="0" w:space="0" w:color="auto"/>
      </w:divBdr>
    </w:div>
    <w:div w:id="1387559346">
      <w:bodyDiv w:val="1"/>
      <w:marLeft w:val="0"/>
      <w:marRight w:val="0"/>
      <w:marTop w:val="0"/>
      <w:marBottom w:val="0"/>
      <w:divBdr>
        <w:top w:val="none" w:sz="0" w:space="0" w:color="auto"/>
        <w:left w:val="none" w:sz="0" w:space="0" w:color="auto"/>
        <w:bottom w:val="none" w:sz="0" w:space="0" w:color="auto"/>
        <w:right w:val="none" w:sz="0" w:space="0" w:color="auto"/>
      </w:divBdr>
    </w:div>
    <w:div w:id="1408921431">
      <w:bodyDiv w:val="1"/>
      <w:marLeft w:val="0"/>
      <w:marRight w:val="0"/>
      <w:marTop w:val="0"/>
      <w:marBottom w:val="0"/>
      <w:divBdr>
        <w:top w:val="none" w:sz="0" w:space="0" w:color="auto"/>
        <w:left w:val="none" w:sz="0" w:space="0" w:color="auto"/>
        <w:bottom w:val="none" w:sz="0" w:space="0" w:color="auto"/>
        <w:right w:val="none" w:sz="0" w:space="0" w:color="auto"/>
      </w:divBdr>
    </w:div>
    <w:div w:id="1423843409">
      <w:bodyDiv w:val="1"/>
      <w:marLeft w:val="0"/>
      <w:marRight w:val="0"/>
      <w:marTop w:val="0"/>
      <w:marBottom w:val="0"/>
      <w:divBdr>
        <w:top w:val="none" w:sz="0" w:space="0" w:color="auto"/>
        <w:left w:val="none" w:sz="0" w:space="0" w:color="auto"/>
        <w:bottom w:val="none" w:sz="0" w:space="0" w:color="auto"/>
        <w:right w:val="none" w:sz="0" w:space="0" w:color="auto"/>
      </w:divBdr>
    </w:div>
    <w:div w:id="1503156650">
      <w:bodyDiv w:val="1"/>
      <w:marLeft w:val="0"/>
      <w:marRight w:val="0"/>
      <w:marTop w:val="0"/>
      <w:marBottom w:val="0"/>
      <w:divBdr>
        <w:top w:val="none" w:sz="0" w:space="0" w:color="auto"/>
        <w:left w:val="none" w:sz="0" w:space="0" w:color="auto"/>
        <w:bottom w:val="none" w:sz="0" w:space="0" w:color="auto"/>
        <w:right w:val="none" w:sz="0" w:space="0" w:color="auto"/>
      </w:divBdr>
    </w:div>
    <w:div w:id="1526214938">
      <w:bodyDiv w:val="1"/>
      <w:marLeft w:val="0"/>
      <w:marRight w:val="0"/>
      <w:marTop w:val="0"/>
      <w:marBottom w:val="0"/>
      <w:divBdr>
        <w:top w:val="none" w:sz="0" w:space="0" w:color="auto"/>
        <w:left w:val="none" w:sz="0" w:space="0" w:color="auto"/>
        <w:bottom w:val="none" w:sz="0" w:space="0" w:color="auto"/>
        <w:right w:val="none" w:sz="0" w:space="0" w:color="auto"/>
      </w:divBdr>
    </w:div>
    <w:div w:id="1566599932">
      <w:bodyDiv w:val="1"/>
      <w:marLeft w:val="0"/>
      <w:marRight w:val="0"/>
      <w:marTop w:val="0"/>
      <w:marBottom w:val="0"/>
      <w:divBdr>
        <w:top w:val="none" w:sz="0" w:space="0" w:color="auto"/>
        <w:left w:val="none" w:sz="0" w:space="0" w:color="auto"/>
        <w:bottom w:val="none" w:sz="0" w:space="0" w:color="auto"/>
        <w:right w:val="none" w:sz="0" w:space="0" w:color="auto"/>
      </w:divBdr>
    </w:div>
    <w:div w:id="1575436526">
      <w:bodyDiv w:val="1"/>
      <w:marLeft w:val="0"/>
      <w:marRight w:val="0"/>
      <w:marTop w:val="0"/>
      <w:marBottom w:val="0"/>
      <w:divBdr>
        <w:top w:val="none" w:sz="0" w:space="0" w:color="auto"/>
        <w:left w:val="none" w:sz="0" w:space="0" w:color="auto"/>
        <w:bottom w:val="none" w:sz="0" w:space="0" w:color="auto"/>
        <w:right w:val="none" w:sz="0" w:space="0" w:color="auto"/>
      </w:divBdr>
    </w:div>
    <w:div w:id="1586303502">
      <w:bodyDiv w:val="1"/>
      <w:marLeft w:val="0"/>
      <w:marRight w:val="0"/>
      <w:marTop w:val="0"/>
      <w:marBottom w:val="0"/>
      <w:divBdr>
        <w:top w:val="none" w:sz="0" w:space="0" w:color="auto"/>
        <w:left w:val="none" w:sz="0" w:space="0" w:color="auto"/>
        <w:bottom w:val="none" w:sz="0" w:space="0" w:color="auto"/>
        <w:right w:val="none" w:sz="0" w:space="0" w:color="auto"/>
      </w:divBdr>
    </w:div>
    <w:div w:id="1625698868">
      <w:bodyDiv w:val="1"/>
      <w:marLeft w:val="0"/>
      <w:marRight w:val="0"/>
      <w:marTop w:val="0"/>
      <w:marBottom w:val="0"/>
      <w:divBdr>
        <w:top w:val="none" w:sz="0" w:space="0" w:color="auto"/>
        <w:left w:val="none" w:sz="0" w:space="0" w:color="auto"/>
        <w:bottom w:val="none" w:sz="0" w:space="0" w:color="auto"/>
        <w:right w:val="none" w:sz="0" w:space="0" w:color="auto"/>
      </w:divBdr>
    </w:div>
    <w:div w:id="1636524877">
      <w:bodyDiv w:val="1"/>
      <w:marLeft w:val="0"/>
      <w:marRight w:val="0"/>
      <w:marTop w:val="0"/>
      <w:marBottom w:val="0"/>
      <w:divBdr>
        <w:top w:val="none" w:sz="0" w:space="0" w:color="auto"/>
        <w:left w:val="none" w:sz="0" w:space="0" w:color="auto"/>
        <w:bottom w:val="none" w:sz="0" w:space="0" w:color="auto"/>
        <w:right w:val="none" w:sz="0" w:space="0" w:color="auto"/>
      </w:divBdr>
    </w:div>
    <w:div w:id="1691103254">
      <w:bodyDiv w:val="1"/>
      <w:marLeft w:val="0"/>
      <w:marRight w:val="0"/>
      <w:marTop w:val="0"/>
      <w:marBottom w:val="0"/>
      <w:divBdr>
        <w:top w:val="none" w:sz="0" w:space="0" w:color="auto"/>
        <w:left w:val="none" w:sz="0" w:space="0" w:color="auto"/>
        <w:bottom w:val="none" w:sz="0" w:space="0" w:color="auto"/>
        <w:right w:val="none" w:sz="0" w:space="0" w:color="auto"/>
      </w:divBdr>
    </w:div>
    <w:div w:id="1693454850">
      <w:bodyDiv w:val="1"/>
      <w:marLeft w:val="0"/>
      <w:marRight w:val="0"/>
      <w:marTop w:val="0"/>
      <w:marBottom w:val="0"/>
      <w:divBdr>
        <w:top w:val="none" w:sz="0" w:space="0" w:color="auto"/>
        <w:left w:val="none" w:sz="0" w:space="0" w:color="auto"/>
        <w:bottom w:val="none" w:sz="0" w:space="0" w:color="auto"/>
        <w:right w:val="none" w:sz="0" w:space="0" w:color="auto"/>
      </w:divBdr>
    </w:div>
    <w:div w:id="1772626351">
      <w:bodyDiv w:val="1"/>
      <w:marLeft w:val="0"/>
      <w:marRight w:val="0"/>
      <w:marTop w:val="0"/>
      <w:marBottom w:val="0"/>
      <w:divBdr>
        <w:top w:val="none" w:sz="0" w:space="0" w:color="auto"/>
        <w:left w:val="none" w:sz="0" w:space="0" w:color="auto"/>
        <w:bottom w:val="none" w:sz="0" w:space="0" w:color="auto"/>
        <w:right w:val="none" w:sz="0" w:space="0" w:color="auto"/>
      </w:divBdr>
    </w:div>
    <w:div w:id="1773351666">
      <w:bodyDiv w:val="1"/>
      <w:marLeft w:val="0"/>
      <w:marRight w:val="0"/>
      <w:marTop w:val="0"/>
      <w:marBottom w:val="0"/>
      <w:divBdr>
        <w:top w:val="none" w:sz="0" w:space="0" w:color="auto"/>
        <w:left w:val="none" w:sz="0" w:space="0" w:color="auto"/>
        <w:bottom w:val="none" w:sz="0" w:space="0" w:color="auto"/>
        <w:right w:val="none" w:sz="0" w:space="0" w:color="auto"/>
      </w:divBdr>
      <w:divsChild>
        <w:div w:id="458689824">
          <w:marLeft w:val="360"/>
          <w:marRight w:val="0"/>
          <w:marTop w:val="360"/>
          <w:marBottom w:val="0"/>
          <w:divBdr>
            <w:top w:val="none" w:sz="0" w:space="0" w:color="auto"/>
            <w:left w:val="none" w:sz="0" w:space="0" w:color="auto"/>
            <w:bottom w:val="none" w:sz="0" w:space="0" w:color="auto"/>
            <w:right w:val="none" w:sz="0" w:space="0" w:color="auto"/>
          </w:divBdr>
        </w:div>
        <w:div w:id="1457718299">
          <w:marLeft w:val="360"/>
          <w:marRight w:val="0"/>
          <w:marTop w:val="360"/>
          <w:marBottom w:val="0"/>
          <w:divBdr>
            <w:top w:val="none" w:sz="0" w:space="0" w:color="auto"/>
            <w:left w:val="none" w:sz="0" w:space="0" w:color="auto"/>
            <w:bottom w:val="none" w:sz="0" w:space="0" w:color="auto"/>
            <w:right w:val="none" w:sz="0" w:space="0" w:color="auto"/>
          </w:divBdr>
        </w:div>
        <w:div w:id="1680738337">
          <w:marLeft w:val="1080"/>
          <w:marRight w:val="0"/>
          <w:marTop w:val="120"/>
          <w:marBottom w:val="0"/>
          <w:divBdr>
            <w:top w:val="none" w:sz="0" w:space="0" w:color="auto"/>
            <w:left w:val="none" w:sz="0" w:space="0" w:color="auto"/>
            <w:bottom w:val="none" w:sz="0" w:space="0" w:color="auto"/>
            <w:right w:val="none" w:sz="0" w:space="0" w:color="auto"/>
          </w:divBdr>
        </w:div>
        <w:div w:id="1554466554">
          <w:marLeft w:val="1080"/>
          <w:marRight w:val="0"/>
          <w:marTop w:val="120"/>
          <w:marBottom w:val="0"/>
          <w:divBdr>
            <w:top w:val="none" w:sz="0" w:space="0" w:color="auto"/>
            <w:left w:val="none" w:sz="0" w:space="0" w:color="auto"/>
            <w:bottom w:val="none" w:sz="0" w:space="0" w:color="auto"/>
            <w:right w:val="none" w:sz="0" w:space="0" w:color="auto"/>
          </w:divBdr>
        </w:div>
        <w:div w:id="163250506">
          <w:marLeft w:val="360"/>
          <w:marRight w:val="0"/>
          <w:marTop w:val="360"/>
          <w:marBottom w:val="0"/>
          <w:divBdr>
            <w:top w:val="none" w:sz="0" w:space="0" w:color="auto"/>
            <w:left w:val="none" w:sz="0" w:space="0" w:color="auto"/>
            <w:bottom w:val="none" w:sz="0" w:space="0" w:color="auto"/>
            <w:right w:val="none" w:sz="0" w:space="0" w:color="auto"/>
          </w:divBdr>
        </w:div>
      </w:divsChild>
    </w:div>
    <w:div w:id="1820884141">
      <w:bodyDiv w:val="1"/>
      <w:marLeft w:val="0"/>
      <w:marRight w:val="0"/>
      <w:marTop w:val="0"/>
      <w:marBottom w:val="0"/>
      <w:divBdr>
        <w:top w:val="none" w:sz="0" w:space="0" w:color="auto"/>
        <w:left w:val="none" w:sz="0" w:space="0" w:color="auto"/>
        <w:bottom w:val="none" w:sz="0" w:space="0" w:color="auto"/>
        <w:right w:val="none" w:sz="0" w:space="0" w:color="auto"/>
      </w:divBdr>
      <w:divsChild>
        <w:div w:id="1775637494">
          <w:marLeft w:val="360"/>
          <w:marRight w:val="0"/>
          <w:marTop w:val="360"/>
          <w:marBottom w:val="0"/>
          <w:divBdr>
            <w:top w:val="none" w:sz="0" w:space="0" w:color="auto"/>
            <w:left w:val="none" w:sz="0" w:space="0" w:color="auto"/>
            <w:bottom w:val="none" w:sz="0" w:space="0" w:color="auto"/>
            <w:right w:val="none" w:sz="0" w:space="0" w:color="auto"/>
          </w:divBdr>
        </w:div>
        <w:div w:id="2140149598">
          <w:marLeft w:val="360"/>
          <w:marRight w:val="0"/>
          <w:marTop w:val="360"/>
          <w:marBottom w:val="0"/>
          <w:divBdr>
            <w:top w:val="none" w:sz="0" w:space="0" w:color="auto"/>
            <w:left w:val="none" w:sz="0" w:space="0" w:color="auto"/>
            <w:bottom w:val="none" w:sz="0" w:space="0" w:color="auto"/>
            <w:right w:val="none" w:sz="0" w:space="0" w:color="auto"/>
          </w:divBdr>
        </w:div>
        <w:div w:id="764113410">
          <w:marLeft w:val="1080"/>
          <w:marRight w:val="0"/>
          <w:marTop w:val="120"/>
          <w:marBottom w:val="0"/>
          <w:divBdr>
            <w:top w:val="none" w:sz="0" w:space="0" w:color="auto"/>
            <w:left w:val="none" w:sz="0" w:space="0" w:color="auto"/>
            <w:bottom w:val="none" w:sz="0" w:space="0" w:color="auto"/>
            <w:right w:val="none" w:sz="0" w:space="0" w:color="auto"/>
          </w:divBdr>
        </w:div>
        <w:div w:id="1435858574">
          <w:marLeft w:val="1080"/>
          <w:marRight w:val="0"/>
          <w:marTop w:val="120"/>
          <w:marBottom w:val="0"/>
          <w:divBdr>
            <w:top w:val="none" w:sz="0" w:space="0" w:color="auto"/>
            <w:left w:val="none" w:sz="0" w:space="0" w:color="auto"/>
            <w:bottom w:val="none" w:sz="0" w:space="0" w:color="auto"/>
            <w:right w:val="none" w:sz="0" w:space="0" w:color="auto"/>
          </w:divBdr>
        </w:div>
        <w:div w:id="1014038537">
          <w:marLeft w:val="360"/>
          <w:marRight w:val="0"/>
          <w:marTop w:val="360"/>
          <w:marBottom w:val="0"/>
          <w:divBdr>
            <w:top w:val="none" w:sz="0" w:space="0" w:color="auto"/>
            <w:left w:val="none" w:sz="0" w:space="0" w:color="auto"/>
            <w:bottom w:val="none" w:sz="0" w:space="0" w:color="auto"/>
            <w:right w:val="none" w:sz="0" w:space="0" w:color="auto"/>
          </w:divBdr>
        </w:div>
      </w:divsChild>
    </w:div>
    <w:div w:id="1823737761">
      <w:bodyDiv w:val="1"/>
      <w:marLeft w:val="0"/>
      <w:marRight w:val="0"/>
      <w:marTop w:val="0"/>
      <w:marBottom w:val="0"/>
      <w:divBdr>
        <w:top w:val="none" w:sz="0" w:space="0" w:color="auto"/>
        <w:left w:val="none" w:sz="0" w:space="0" w:color="auto"/>
        <w:bottom w:val="none" w:sz="0" w:space="0" w:color="auto"/>
        <w:right w:val="none" w:sz="0" w:space="0" w:color="auto"/>
      </w:divBdr>
    </w:div>
    <w:div w:id="1890335654">
      <w:bodyDiv w:val="1"/>
      <w:marLeft w:val="0"/>
      <w:marRight w:val="0"/>
      <w:marTop w:val="0"/>
      <w:marBottom w:val="0"/>
      <w:divBdr>
        <w:top w:val="none" w:sz="0" w:space="0" w:color="auto"/>
        <w:left w:val="none" w:sz="0" w:space="0" w:color="auto"/>
        <w:bottom w:val="none" w:sz="0" w:space="0" w:color="auto"/>
        <w:right w:val="none" w:sz="0" w:space="0" w:color="auto"/>
      </w:divBdr>
      <w:divsChild>
        <w:div w:id="429009010">
          <w:marLeft w:val="0"/>
          <w:marRight w:val="0"/>
          <w:marTop w:val="0"/>
          <w:marBottom w:val="0"/>
          <w:divBdr>
            <w:top w:val="none" w:sz="0" w:space="0" w:color="auto"/>
            <w:left w:val="none" w:sz="0" w:space="0" w:color="auto"/>
            <w:bottom w:val="none" w:sz="0" w:space="0" w:color="auto"/>
            <w:right w:val="none" w:sz="0" w:space="0" w:color="auto"/>
          </w:divBdr>
        </w:div>
      </w:divsChild>
    </w:div>
    <w:div w:id="1962691126">
      <w:bodyDiv w:val="1"/>
      <w:marLeft w:val="0"/>
      <w:marRight w:val="0"/>
      <w:marTop w:val="0"/>
      <w:marBottom w:val="0"/>
      <w:divBdr>
        <w:top w:val="none" w:sz="0" w:space="0" w:color="auto"/>
        <w:left w:val="none" w:sz="0" w:space="0" w:color="auto"/>
        <w:bottom w:val="none" w:sz="0" w:space="0" w:color="auto"/>
        <w:right w:val="none" w:sz="0" w:space="0" w:color="auto"/>
      </w:divBdr>
    </w:div>
    <w:div w:id="1993214312">
      <w:bodyDiv w:val="1"/>
      <w:marLeft w:val="0"/>
      <w:marRight w:val="0"/>
      <w:marTop w:val="0"/>
      <w:marBottom w:val="0"/>
      <w:divBdr>
        <w:top w:val="none" w:sz="0" w:space="0" w:color="auto"/>
        <w:left w:val="none" w:sz="0" w:space="0" w:color="auto"/>
        <w:bottom w:val="none" w:sz="0" w:space="0" w:color="auto"/>
        <w:right w:val="none" w:sz="0" w:space="0" w:color="auto"/>
      </w:divBdr>
    </w:div>
    <w:div w:id="2032564595">
      <w:bodyDiv w:val="1"/>
      <w:marLeft w:val="0"/>
      <w:marRight w:val="0"/>
      <w:marTop w:val="0"/>
      <w:marBottom w:val="0"/>
      <w:divBdr>
        <w:top w:val="none" w:sz="0" w:space="0" w:color="auto"/>
        <w:left w:val="none" w:sz="0" w:space="0" w:color="auto"/>
        <w:bottom w:val="none" w:sz="0" w:space="0" w:color="auto"/>
        <w:right w:val="none" w:sz="0" w:space="0" w:color="auto"/>
      </w:divBdr>
    </w:div>
    <w:div w:id="2055035962">
      <w:bodyDiv w:val="1"/>
      <w:marLeft w:val="0"/>
      <w:marRight w:val="0"/>
      <w:marTop w:val="0"/>
      <w:marBottom w:val="0"/>
      <w:divBdr>
        <w:top w:val="none" w:sz="0" w:space="0" w:color="auto"/>
        <w:left w:val="none" w:sz="0" w:space="0" w:color="auto"/>
        <w:bottom w:val="none" w:sz="0" w:space="0" w:color="auto"/>
        <w:right w:val="none" w:sz="0" w:space="0" w:color="auto"/>
      </w:divBdr>
    </w:div>
    <w:div w:id="2085947900">
      <w:bodyDiv w:val="1"/>
      <w:marLeft w:val="0"/>
      <w:marRight w:val="0"/>
      <w:marTop w:val="0"/>
      <w:marBottom w:val="0"/>
      <w:divBdr>
        <w:top w:val="none" w:sz="0" w:space="0" w:color="auto"/>
        <w:left w:val="none" w:sz="0" w:space="0" w:color="auto"/>
        <w:bottom w:val="none" w:sz="0" w:space="0" w:color="auto"/>
        <w:right w:val="none" w:sz="0" w:space="0" w:color="auto"/>
      </w:divBdr>
    </w:div>
    <w:div w:id="2094818568">
      <w:bodyDiv w:val="1"/>
      <w:marLeft w:val="0"/>
      <w:marRight w:val="0"/>
      <w:marTop w:val="0"/>
      <w:marBottom w:val="0"/>
      <w:divBdr>
        <w:top w:val="none" w:sz="0" w:space="0" w:color="auto"/>
        <w:left w:val="none" w:sz="0" w:space="0" w:color="auto"/>
        <w:bottom w:val="none" w:sz="0" w:space="0" w:color="auto"/>
        <w:right w:val="none" w:sz="0" w:space="0" w:color="auto"/>
      </w:divBdr>
    </w:div>
    <w:div w:id="2103606324">
      <w:bodyDiv w:val="1"/>
      <w:marLeft w:val="0"/>
      <w:marRight w:val="0"/>
      <w:marTop w:val="0"/>
      <w:marBottom w:val="0"/>
      <w:divBdr>
        <w:top w:val="none" w:sz="0" w:space="0" w:color="auto"/>
        <w:left w:val="none" w:sz="0" w:space="0" w:color="auto"/>
        <w:bottom w:val="none" w:sz="0" w:space="0" w:color="auto"/>
        <w:right w:val="none" w:sz="0" w:space="0" w:color="auto"/>
      </w:divBdr>
    </w:div>
    <w:div w:id="2121871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wordnet.princeton.edu/"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investopedia.com/terms/c/capitalizationweightedindex.asp" TargetMode="Externa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6.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e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slideshare.net/govindraj15/wordnet-27805299/" TargetMode="External"/><Relationship Id="rId8" Type="http://schemas.openxmlformats.org/officeDocument/2006/relationships/webSettings" Target="webSettings.xml"/><Relationship Id="rId51" Type="http://schemas.openxmlformats.org/officeDocument/2006/relationships/image" Target="media/image38.emf"/><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hyperlink" Target="https://klse.i3investor.com/jsp/hti/brokers.jsp"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emf"/><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emf"/><Relationship Id="rId57" Type="http://schemas.openxmlformats.org/officeDocument/2006/relationships/hyperlink" Target="https://github.com/yongks/news"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bursamalaysia.com/trade/trading_resources/equities/transaction_cost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Admin\Downloads\5-ips-160416-v4--thesis-or-dissertation-templat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DFD7C148267BB4683B6AD6FD035EBA5" ma:contentTypeVersion="8" ma:contentTypeDescription="Create a new document." ma:contentTypeScope="" ma:versionID="e691b37e7195c92cd40249569fe1e514">
  <xsd:schema xmlns:xsd="http://www.w3.org/2001/XMLSchema" xmlns:xs="http://www.w3.org/2001/XMLSchema" xmlns:p="http://schemas.microsoft.com/office/2006/metadata/properties" xmlns:ns3="63b3769b-4ff8-48f0-85bd-7bc3c13bb464" targetNamespace="http://schemas.microsoft.com/office/2006/metadata/properties" ma:root="true" ma:fieldsID="f9d6ae10ffac12ea3d2ae66cde8dd271" ns3:_="">
    <xsd:import namespace="63b3769b-4ff8-48f0-85bd-7bc3c13bb464"/>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b3769b-4ff8-48f0-85bd-7bc3c13bb4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0FB64F-4EC4-41BB-AC15-5598C19435F5}">
  <ds:schemaRefs>
    <ds:schemaRef ds:uri="http://schemas.microsoft.com/office/2006/metadata/properties"/>
    <ds:schemaRef ds:uri="http://purl.org/dc/terms/"/>
    <ds:schemaRef ds:uri="http://purl.org/dc/elements/1.1/"/>
    <ds:schemaRef ds:uri="http://schemas.microsoft.com/office/2006/documentManagement/types"/>
    <ds:schemaRef ds:uri="http://purl.org/dc/dcmitype/"/>
    <ds:schemaRef ds:uri="63b3769b-4ff8-48f0-85bd-7bc3c13bb464"/>
    <ds:schemaRef ds:uri="http://schemas.microsoft.com/office/infopath/2007/PartnerControls"/>
    <ds:schemaRef ds:uri="http://schemas.openxmlformats.org/package/2006/metadata/core-properties"/>
    <ds:schemaRef ds:uri="http://www.w3.org/XML/1998/namespace"/>
  </ds:schemaRefs>
</ds:datastoreItem>
</file>

<file path=customXml/itemProps2.xml><?xml version="1.0" encoding="utf-8"?>
<ds:datastoreItem xmlns:ds="http://schemas.openxmlformats.org/officeDocument/2006/customXml" ds:itemID="{5308596C-B8F8-423A-8B01-4EA9A88A1579}">
  <ds:schemaRefs>
    <ds:schemaRef ds:uri="http://schemas.microsoft.com/sharepoint/v3/contenttype/forms"/>
  </ds:schemaRefs>
</ds:datastoreItem>
</file>

<file path=customXml/itemProps3.xml><?xml version="1.0" encoding="utf-8"?>
<ds:datastoreItem xmlns:ds="http://schemas.openxmlformats.org/officeDocument/2006/customXml" ds:itemID="{17E677EB-7EC6-443A-BCDA-18EB66D7CA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b3769b-4ff8-48f0-85bd-7bc3c13bb4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D333A34-DFD9-4B11-B5AE-0D2B5E360E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5-ips-160416-v4--thesis-or-dissertation-template (2).dotx</Template>
  <TotalTime>10676</TotalTime>
  <Pages>75</Pages>
  <Words>23347</Words>
  <Characters>133080</Characters>
  <Application>Microsoft Office Word</Application>
  <DocSecurity>0</DocSecurity>
  <Lines>1109</Lines>
  <Paragraphs>312</Paragraphs>
  <ScaleCrop>false</ScaleCrop>
  <HeadingPairs>
    <vt:vector size="2" baseType="variant">
      <vt:variant>
        <vt:lpstr>Title</vt:lpstr>
      </vt:variant>
      <vt:variant>
        <vt:i4>1</vt:i4>
      </vt:variant>
    </vt:vector>
  </HeadingPairs>
  <TitlesOfParts>
    <vt:vector size="1" baseType="lpstr">
      <vt:lpstr>Business News Mining And Impact On Stock Price</vt:lpstr>
    </vt:vector>
  </TitlesOfParts>
  <Company>UM</Company>
  <LinksUpToDate>false</LinksUpToDate>
  <CharactersWithSpaces>156115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News Mining And Impact On Stock Price</dc:title>
  <dc:creator>Yong Keh Soon</dc:creator>
  <cp:lastModifiedBy>Keh Soon Yong</cp:lastModifiedBy>
  <cp:revision>637</cp:revision>
  <cp:lastPrinted>2016-04-14T05:21:00Z</cp:lastPrinted>
  <dcterms:created xsi:type="dcterms:W3CDTF">2020-04-19T15:08:00Z</dcterms:created>
  <dcterms:modified xsi:type="dcterms:W3CDTF">2020-05-05T16:15:00Z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0x0101008DFD7C148267BB4683B6AD6FD035EBA5</vt:lpwstr>
  </property>
</Properties>
</file>